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6" w:rsidRPr="00F20D0F" w:rsidRDefault="00F20D0F" w:rsidP="009F2324">
      <w:pPr>
        <w:rPr>
          <w:i/>
          <w:lang w:val="pl-PL"/>
        </w:rPr>
      </w:pPr>
      <w:r>
        <w:rPr>
          <w:i/>
          <w:lang w:val="pl-PL"/>
        </w:rPr>
        <w:t>Załącznik nr 1</w:t>
      </w:r>
      <w:r w:rsidRPr="00F20D0F">
        <w:rPr>
          <w:i/>
          <w:lang w:val="pl-PL"/>
        </w:rPr>
        <w:t xml:space="preserve"> do SWZ</w:t>
      </w:r>
    </w:p>
    <w:p w:rsidR="00F20D0F" w:rsidRDefault="00F20D0F" w:rsidP="009F2324">
      <w:pPr>
        <w:rPr>
          <w:b/>
          <w:lang w:val="pl-PL"/>
        </w:rPr>
      </w:pPr>
    </w:p>
    <w:p w:rsidR="007E20F3" w:rsidRDefault="007E20F3" w:rsidP="009F2324">
      <w:pPr>
        <w:rPr>
          <w:b/>
          <w:lang w:val="pl-PL"/>
        </w:rPr>
      </w:pPr>
    </w:p>
    <w:p w:rsidR="007E20F3" w:rsidRDefault="007E20F3" w:rsidP="009F2324">
      <w:pPr>
        <w:rPr>
          <w:b/>
          <w:lang w:val="pl-PL"/>
        </w:rPr>
      </w:pPr>
    </w:p>
    <w:p w:rsidR="008F3B94" w:rsidRDefault="008F3B94" w:rsidP="009F2324">
      <w:pPr>
        <w:rPr>
          <w:b/>
          <w:lang w:val="pl-PL"/>
        </w:rPr>
      </w:pPr>
    </w:p>
    <w:p w:rsidR="008306F9" w:rsidRDefault="008306F9" w:rsidP="008306F9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  <w:r w:rsidRPr="00993090">
        <w:rPr>
          <w:rFonts w:eastAsia="Calibri"/>
          <w:b/>
          <w:kern w:val="0"/>
          <w:sz w:val="20"/>
          <w:lang w:val="pl-PL" w:eastAsia="en-US"/>
        </w:rPr>
        <w:t>Pakiet nr</w:t>
      </w:r>
      <w:r>
        <w:rPr>
          <w:rFonts w:eastAsia="Calibri"/>
          <w:b/>
          <w:kern w:val="0"/>
          <w:sz w:val="20"/>
          <w:lang w:val="pl-PL" w:eastAsia="en-US"/>
        </w:rPr>
        <w:t xml:space="preserve"> 1</w:t>
      </w:r>
    </w:p>
    <w:p w:rsidR="008306F9" w:rsidRDefault="008306F9" w:rsidP="008306F9">
      <w:pPr>
        <w:rPr>
          <w:b/>
        </w:rPr>
      </w:pPr>
    </w:p>
    <w:p w:rsidR="008F3B94" w:rsidRDefault="008F3B94" w:rsidP="009F2324">
      <w:pPr>
        <w:rPr>
          <w:b/>
          <w:lang w:val="pl-PL"/>
        </w:rPr>
      </w:pPr>
    </w:p>
    <w:p w:rsid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Jednorazowy układ do resuscytacji noworodków ze złączką T oraz z maseczką w rozmiarze 0, 1</w:t>
      </w:r>
    </w:p>
    <w:p w:rsidR="008F3B94" w:rsidRPr="00A052A1" w:rsidRDefault="008F3B94" w:rsidP="008F3B94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8F3B94" w:rsidRPr="00A052A1" w:rsidTr="00FB61F2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8F3B94" w:rsidRPr="00A052A1" w:rsidRDefault="008F3B94" w:rsidP="00FB61F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8F3B94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7E20F3">
              <w:rPr>
                <w:sz w:val="22"/>
                <w:szCs w:val="22"/>
                <w:lang w:val="pl-PL"/>
              </w:rPr>
              <w:t xml:space="preserve">Układ do resuscytacji </w:t>
            </w:r>
            <w:r w:rsidRPr="007E20F3">
              <w:rPr>
                <w:sz w:val="22"/>
                <w:szCs w:val="22"/>
                <w:lang w:val="pl-PL"/>
              </w:rPr>
              <w:br/>
              <w:t>z maseczką w rozmiarze 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8F3B94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8F3B94">
            <w:pPr>
              <w:tabs>
                <w:tab w:val="right" w:pos="2846"/>
              </w:tabs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 w:rsidRPr="007E20F3">
              <w:rPr>
                <w:sz w:val="22"/>
                <w:szCs w:val="22"/>
                <w:lang w:val="pl-PL"/>
              </w:rPr>
              <w:t xml:space="preserve">Układ do resuscytacji </w:t>
            </w:r>
            <w:r w:rsidRPr="007E20F3">
              <w:rPr>
                <w:sz w:val="22"/>
                <w:szCs w:val="22"/>
                <w:lang w:val="pl-PL"/>
              </w:rPr>
              <w:br/>
              <w:t>z maseczką w rozmiarze 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8F3B94" w:rsidRPr="00A052A1" w:rsidTr="00FB61F2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4B7286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8F3B94" w:rsidRDefault="008F3B94" w:rsidP="008F3B94"/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Parametry: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Jednorazowy układ do resuscytacji dla noworodków i niemowląt z regulowanym dodatnim ciśnieniem końcowo - wydechowym (PEEP), ramię wdechowe niepodgrzewane, długość linii wdechowej 150-185 cm, Trójnik obwodowy z nasadką ochronną. Wejście do zastawki: 15 mm średnica wewnęrzna, 19 mm średnica zewnęrzna Bez lateksu. . Zestaw kompatybilny z systemem trójnikowym z mieszaczem powietrza /O</w:t>
      </w:r>
      <w:r w:rsidRPr="007E20F3">
        <w:rPr>
          <w:sz w:val="22"/>
          <w:szCs w:val="22"/>
          <w:vertAlign w:val="subscript"/>
          <w:lang w:val="pl-PL"/>
        </w:rPr>
        <w:t xml:space="preserve">2. </w:t>
      </w:r>
      <w:r w:rsidRPr="007E20F3">
        <w:rPr>
          <w:sz w:val="22"/>
          <w:szCs w:val="22"/>
          <w:lang w:val="pl-PL"/>
        </w:rPr>
        <w:t>Giraffe, Panda oraz Neopuff. W zestawie jednorazowa maseczka do resuscytacji, bez lateksu, z otwartym mankietem, kształtem okrągła odpowiadająca anatomicznej budowie twarzy noworodka, wykonana z przezroczystego materiału, kompatybilna do aparatu do resuscytacji. Układ do resuscytacji z maseczką w rozmiarze 0, 1, na opakowaniu zaznaczony rozmiar maseczki.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AE1666" w:rsidRPr="007E20F3" w:rsidRDefault="00AE1666" w:rsidP="007E20F3">
      <w:pPr>
        <w:rPr>
          <w:sz w:val="22"/>
          <w:szCs w:val="22"/>
        </w:rPr>
      </w:pPr>
    </w:p>
    <w:p w:rsidR="00AE1666" w:rsidRPr="007E20F3" w:rsidRDefault="00AE1666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7E20F3" w:rsidRDefault="007E20F3" w:rsidP="007E20F3">
      <w:pPr>
        <w:rPr>
          <w:sz w:val="22"/>
          <w:szCs w:val="22"/>
        </w:rPr>
      </w:pPr>
    </w:p>
    <w:p w:rsidR="00B7323F" w:rsidRDefault="00B7323F" w:rsidP="007E20F3">
      <w:pPr>
        <w:rPr>
          <w:sz w:val="22"/>
          <w:szCs w:val="22"/>
        </w:rPr>
      </w:pPr>
    </w:p>
    <w:p w:rsidR="00B7323F" w:rsidRDefault="00B7323F" w:rsidP="007E20F3">
      <w:pPr>
        <w:rPr>
          <w:sz w:val="22"/>
          <w:szCs w:val="22"/>
        </w:rPr>
      </w:pPr>
    </w:p>
    <w:p w:rsidR="008F3B94" w:rsidRDefault="008F3B94" w:rsidP="007E20F3">
      <w:pPr>
        <w:rPr>
          <w:sz w:val="22"/>
          <w:szCs w:val="22"/>
        </w:rPr>
      </w:pPr>
    </w:p>
    <w:p w:rsidR="008F3B94" w:rsidRDefault="008F3B94" w:rsidP="007E20F3">
      <w:pPr>
        <w:rPr>
          <w:sz w:val="22"/>
          <w:szCs w:val="22"/>
        </w:rPr>
      </w:pPr>
    </w:p>
    <w:p w:rsidR="008F3B94" w:rsidRDefault="008F3B94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7E20F3" w:rsidRPr="007E20F3" w:rsidRDefault="007E20F3" w:rsidP="007E20F3">
      <w:pPr>
        <w:rPr>
          <w:sz w:val="22"/>
          <w:szCs w:val="22"/>
        </w:rPr>
      </w:pPr>
    </w:p>
    <w:p w:rsidR="00B64671" w:rsidRDefault="00167281" w:rsidP="00B64671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  <w:r w:rsidRPr="00993090">
        <w:rPr>
          <w:rFonts w:eastAsia="Calibri"/>
          <w:b/>
          <w:kern w:val="0"/>
          <w:sz w:val="20"/>
          <w:lang w:val="pl-PL" w:eastAsia="en-US"/>
        </w:rPr>
        <w:t>Pakiet</w:t>
      </w:r>
      <w:r w:rsidR="008A0108" w:rsidRPr="00993090">
        <w:rPr>
          <w:rFonts w:eastAsia="Calibri"/>
          <w:b/>
          <w:kern w:val="0"/>
          <w:sz w:val="20"/>
          <w:lang w:val="pl-PL" w:eastAsia="en-US"/>
        </w:rPr>
        <w:t xml:space="preserve"> nr</w:t>
      </w:r>
      <w:r w:rsidRPr="00993090">
        <w:rPr>
          <w:rFonts w:eastAsia="Calibri"/>
          <w:b/>
          <w:kern w:val="0"/>
          <w:sz w:val="20"/>
          <w:lang w:val="pl-PL" w:eastAsia="en-US"/>
        </w:rPr>
        <w:t xml:space="preserve"> 2</w:t>
      </w: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8F3B94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Maseczka do resuscytacji noworodka i niemowlęcia</w:t>
      </w:r>
    </w:p>
    <w:p w:rsidR="008F3B94" w:rsidRPr="00A052A1" w:rsidRDefault="008F3B94" w:rsidP="008F3B94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8F3B94" w:rsidRPr="00A052A1" w:rsidTr="00FB61F2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8F3B94" w:rsidRPr="00A052A1" w:rsidRDefault="008F3B94" w:rsidP="00FB61F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8F3B94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7E20F3">
              <w:rPr>
                <w:sz w:val="22"/>
                <w:szCs w:val="22"/>
                <w:lang w:val="pl-PL"/>
              </w:rPr>
              <w:t>Maseczka do resuscytacji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8F3B94" w:rsidRPr="00A052A1" w:rsidTr="00FB61F2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4B7286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8F3B94" w:rsidRDefault="008F3B94" w:rsidP="008F3B94"/>
    <w:p w:rsidR="008F3B94" w:rsidRPr="007E20F3" w:rsidRDefault="008F3B94" w:rsidP="008F3B94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 xml:space="preserve">Ad.1 Maseczka do </w:t>
      </w:r>
      <w:r w:rsidRPr="007E20F3">
        <w:rPr>
          <w:color w:val="333333"/>
          <w:sz w:val="22"/>
          <w:szCs w:val="22"/>
          <w:lang w:val="pl-PL"/>
        </w:rPr>
        <w:t xml:space="preserve">resuscytacji noworodka, jednoczęściowa, bez kołnierza uszczelniającego o przeźroczystym sklepieniu, silikonowa, bez lateksu, kształtem okrągła odpowiadającym anatomicznie budowie twarzy noworodka (wcześniaka). Sterylna, z </w:t>
      </w:r>
      <w:r w:rsidR="00D67534" w:rsidRPr="007E20F3">
        <w:rPr>
          <w:color w:val="333333"/>
          <w:sz w:val="22"/>
          <w:szCs w:val="22"/>
          <w:lang w:val="pl-PL"/>
        </w:rPr>
        <w:t>umieszczoną</w:t>
      </w:r>
      <w:r w:rsidRPr="007E20F3">
        <w:rPr>
          <w:color w:val="333333"/>
          <w:sz w:val="22"/>
          <w:szCs w:val="22"/>
          <w:lang w:val="pl-PL"/>
        </w:rPr>
        <w:t xml:space="preserve"> datą ważności na opakowaniu. Kompatybilna do jednorazowego układu do resuscytacji z zastawką PEEP do stanowiska Giraffe, Panda lub Neopuff, aparatu </w:t>
      </w:r>
      <w:proofErr w:type="spellStart"/>
      <w:r w:rsidRPr="007E20F3">
        <w:rPr>
          <w:color w:val="333333"/>
          <w:sz w:val="22"/>
          <w:szCs w:val="22"/>
          <w:lang w:val="pl-PL"/>
        </w:rPr>
        <w:t>Ambu</w:t>
      </w:r>
      <w:proofErr w:type="spellEnd"/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średnica maseczki 35mm rozmiar (000)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średnica maseczki 42mm rozmiar (00)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średnica maseczki 50mm rozmiar (0)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średnica maseczki 65 mm rozmiar (1)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  <w:r w:rsidRPr="007E20F3">
        <w:rPr>
          <w:sz w:val="22"/>
          <w:szCs w:val="22"/>
          <w:lang w:val="pl-PL"/>
        </w:rPr>
        <w:t>Maseczki pakowane osobno. Na opakowaniu zaznaczony rozmiar maseczki.</w:t>
      </w: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rPr>
          <w:sz w:val="22"/>
          <w:szCs w:val="22"/>
          <w:lang w:val="pl-PL"/>
        </w:rPr>
      </w:pPr>
    </w:p>
    <w:p w:rsidR="007E20F3" w:rsidRPr="007E20F3" w:rsidRDefault="007E20F3" w:rsidP="007E20F3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  <w:lang w:val="pl-PL"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223759" w:rsidRDefault="00223759" w:rsidP="00223759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  <w:r w:rsidRPr="00993090">
        <w:rPr>
          <w:rFonts w:eastAsia="Calibri"/>
          <w:b/>
          <w:kern w:val="0"/>
          <w:sz w:val="20"/>
          <w:lang w:val="pl-PL" w:eastAsia="en-US"/>
        </w:rPr>
        <w:t>Pakiet nr</w:t>
      </w:r>
      <w:r>
        <w:rPr>
          <w:rFonts w:eastAsia="Calibri"/>
          <w:b/>
          <w:kern w:val="0"/>
          <w:sz w:val="20"/>
          <w:lang w:val="pl-PL" w:eastAsia="en-US"/>
        </w:rPr>
        <w:t xml:space="preserve"> 3</w:t>
      </w:r>
    </w:p>
    <w:p w:rsidR="00223759" w:rsidRDefault="00223759" w:rsidP="00223759">
      <w:pPr>
        <w:rPr>
          <w:b/>
        </w:rPr>
      </w:pPr>
    </w:p>
    <w:p w:rsidR="00223759" w:rsidRPr="008306F9" w:rsidRDefault="00223759" w:rsidP="00223759">
      <w:pPr>
        <w:rPr>
          <w:bCs/>
          <w:sz w:val="22"/>
          <w:szCs w:val="22"/>
          <w:lang w:val="pl-PL"/>
        </w:rPr>
      </w:pPr>
      <w:r w:rsidRPr="008306F9">
        <w:rPr>
          <w:bCs/>
          <w:sz w:val="22"/>
          <w:szCs w:val="22"/>
          <w:lang w:val="pl-PL"/>
        </w:rPr>
        <w:t>Cewnik do karmienia przez nos</w:t>
      </w:r>
    </w:p>
    <w:p w:rsidR="008F3B94" w:rsidRPr="008306F9" w:rsidRDefault="008F3B94" w:rsidP="00223759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8F3B94" w:rsidRPr="00A052A1" w:rsidTr="00FB61F2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8F3B94" w:rsidRPr="00A052A1" w:rsidRDefault="008F3B94" w:rsidP="00FB61F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8F3B94" w:rsidRPr="00A052A1" w:rsidRDefault="008F3B94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8F3B94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223759">
              <w:rPr>
                <w:sz w:val="22"/>
                <w:szCs w:val="22"/>
                <w:lang w:val="pl-PL"/>
              </w:rPr>
              <w:t>Cewnik do karmienia przez nos CH 04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8F3B94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223759" w:rsidRDefault="008F3B94" w:rsidP="008F3B94">
            <w:pPr>
              <w:rPr>
                <w:sz w:val="22"/>
                <w:szCs w:val="22"/>
                <w:lang w:val="pl-PL"/>
              </w:rPr>
            </w:pPr>
            <w:r w:rsidRPr="00223759">
              <w:rPr>
                <w:sz w:val="22"/>
                <w:szCs w:val="22"/>
                <w:lang w:val="pl-PL"/>
              </w:rPr>
              <w:t>Cewnik do karmienia przez nos</w:t>
            </w:r>
          </w:p>
          <w:p w:rsidR="008F3B94" w:rsidRPr="00A052A1" w:rsidRDefault="008F3B94" w:rsidP="008F3B94">
            <w:pPr>
              <w:tabs>
                <w:tab w:val="right" w:pos="2846"/>
              </w:tabs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 w:rsidRPr="00223759">
              <w:rPr>
                <w:sz w:val="22"/>
                <w:szCs w:val="22"/>
                <w:lang w:val="pl-PL"/>
              </w:rPr>
              <w:t>CH 06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4000</w:t>
            </w:r>
            <w:r w:rsidR="008306F9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B94" w:rsidRPr="00A052A1" w:rsidRDefault="008F3B94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1516AA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23759" w:rsidRDefault="001516AA" w:rsidP="001516AA">
            <w:pPr>
              <w:rPr>
                <w:sz w:val="22"/>
                <w:szCs w:val="22"/>
                <w:lang w:val="pl-PL"/>
              </w:rPr>
            </w:pPr>
            <w:r w:rsidRPr="00223759">
              <w:rPr>
                <w:sz w:val="22"/>
                <w:szCs w:val="22"/>
                <w:lang w:val="pl-PL"/>
              </w:rPr>
              <w:t>Cewnik do karmienia przez nos</w:t>
            </w:r>
          </w:p>
          <w:p w:rsidR="001516AA" w:rsidRPr="00223759" w:rsidRDefault="001516AA" w:rsidP="001516AA">
            <w:pPr>
              <w:rPr>
                <w:sz w:val="22"/>
                <w:szCs w:val="22"/>
                <w:lang w:val="pl-PL"/>
              </w:rPr>
            </w:pPr>
            <w:r w:rsidRPr="00223759">
              <w:rPr>
                <w:sz w:val="22"/>
                <w:szCs w:val="22"/>
                <w:lang w:val="pl-PL"/>
              </w:rPr>
              <w:t>CH 08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65</w:t>
            </w:r>
            <w:r w:rsidR="00D416FB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</w:t>
            </w: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</w:t>
            </w:r>
            <w:r w:rsidR="00D416FB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1516AA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23759" w:rsidRDefault="001516AA" w:rsidP="001516AA">
            <w:pPr>
              <w:rPr>
                <w:sz w:val="22"/>
                <w:szCs w:val="22"/>
                <w:lang w:val="pl-PL"/>
              </w:rPr>
            </w:pPr>
            <w:r w:rsidRPr="00223759">
              <w:rPr>
                <w:sz w:val="22"/>
                <w:szCs w:val="22"/>
                <w:lang w:val="pl-PL"/>
              </w:rPr>
              <w:t>Cewnik do karmienia przez nos</w:t>
            </w:r>
          </w:p>
          <w:p w:rsidR="001516AA" w:rsidRPr="007E20F3" w:rsidRDefault="001516AA" w:rsidP="001516AA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223759">
              <w:rPr>
                <w:sz w:val="22"/>
                <w:szCs w:val="22"/>
                <w:lang w:val="pl-PL"/>
              </w:rPr>
              <w:t>CH 10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Default="001516AA" w:rsidP="001516AA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1516AA" w:rsidRPr="00A052A1" w:rsidTr="00FB61F2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4B7286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8F3B94" w:rsidRDefault="008F3B94" w:rsidP="008F3B94"/>
    <w:p w:rsidR="008F3B94" w:rsidRDefault="008F3B94" w:rsidP="00223759">
      <w:pPr>
        <w:rPr>
          <w:b/>
          <w:bCs/>
          <w:sz w:val="22"/>
          <w:szCs w:val="22"/>
          <w:lang w:val="pl-PL"/>
        </w:rPr>
      </w:pPr>
    </w:p>
    <w:p w:rsidR="00223759" w:rsidRPr="00223759" w:rsidRDefault="00223759" w:rsidP="00223759">
      <w:pPr>
        <w:rPr>
          <w:sz w:val="22"/>
          <w:szCs w:val="22"/>
          <w:lang w:val="pl-PL"/>
        </w:rPr>
      </w:pP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b/>
          <w:bCs/>
          <w:sz w:val="22"/>
          <w:szCs w:val="22"/>
          <w:lang w:val="pl-PL"/>
        </w:rPr>
        <w:t xml:space="preserve">Oferta dotyczy: </w:t>
      </w:r>
      <w:r w:rsidRPr="00223759">
        <w:rPr>
          <w:sz w:val="22"/>
          <w:szCs w:val="22"/>
          <w:lang w:val="pl-PL"/>
        </w:rPr>
        <w:t>cewnik do karmienia przez nos sterylny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b/>
          <w:bCs/>
          <w:sz w:val="22"/>
          <w:szCs w:val="22"/>
          <w:lang w:val="pl-PL"/>
        </w:rPr>
        <w:t xml:space="preserve">Rozmiar: </w:t>
      </w:r>
      <w:r w:rsidRPr="00223759">
        <w:rPr>
          <w:sz w:val="22"/>
          <w:szCs w:val="22"/>
          <w:lang w:val="pl-PL"/>
        </w:rPr>
        <w:t>CH04, CH06, CH08, CH10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b/>
          <w:bCs/>
          <w:sz w:val="22"/>
          <w:szCs w:val="22"/>
          <w:lang w:val="pl-PL"/>
        </w:rPr>
        <w:t>Długość:</w:t>
      </w:r>
      <w:r w:rsidRPr="00223759">
        <w:rPr>
          <w:sz w:val="22"/>
          <w:szCs w:val="22"/>
          <w:lang w:val="pl-PL"/>
        </w:rPr>
        <w:t>400mm( CH04, CH06,CH080)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800 mm( CH10)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b/>
          <w:bCs/>
          <w:sz w:val="22"/>
          <w:szCs w:val="22"/>
          <w:lang w:val="pl-PL"/>
        </w:rPr>
        <w:t xml:space="preserve">Kolor: </w:t>
      </w:r>
      <w:r w:rsidRPr="00223759">
        <w:rPr>
          <w:sz w:val="22"/>
          <w:szCs w:val="22"/>
          <w:lang w:val="pl-PL"/>
        </w:rPr>
        <w:t>w zależności od rozmiaru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b/>
          <w:bCs/>
          <w:sz w:val="22"/>
          <w:szCs w:val="22"/>
          <w:lang w:val="pl-PL"/>
        </w:rPr>
        <w:t>Właściwości: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cewnik do karmienia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wykonany z PVC odpornego na załamania i skręcanie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przezroczystość drenu umożliwia kontrolę wzrokową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atraumatyczna, lekko zaokrąglona zamknięta końcówka ułatwiająca wprowadzenie cewnika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 xml:space="preserve">dren wyposażony w 2 lub 4 ( w </w:t>
      </w:r>
      <w:r w:rsidR="00D67534" w:rsidRPr="00223759">
        <w:rPr>
          <w:sz w:val="22"/>
          <w:szCs w:val="22"/>
          <w:lang w:val="pl-PL"/>
        </w:rPr>
        <w:t>zależności</w:t>
      </w:r>
      <w:r w:rsidRPr="00223759">
        <w:rPr>
          <w:sz w:val="22"/>
          <w:szCs w:val="22"/>
          <w:lang w:val="pl-PL"/>
        </w:rPr>
        <w:t xml:space="preserve"> od rozmiaru) naprzemianległe otwory końcowe i lub boczne o łagodnie </w:t>
      </w:r>
      <w:r w:rsidR="00AC5D78">
        <w:rPr>
          <w:sz w:val="22"/>
          <w:szCs w:val="22"/>
          <w:lang w:val="pl-PL"/>
        </w:rPr>
        <w:t>wyoblo</w:t>
      </w:r>
      <w:r w:rsidR="00AC5D78" w:rsidRPr="00223759">
        <w:rPr>
          <w:sz w:val="22"/>
          <w:szCs w:val="22"/>
          <w:lang w:val="pl-PL"/>
        </w:rPr>
        <w:t>nych</w:t>
      </w:r>
      <w:r w:rsidRPr="00223759">
        <w:rPr>
          <w:sz w:val="22"/>
          <w:szCs w:val="22"/>
          <w:lang w:val="pl-PL"/>
        </w:rPr>
        <w:t xml:space="preserve"> krawędziach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łącznik (konektor) kompatybilny z zakończeniem stożkowym ,strzykawki używane w szpitalu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zintegrowana z konektorem zatyczka umożliwiająca szczelne zamknięcie cewnika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kolorystyczne oznaczenie rozmiaru na łączniku, numeryczne oznaczenie rozmiaru na opakowaniu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3 lub więcej w zależności od rozmiaru znaczniki głębokości umieszczone na drenie umożliwiają weryfikację prawidłowego umiejscowienia zgłębnika po założeniu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Cewnik pakowany pojedynczo- 1 sztuka, w opakowaniu papier- folia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opakowanie zbiorcze :100 sztuk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jednorazowego użytku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nie zawiera lateksu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cewnik jałowy, sterylizowany tlenkiem etylenu</w:t>
      </w:r>
    </w:p>
    <w:p w:rsidR="00223759" w:rsidRPr="00223759" w:rsidRDefault="00223759" w:rsidP="005C0462">
      <w:pPr>
        <w:numPr>
          <w:ilvl w:val="0"/>
          <w:numId w:val="29"/>
        </w:num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w rozmiarach 400 mm długości ,CH04, CH06, CH08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  <w:r w:rsidRPr="00223759">
        <w:rPr>
          <w:sz w:val="22"/>
          <w:szCs w:val="22"/>
          <w:lang w:val="pl-PL"/>
        </w:rPr>
        <w:t>800mm długości CH10</w:t>
      </w:r>
    </w:p>
    <w:p w:rsidR="00223759" w:rsidRPr="00223759" w:rsidRDefault="00223759" w:rsidP="00223759">
      <w:pPr>
        <w:rPr>
          <w:sz w:val="22"/>
          <w:szCs w:val="22"/>
          <w:lang w:val="pl-PL"/>
        </w:rPr>
      </w:pPr>
    </w:p>
    <w:p w:rsidR="00223759" w:rsidRPr="00223759" w:rsidRDefault="00223759" w:rsidP="00223759">
      <w:pPr>
        <w:rPr>
          <w:sz w:val="22"/>
          <w:szCs w:val="22"/>
          <w:lang w:val="pl-PL"/>
        </w:rPr>
      </w:pPr>
    </w:p>
    <w:p w:rsidR="00223759" w:rsidRPr="007E20F3" w:rsidRDefault="00223759" w:rsidP="00223759">
      <w:pPr>
        <w:rPr>
          <w:sz w:val="22"/>
          <w:szCs w:val="22"/>
          <w:lang w:val="pl-PL"/>
        </w:rPr>
      </w:pPr>
    </w:p>
    <w:p w:rsidR="00223759" w:rsidRDefault="00223759" w:rsidP="00223759">
      <w:pPr>
        <w:rPr>
          <w:sz w:val="22"/>
          <w:szCs w:val="22"/>
          <w:lang w:val="pl-PL"/>
        </w:rPr>
      </w:pP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1516AA" w:rsidRDefault="001516AA" w:rsidP="00D67534">
      <w:pPr>
        <w:rPr>
          <w:b/>
          <w:bCs/>
          <w:sz w:val="22"/>
          <w:szCs w:val="22"/>
          <w:lang w:val="pl-PL"/>
        </w:rPr>
      </w:pPr>
    </w:p>
    <w:p w:rsidR="001516AA" w:rsidRDefault="001516AA" w:rsidP="00D67534">
      <w:pPr>
        <w:rPr>
          <w:b/>
          <w:bCs/>
          <w:sz w:val="22"/>
          <w:szCs w:val="22"/>
          <w:lang w:val="pl-PL"/>
        </w:rPr>
      </w:pPr>
    </w:p>
    <w:p w:rsidR="001516AA" w:rsidRDefault="001516AA" w:rsidP="00D67534">
      <w:pPr>
        <w:rPr>
          <w:b/>
          <w:bCs/>
          <w:sz w:val="22"/>
          <w:szCs w:val="22"/>
          <w:lang w:val="pl-PL"/>
        </w:rPr>
      </w:pPr>
    </w:p>
    <w:p w:rsidR="001516AA" w:rsidRDefault="001516AA" w:rsidP="00D67534">
      <w:pPr>
        <w:rPr>
          <w:b/>
          <w:bCs/>
          <w:sz w:val="22"/>
          <w:szCs w:val="22"/>
          <w:lang w:val="pl-PL"/>
        </w:rPr>
      </w:pPr>
    </w:p>
    <w:p w:rsidR="001516AA" w:rsidRDefault="001516AA" w:rsidP="00D67534">
      <w:pPr>
        <w:rPr>
          <w:b/>
          <w:bCs/>
          <w:sz w:val="22"/>
          <w:szCs w:val="22"/>
          <w:lang w:val="pl-PL"/>
        </w:rPr>
      </w:pPr>
    </w:p>
    <w:p w:rsidR="00D67534" w:rsidRPr="00D67534" w:rsidRDefault="00D67534" w:rsidP="00D67534">
      <w:pPr>
        <w:rPr>
          <w:b/>
          <w:bCs/>
          <w:sz w:val="22"/>
          <w:szCs w:val="22"/>
          <w:lang w:val="pl-PL"/>
        </w:rPr>
      </w:pPr>
      <w:r w:rsidRPr="00D67534">
        <w:rPr>
          <w:b/>
          <w:bCs/>
          <w:sz w:val="22"/>
          <w:szCs w:val="22"/>
          <w:lang w:val="pl-PL"/>
        </w:rPr>
        <w:lastRenderedPageBreak/>
        <w:t>Pakiet nr</w:t>
      </w:r>
      <w:r>
        <w:rPr>
          <w:b/>
          <w:bCs/>
          <w:sz w:val="22"/>
          <w:szCs w:val="22"/>
          <w:lang w:val="pl-PL"/>
        </w:rPr>
        <w:t xml:space="preserve"> 4</w:t>
      </w: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D67534" w:rsidRDefault="00D67534" w:rsidP="00D67534">
      <w:pPr>
        <w:rPr>
          <w:b/>
          <w:bCs/>
          <w:sz w:val="22"/>
          <w:szCs w:val="22"/>
          <w:lang w:val="pl-PL"/>
        </w:rPr>
      </w:pPr>
    </w:p>
    <w:p w:rsidR="00D67534" w:rsidRPr="00D67534" w:rsidRDefault="00D67534" w:rsidP="00D67534">
      <w:pPr>
        <w:rPr>
          <w:sz w:val="22"/>
          <w:szCs w:val="22"/>
          <w:lang w:val="pl-PL"/>
        </w:rPr>
      </w:pPr>
      <w:r w:rsidRPr="00D67534">
        <w:rPr>
          <w:b/>
          <w:bCs/>
          <w:sz w:val="22"/>
          <w:szCs w:val="22"/>
          <w:lang w:val="pl-PL"/>
        </w:rPr>
        <w:t>Plastikowa butelka do mleka modyfikowanego</w:t>
      </w:r>
    </w:p>
    <w:p w:rsidR="00D67534" w:rsidRDefault="00D67534" w:rsidP="00D67534">
      <w:pPr>
        <w:rPr>
          <w:sz w:val="22"/>
          <w:szCs w:val="22"/>
          <w:lang w:val="pl-PL"/>
        </w:rPr>
      </w:pPr>
    </w:p>
    <w:p w:rsidR="001516AA" w:rsidRPr="00A052A1" w:rsidRDefault="001516AA" w:rsidP="001516AA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1516AA" w:rsidRPr="00A052A1" w:rsidTr="00FB61F2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1516AA" w:rsidRPr="00A052A1" w:rsidRDefault="001516AA" w:rsidP="00FB61F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1516AA" w:rsidRPr="00A052A1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D67534">
              <w:rPr>
                <w:sz w:val="22"/>
                <w:szCs w:val="22"/>
                <w:lang w:val="pl-PL"/>
              </w:rPr>
              <w:t>Plastikowa butelka do mleka modyfikow</w:t>
            </w:r>
            <w:r>
              <w:rPr>
                <w:sz w:val="22"/>
                <w:szCs w:val="22"/>
                <w:lang w:val="pl-PL"/>
              </w:rPr>
              <w:t>anego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24</w:t>
            </w:r>
            <w:r w:rsidR="00D416FB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00</w:t>
            </w:r>
            <w:r w:rsidR="00D416FB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1516AA" w:rsidRPr="00A052A1" w:rsidTr="00FB61F2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4B7286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1516AA" w:rsidRDefault="001516AA" w:rsidP="001516AA"/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butelka plastikowa, przeźroczysta, z nakrętką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sterylna, jednorazowego użytku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produkt wolny od BTA i ftalanów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o pojemności od 200 do 250 ml z wyraźną podziałką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kompatybilna ze wszystkimi smoczkami używanymi w szpitalu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pakowane jednostkowo</w:t>
      </w:r>
    </w:p>
    <w:p w:rsidR="00D67534" w:rsidRPr="00D67534" w:rsidRDefault="00D67534" w:rsidP="005C0462">
      <w:pPr>
        <w:numPr>
          <w:ilvl w:val="0"/>
          <w:numId w:val="30"/>
        </w:numPr>
        <w:rPr>
          <w:sz w:val="22"/>
          <w:szCs w:val="22"/>
          <w:lang w:val="pl-PL"/>
        </w:rPr>
      </w:pPr>
      <w:r w:rsidRPr="00D67534">
        <w:rPr>
          <w:sz w:val="22"/>
          <w:szCs w:val="22"/>
          <w:lang w:val="pl-PL"/>
        </w:rPr>
        <w:t>opakowanie folia-papier.</w:t>
      </w:r>
    </w:p>
    <w:p w:rsidR="00223759" w:rsidRPr="007E20F3" w:rsidRDefault="00223759" w:rsidP="00223759">
      <w:pPr>
        <w:rPr>
          <w:sz w:val="22"/>
          <w:szCs w:val="22"/>
          <w:lang w:val="pl-PL"/>
        </w:rPr>
      </w:pPr>
    </w:p>
    <w:p w:rsidR="00223759" w:rsidRPr="007E20F3" w:rsidRDefault="00223759" w:rsidP="00223759">
      <w:pPr>
        <w:rPr>
          <w:sz w:val="22"/>
          <w:szCs w:val="22"/>
          <w:lang w:val="pl-PL"/>
        </w:rPr>
      </w:pPr>
    </w:p>
    <w:p w:rsidR="00223759" w:rsidRPr="007E20F3" w:rsidRDefault="00223759" w:rsidP="00223759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  <w:lang w:val="pl-PL"/>
        </w:rPr>
      </w:pPr>
    </w:p>
    <w:p w:rsidR="00223759" w:rsidRDefault="00223759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F1380B" w:rsidRDefault="00F1380B" w:rsidP="00F353AD">
      <w:pPr>
        <w:rPr>
          <w:b/>
        </w:rPr>
        <w:sectPr w:rsidR="00F1380B" w:rsidSect="007C7823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D67534" w:rsidRDefault="00D67534" w:rsidP="00F353AD">
      <w:pPr>
        <w:rPr>
          <w:b/>
        </w:rPr>
      </w:pPr>
    </w:p>
    <w:p w:rsidR="00F1380B" w:rsidRDefault="00F1380B" w:rsidP="00F353AD">
      <w:pPr>
        <w:rPr>
          <w:b/>
        </w:rPr>
      </w:pPr>
    </w:p>
    <w:p w:rsidR="009321D5" w:rsidRPr="009321D5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  <w:r w:rsidRPr="009321D5">
        <w:rPr>
          <w:rFonts w:eastAsia="Lucida Sans Unicode"/>
          <w:b/>
          <w:sz w:val="22"/>
          <w:szCs w:val="22"/>
          <w:lang w:val="pl-PL" w:eastAsia="ar-SA" w:bidi="hi-IN"/>
        </w:rPr>
        <w:t>Pakiet nr 5</w:t>
      </w:r>
    </w:p>
    <w:p w:rsidR="009321D5" w:rsidRPr="009321D5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</w:p>
    <w:p w:rsidR="009321D5" w:rsidRPr="009321D5" w:rsidRDefault="009321D5" w:rsidP="009321D5">
      <w:pPr>
        <w:overflowPunct/>
        <w:autoSpaceDE/>
        <w:autoSpaceDN/>
        <w:adjustRightInd/>
        <w:rPr>
          <w:rFonts w:eastAsia="Arial Unicode MS" w:cs="Arial Unicode MS"/>
          <w:b/>
          <w:sz w:val="22"/>
          <w:szCs w:val="22"/>
          <w:lang w:val="pl-PL" w:eastAsia="hi-IN" w:bidi="hi-IN"/>
        </w:rPr>
      </w:pPr>
      <w:r w:rsidRPr="009321D5">
        <w:rPr>
          <w:rFonts w:eastAsia="Arial Unicode MS" w:cs="Arial Unicode MS"/>
          <w:b/>
          <w:sz w:val="22"/>
          <w:szCs w:val="22"/>
          <w:lang w:val="pl-PL" w:eastAsia="hi-IN" w:bidi="hi-IN"/>
        </w:rPr>
        <w:t>Obłożenia</w:t>
      </w:r>
    </w:p>
    <w:p w:rsidR="009321D5" w:rsidRPr="009321D5" w:rsidRDefault="009321D5" w:rsidP="009321D5">
      <w:pPr>
        <w:overflowPunct/>
        <w:autoSpaceDE/>
        <w:autoSpaceDN/>
        <w:adjustRightInd/>
        <w:rPr>
          <w:rFonts w:eastAsia="Arial Unicode MS" w:cs="Arial Unicode MS"/>
          <w:b/>
          <w:szCs w:val="24"/>
          <w:lang w:val="pl-PL" w:eastAsia="hi-IN" w:bidi="hi-IN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5"/>
        <w:gridCol w:w="5560"/>
        <w:gridCol w:w="869"/>
        <w:gridCol w:w="879"/>
        <w:gridCol w:w="981"/>
        <w:gridCol w:w="983"/>
        <w:gridCol w:w="987"/>
        <w:gridCol w:w="1262"/>
        <w:gridCol w:w="856"/>
        <w:gridCol w:w="1276"/>
      </w:tblGrid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L.P.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Asortyment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Jedn. miary</w:t>
            </w:r>
          </w:p>
        </w:tc>
        <w:tc>
          <w:tcPr>
            <w:tcW w:w="87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Ilość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24 m-ce</w:t>
            </w: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Cena netto</w:t>
            </w: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Cena brutto</w:t>
            </w: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Stawka VAT</w:t>
            </w: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Wartość netto</w:t>
            </w: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Wartość brutto</w:t>
            </w: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8"/>
                <w:szCs w:val="18"/>
                <w:lang w:val="pl-PL" w:eastAsia="hi-IN" w:bidi="hi-IN"/>
              </w:rPr>
              <w:t>Producent/Nr kat.</w:t>
            </w: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1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  <w:t xml:space="preserve">Zestaw do alloplastyki stawu kolanowego zawierający: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serweta na stół narzędziowy wzmocniona 250 x 200 cm (opakowanie zestawu)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serweta na stół narzędziowy wzmocniona 190 x 150 cm, wzmocnienie serwety 75 x 190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 xml:space="preserve">wykonane z dwuwarstwowego </w:t>
            </w:r>
            <w:proofErr w:type="spellStart"/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pełnobarierowego</w:t>
            </w:r>
            <w:proofErr w:type="spellEnd"/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 xml:space="preserve"> laminatu ( film polietylenowy + hydrofilowa warstwa włókniny polipropylenowej) (zgodne z EN 13795 1-3) bez zawartości wiskozy i celulozy o gramaturze 55g/m2. Posiada dodatkowy obszar wzmocnień 1 x folia chirurgiczna 85 x 60 cm (85 x 82 cm)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osłona na uchwyt lampy biało-zielona 12 x 9,5 x 5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kieszeń przylepna 2 sekcje 38 x 43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serweta dwuwarstwowa przylepna 300 x 170 cm z dodatkowym padem chłonnym w obszarze krytycznym (pad 50 x 75 cm)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serweta dwuwarstwowa nieprzylepna 90 x 75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serweta dwuwarstwowa do operacji kończyny dolnej z dodatkowym padem chłonnym w obszarze krytycznym przylepna 225 x 320 cm, otwór 5 x 7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serweta dwuwarstwowa przylepna 175 x 170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osłona na kończynę (</w:t>
            </w:r>
            <w:proofErr w:type="spellStart"/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) 35 x 120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serweta na stolik Mayo składana teleskopowo, wzmocniona 80 x 145 cm, wzmocnienie 60 x 145 cm, folia piaskowana, wzmocnienie klejone do serwety na całej jego powierzchni.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10 x chusta z gazy z chipem RTG 45 x 45 cm 4 warstwy a’ 25g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30 x kompres z gazy RTG 7,5 x 7,5 cm, 16 warstw, 17 nitek, a’ 1,5g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4 x taśma przylepna 10 x 50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opatrunek chłonny przylepny 15 x 8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opatrunek chłonny przylepny 20 x 10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torebka papierowa 29 x 19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 xml:space="preserve">1 x zestaw do ssaka ortopedyczny z filtrem 28/9,33 CH/mm 300 cm 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  <w:t xml:space="preserve">2 x </w:t>
            </w:r>
            <w:proofErr w:type="spellStart"/>
            <w:r w:rsidRPr="007F4938"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  <w:t>dren</w:t>
            </w:r>
            <w:proofErr w:type="spellEnd"/>
            <w:r w:rsidRPr="007F4938"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  <w:t xml:space="preserve"> </w:t>
            </w:r>
            <w:proofErr w:type="spellStart"/>
            <w:r w:rsidRPr="007F4938"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sz w:val="16"/>
                <w:szCs w:val="16"/>
                <w:lang w:val="en-US" w:eastAsia="hi-IN" w:bidi="hi-IN"/>
              </w:rPr>
              <w:t xml:space="preserve"> 16/5,33 CH/mm 50 cm, 15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 xml:space="preserve">1 x pojemnik plastikowy 500 ml przeźroczysty 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dren do ssaka 25/8,33 CH/mm 300 cm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1 x skalpel bezpieczny Nr. 23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>2 x miska nerkowata plastikowa 800 ml przeźroczysta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  <w:t xml:space="preserve">2 x opaska elastyczna 15 cm x 5 m                     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  <w:t>oznaczenie kolorystyczne kolor zielony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  <w:t xml:space="preserve">-oznaczenie </w:t>
            </w:r>
            <w:proofErr w:type="spellStart"/>
            <w:r w:rsidRPr="007F4938"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  <w:t>słowne-„kolano</w:t>
            </w:r>
            <w:proofErr w:type="spellEnd"/>
            <w:r w:rsidRPr="007F4938">
              <w:rPr>
                <w:rFonts w:ascii="Times New Roman" w:eastAsia="Arial Unicode MS" w:hAnsi="Times New Roman"/>
                <w:b/>
                <w:sz w:val="16"/>
                <w:szCs w:val="16"/>
                <w:lang w:val="pl-PL" w:eastAsia="hi-IN" w:bidi="hi-IN"/>
              </w:rPr>
              <w:t>”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 w:val="16"/>
                <w:szCs w:val="16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zestaw</w:t>
            </w:r>
          </w:p>
        </w:tc>
        <w:tc>
          <w:tcPr>
            <w:tcW w:w="87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300</w:t>
            </w: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2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alloplastyki stawu biodrowego zawierający: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                                                                        1 x serweta na stół narzędziowy wzmocniona 250 x 200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przylepna 175 x 170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folia chirurgiczna 85 x 60 cm (85 x 82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uchwyt lampy biało-zielona 12 x 9,5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2 sekcje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dwuwarstwowa przylepna 300 x 170 cm z dodatkowym padem chłonnym w obszarze krytycznym (pad 50 x 75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3 x serweta dwuwarstwowa nieprzylepna 90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z dodatkowym padem chłonnym w obszarze krytycznym przylepna 200 x 260 cm, U przylepne 15 x 95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osłona na kończynę (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) 35 x 120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10 x chusta z gazy z chipem RTG 45 x 45 cm 4 warstwy 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50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Telacomp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kompres z gazy RTG 7,5 x 7,5 cm, 16 warstw, 17 nitek, a’ 1,5g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4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chłonny przylepny 15 x 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chłonny przylepny 20 x 10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torebka papierowa 29 x 19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zestaw do ssaka ortopedyczny z filtrem 28/9,33 CH/mm 300cm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2 x dren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16/5,33 CH/mm,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plastikowy 500 ml przeźroczysty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skalpel bezpieczny Nr. 23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miska nerkowata plastikowa 800 ml przeźroczysta                                                                                                    -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kolorystyczne- kolor czerwony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 xml:space="preserve">-oznaczenie </w:t>
            </w:r>
            <w:proofErr w:type="spellStart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słowne-„biodro</w:t>
            </w:r>
            <w:proofErr w:type="spellEnd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”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6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zestaw</w:t>
            </w:r>
          </w:p>
        </w:tc>
        <w:tc>
          <w:tcPr>
            <w:tcW w:w="87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640</w:t>
            </w: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3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dyżurowy zawierający: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                                                                                                                          1 x serweta na stół narzędziowy wzmocniona 250 x 200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stół narzędziowy wzmocniona 190 x 150 cm, wzmocnienie serwety 75 x 190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uchwyt lampy biało-zielona 12 x 9,5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2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dwuwarstwowa nieprzylepna 75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2 x serweta dwuwarstwowa przylepna 175 x 170 cm z dodatkowym padem chłonnym w obszarze krytycznym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do operacji kończyny dolnej z dodatkowym padem chłonnym w obszarze krytycznym przylepna 225 x 320 cm, otwór 5 x 7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osłona na kończynę (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) 25 x 80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5 x chusta z gazy z chipem RTG 45 x 45 cm, 4 warstwy,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7,5 x 7,5 cm, 16 warstw, 17 nitek   a’ 1,5g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3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lastRenderedPageBreak/>
              <w:t>1 x pojemnik plastikowy 500 ml przeźroczysty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miska nerkowata plastikowa 800 ml przeźroczysta   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kolor szary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„dyżurowy”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6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zestaw</w:t>
            </w:r>
          </w:p>
        </w:tc>
        <w:tc>
          <w:tcPr>
            <w:tcW w:w="879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1528</w:t>
            </w: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4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laparotomii z drenażem zawierający: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                                                                                         1 x serweta na stół narzędziowy wzmocniona 190 x 150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uchwyt lampy biało-zielona 12 x 9,5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zestaw do drenażu 26/8,67 CH/mm 100 cm z workiem 350 ml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przylepna 240 x 150 cm z dodatkowym padem chłonnym w obszarze krytycznym (pad 50 x 75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z dodatkowym padem chłonnym w obszarze krytycznym przylepna 175 x 170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dwuwarstwowa przylepna 90 x 75 cm z dodatkowym padem chłonnym w obszarze krytycznym (pad 36 x 90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nieprzylepna 90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2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uchwyt typu rzep 2 x 23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ręcznik celulozowy 33 x 30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10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tupfer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z gazy RTG 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5 x chusta z gazy z chipem RTG 45 x 45 cm 4 warstwy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10 x 10 cm  12 warstw 17 nitek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pooperacyjny 10 x 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pooperacyjny 20 x 10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pojemnik plastikowy 250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miska nerkowata plastikowa 700 ml niebieska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na igły i ostrza magnetyczno-piankowy 20 miejsc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– kolor żółty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 xml:space="preserve">- oznaczenie </w:t>
            </w:r>
            <w:proofErr w:type="spellStart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słowne-„laparotomia-drenaż</w:t>
            </w:r>
            <w:proofErr w:type="spellEnd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”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4560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5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lastRenderedPageBreak/>
              <w:t xml:space="preserve">Zestaw do laparotomii bez drenażu zawierający: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1 x serweta na stół narzędziowy wzmocniona 190 x 150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uchwyt lampy biało-zielona 12 x 9,5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przylepna 240 x 150 cm z dodatkowym padem chłonnym w obszarze krytycznym (pad 50 x 75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z dodatkowym padem chłonnym w obszarze krytycznym przylepna 175 x 170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dwuwarstwowa przylepna 90 x 75 cm z dodatkowym padem chłonnym w obszarze krytycznym (pad 36 x 90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nieprzylepna 90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lastRenderedPageBreak/>
              <w:t>1 x kieszeń przylepna 2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uchwyt typu rzep 2 x 23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kończynę (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)  35 x 120 cm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ręcznik celulozowy 33 x 30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10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tupfer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z gazy RTG 24 x 24 cm, 20 nitek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5 x chusta z gazy z chipem RTG 45 x 45 cm, 4 warstwy a’ 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10 x 10 cm, 12 warstw, 17 nitek 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pooperacyjny 10 x 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pooperacyjny 20 x 10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pojemnik plastikowy 250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– kolor kremowy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 xml:space="preserve">- oznaczenie </w:t>
            </w:r>
            <w:proofErr w:type="spellStart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słowne-„laparotomia</w:t>
            </w:r>
            <w:proofErr w:type="spellEnd"/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”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500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6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Zestaw do operacji dłoni zawierający: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                                                                                                              1 x serweta na stół narzędziowy wzmocniona 190 x 140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do operacji dłoni z dodatkowym padem chłonnym w obszarze krytycznym 200/270 x 320 cm, średnica otworu 3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osłona na uchwyt lampy biało-zielona 12 x 9,5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30 x 32 cm, PE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uchwyt typu rzep 2 x 23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wzmocniona składana teleskopowo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10 x kompres z gazy RTG 10 x 10 cm, 12 warstw, 17 nitek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plastikowy 250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miska nerkowata plastikowa 700 ml niebieska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kolor filetowy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„dłoń”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660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7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neurochirurgiczny zawierający: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1 x serweta na stół narzędziowy wzmocniona 190 x 140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serweta neurochirurgiczna dwuwarstwowa 245 x 320 cm z dodatkowym padem chłonnym w obszarze krytycznym, otworem 30 x 19 cm, wbudowany worek na płyny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4 x serweta dwuwarstwowa przylepna 50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kieszeń przylepna 1 sekcja 30 x 32 cm, PE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uchwyt typu rzep 2 x 23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ręcznik celulozowy 33 x 30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lastRenderedPageBreak/>
              <w:t xml:space="preserve">10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tupfer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z gazy RTG , 20 x 20 cm, 20 nitek  a’ 15g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5 x chusta z gazy z chipem RTG 45 x 45cm, 4 warstwy 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10 x 10 cm, 12 warstw, 17 nitek, a’ 1,8g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2 x miska plastikowa 500 ml transparentna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kolor biały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„kraniotomia”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400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8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operacji tarczycy zawierający: </w:t>
            </w: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1 x serweta na stół narzędziowy wzmocniona 190 x 150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10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tupfer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z gazy RTG 12 x 12 cm, 24 nitki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200 x 150 cm, U przylepne 10 x 60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z dodatkowym padem chłonnym w obszarze krytycznym przylepna 200 x 260 cm, U przylepne 10 x 60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kieszeń przylepna 1 sekcja 30 x 32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4 x ręczniki celulozowe 33 x 30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7,5 x 7,5 cm, 12 warstw, 17 nitek  a’ 1,8g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pojemnik plastikowy 250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zestaw do ssaka z uchwytem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Yankauer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24/8,00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Ch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/mm 200 cm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kolor różowy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„tarczyca”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996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9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laparoskopii zawierający:     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                                                                                                          1 x serweta na stół narzędziowy wzmocniona 190 x 140 cm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serweta do laparoskopii dwuwarstwowa w kształcie litery T 400 x 150/150 cm, otwór w okolicy brzucha 32 x 35 cm (folia operacyjna tylko na brzegach otworu), dodatkowy otwór w okolicy krocza z klapką 12 x 15 cm. Wbudowane osłony na kończyny (legginsy) oraz przylepne kieszenie przeźroczyste do przechowywania narzędzi i/lub materiałów operacyjnych. Wbudowane dwa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organizery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na kable i przewody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43 x 38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osłona na uchwyt lampy 13 x 250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10 x 10 cm, 12 warstw, 17 nitek   a’ 3g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2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tupfer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z gazy RTG (fasolka) a’ 1g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opatrunek chłonny przylepny 7,2 x 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chłonny przylepny 15 x 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dren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14/4,67 CH/mm 50 cm, 15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butelka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200 ml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plastikowy 500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miska nerkowata plastikowa 700 ml niebieska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skalpel jednorazowy Nr. 11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lastRenderedPageBreak/>
              <w:t>1 x miska nerkowata plastikowa 800 ml przezroczysta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chłonny przylepny 10 x 8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opatrunek chłonny przylepny 20 x 10 cm      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kolorystyczne- kolor brązowy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„laparoskopia”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678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10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artroskopii zawierający: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                       1 x serweta na stół narzędziowy wzmocniona 190 x 140 cm,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przylepna 175 x 150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nieprzylepna 90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kieszeń przylepna 1 sekcja 43 x 38 cm, PE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serweta do operacji kończyny dolnej dwuwarstwowa z dodatkowym padem chłonnym w obszarze krytycznym 245 x 320 cm, otwór 7 x 10 cm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osłona na kable video 13 x 250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35 x 80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20 x kompres z gazy RTG 7,5 x 7,5 cm a’ 1,5g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3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opatrunek pooperacyjny 10 x 6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dren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12/4,00 CH/mm 50 cm, perforowany na 15 cm, PVC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butelka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Redona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OR-System 200 ml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plastikowy 500ml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skalpel jednorazowy nr 11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kleszczyki plastikowe do mycia pola operacyjnego 24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bandaż elastyczny 15 cm x 5 m         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- oznaczenie kolorystyczne kolor niebieski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 ”artroskopia”</w:t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360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A5AE6">
        <w:tc>
          <w:tcPr>
            <w:tcW w:w="665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szCs w:val="24"/>
                <w:lang w:val="pl-PL" w:eastAsia="hi-IN" w:bidi="hi-IN"/>
              </w:rPr>
              <w:t>11</w:t>
            </w:r>
          </w:p>
        </w:tc>
        <w:tc>
          <w:tcPr>
            <w:tcW w:w="5560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pl-PL"/>
              </w:rPr>
            </w:pP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 xml:space="preserve">Zestaw do bark +endoproteza zawierający:                                                                                                                                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1 x serweta na stół narzędziowy wzmocniona 190 x 150 cm,  wzmocnienie serwety 75 x 190 cm (opakowanie zestawu)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1 x </w:t>
            </w:r>
            <w:proofErr w:type="spellStart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>stokineta</w:t>
            </w:r>
            <w:proofErr w:type="spellEnd"/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t xml:space="preserve"> 35 x 55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3 x serweta dwuwarstwowa przylepna 240 x 150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przylepna 175 x 170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2 x osłona na uchwyt lampy biało-zielona 12 x 9,5 x 5 cm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2 x serweta dwuwarstwowa nieprzylepna 90 x 75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samoprzylepna serweta operacyjna typu „U” z padem chłonnym ("U" 10 x 95 cm) 245 x 280 cm (pad 150 x 160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3 x kieszeń przylepna 1 sekcja 43 x 38 cm, PE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dwuwarstwowa nieprzylepna 240 x 150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serweta na stolik Mayo wzmocniona składana teleskopowo 80 x 145 cm, wzmocnienie 60 x 145 cm, folia piaskowana, wzmocnienie klejone do serwety na całej jego powierzchni.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5 x chusta z gazy z chipem RTG 45 x 45 cm, 4 warstwy   a’ 25g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 xml:space="preserve">30 x kompres z gazy RTG 10 x 10 cm, 12 warstw 17 nitek  a‘ 3g 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4 x taśma przylepna 10 x 50 cm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pojemnik plastikowy 500 ml niebieski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  <w:t>1 x folia chirurgiczna 30 x 20 cm (30 x 27 cm)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lastRenderedPageBreak/>
              <w:t>1 x ssak ortopedyczny z filtrem 28/9,33 CH/mm 300 cm no V.C</w:t>
            </w:r>
            <w:r w:rsidRPr="007F4938">
              <w:rPr>
                <w:rFonts w:ascii="Times New Roman" w:eastAsia="Arial Unicode MS" w:hAnsi="Times New Roman"/>
                <w:color w:val="000000"/>
                <w:sz w:val="16"/>
                <w:szCs w:val="16"/>
                <w:lang w:val="pl-PL" w:eastAsia="hi-IN" w:bidi="hi-IN"/>
              </w:rPr>
              <w:br/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t>oznaczenie kolorystyczne kolor pomarańczowy</w:t>
            </w:r>
            <w:r w:rsidRPr="007F4938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pl-PL" w:eastAsia="hi-IN" w:bidi="hi-IN"/>
              </w:rPr>
              <w:br/>
              <w:t>-oznaczenie słowne- „bark”</w:t>
            </w:r>
          </w:p>
          <w:p w:rsidR="009321D5" w:rsidRPr="007F4938" w:rsidRDefault="009321D5" w:rsidP="009321D5">
            <w:pPr>
              <w:tabs>
                <w:tab w:val="left" w:pos="1571"/>
              </w:tabs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  <w:tab/>
            </w:r>
          </w:p>
        </w:tc>
        <w:tc>
          <w:tcPr>
            <w:tcW w:w="86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zestaw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879" w:type="dxa"/>
          </w:tcPr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0"/>
                <w:lang w:val="pl-PL" w:eastAsia="hi-IN" w:bidi="hi-IN"/>
              </w:rPr>
            </w:pPr>
          </w:p>
          <w:p w:rsidR="009321D5" w:rsidRPr="007F4938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0"/>
                <w:lang w:val="pl-PL"/>
              </w:rPr>
            </w:pPr>
            <w:r w:rsidRPr="007F4938">
              <w:rPr>
                <w:rFonts w:ascii="Times New Roman" w:eastAsia="Arial Unicode MS" w:hAnsi="Times New Roman"/>
                <w:sz w:val="20"/>
                <w:lang w:val="pl-PL" w:eastAsia="hi-IN" w:bidi="hi-IN"/>
              </w:rPr>
              <w:t>18</w:t>
            </w:r>
          </w:p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1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3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987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62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  <w:tr w:rsidR="009321D5" w:rsidRPr="007F4938" w:rsidTr="009321D5">
        <w:tc>
          <w:tcPr>
            <w:tcW w:w="10924" w:type="dxa"/>
            <w:gridSpan w:val="7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62" w:type="dxa"/>
          </w:tcPr>
          <w:p w:rsidR="009321D5" w:rsidRPr="007F4938" w:rsidRDefault="00C15A46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  <w:r w:rsidRPr="007F4938"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  <w:t xml:space="preserve"> </w:t>
            </w:r>
          </w:p>
        </w:tc>
        <w:tc>
          <w:tcPr>
            <w:tcW w:w="530" w:type="dxa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  <w:tc>
          <w:tcPr>
            <w:tcW w:w="1276" w:type="dxa"/>
            <w:shd w:val="clear" w:color="auto" w:fill="A6A6A6"/>
          </w:tcPr>
          <w:p w:rsidR="009321D5" w:rsidRPr="007F4938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Cs w:val="24"/>
                <w:lang w:val="pl-PL" w:eastAsia="hi-IN" w:bidi="hi-IN"/>
              </w:rPr>
            </w:pPr>
          </w:p>
        </w:tc>
      </w:tr>
    </w:tbl>
    <w:p w:rsidR="009321D5" w:rsidRPr="009F04F0" w:rsidRDefault="009321D5" w:rsidP="009321D5">
      <w:pPr>
        <w:overflowPunct/>
        <w:autoSpaceDE/>
        <w:autoSpaceDN/>
        <w:adjustRightInd/>
        <w:rPr>
          <w:rFonts w:eastAsia="Arial Unicode MS"/>
          <w:b/>
          <w:sz w:val="22"/>
          <w:szCs w:val="22"/>
          <w:lang w:val="pl-PL" w:eastAsia="hi-IN" w:bidi="hi-IN"/>
        </w:rPr>
      </w:pPr>
    </w:p>
    <w:p w:rsidR="009321D5" w:rsidRPr="009F04F0" w:rsidRDefault="009321D5" w:rsidP="009321D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/>
          <w:kern w:val="0"/>
          <w:sz w:val="22"/>
          <w:szCs w:val="22"/>
          <w:lang w:val="pl-PL"/>
        </w:rPr>
      </w:pPr>
      <w:r w:rsidRPr="009F04F0">
        <w:rPr>
          <w:b/>
          <w:bCs/>
          <w:color w:val="000000"/>
          <w:kern w:val="0"/>
          <w:sz w:val="22"/>
          <w:szCs w:val="22"/>
          <w:lang w:val="pl-PL"/>
        </w:rPr>
        <w:t>Wymagania:</w:t>
      </w:r>
      <w:r w:rsidRPr="009F04F0">
        <w:rPr>
          <w:color w:val="000000"/>
          <w:kern w:val="0"/>
          <w:sz w:val="22"/>
          <w:szCs w:val="22"/>
          <w:lang w:val="pl-PL"/>
        </w:rPr>
        <w:br/>
        <w:t xml:space="preserve">Każdy zestaw musi posiadać kartę informacją ze spisem komponentów i 4 etykiety identyfikacyjne (do wklejania do dokumentacji medycznej) zawierającą datę ważności i nr serii umieszczoną wewnątrz opakowania jednostkowego. Zestaw zapakowany w wytrzymałą torbę plastikową typu </w:t>
      </w:r>
      <w:proofErr w:type="spellStart"/>
      <w:r w:rsidRPr="009F04F0">
        <w:rPr>
          <w:color w:val="000000"/>
          <w:kern w:val="0"/>
          <w:sz w:val="22"/>
          <w:szCs w:val="22"/>
          <w:lang w:val="pl-PL"/>
        </w:rPr>
        <w:t>VentBag</w:t>
      </w:r>
      <w:proofErr w:type="spellEnd"/>
      <w:r w:rsidRPr="009F04F0">
        <w:rPr>
          <w:color w:val="000000"/>
          <w:kern w:val="0"/>
          <w:sz w:val="22"/>
          <w:szCs w:val="22"/>
          <w:lang w:val="pl-PL"/>
        </w:rPr>
        <w:t xml:space="preserve">. Lista komponentów w języku polskim. </w:t>
      </w:r>
      <w:r w:rsidRPr="009F04F0">
        <w:rPr>
          <w:color w:val="000000"/>
          <w:kern w:val="0"/>
          <w:sz w:val="22"/>
          <w:szCs w:val="22"/>
          <w:lang w:val="pl-PL"/>
        </w:rPr>
        <w:br/>
        <w:t>Materiał obłożenia musi spełniać wymogi normy PN-EN 13795 1-3 (należy dołączyć kartę techniczną gotowego sterylnego wyrobu),</w:t>
      </w:r>
      <w:r w:rsidRPr="009F04F0">
        <w:rPr>
          <w:color w:val="000000"/>
          <w:kern w:val="0"/>
          <w:sz w:val="22"/>
          <w:szCs w:val="22"/>
          <w:lang w:val="pl-PL"/>
        </w:rPr>
        <w:br/>
        <w:t xml:space="preserve">Sterylne obłożenie serwety głównej wykonane z dwuwarstwowego </w:t>
      </w:r>
      <w:proofErr w:type="spellStart"/>
      <w:r w:rsidRPr="009F04F0">
        <w:rPr>
          <w:color w:val="000000"/>
          <w:kern w:val="0"/>
          <w:sz w:val="22"/>
          <w:szCs w:val="22"/>
          <w:lang w:val="pl-PL"/>
        </w:rPr>
        <w:t>pełnobarierowego</w:t>
      </w:r>
      <w:proofErr w:type="spellEnd"/>
      <w:r w:rsidRPr="009F04F0">
        <w:rPr>
          <w:color w:val="000000"/>
          <w:kern w:val="0"/>
          <w:sz w:val="22"/>
          <w:szCs w:val="22"/>
          <w:lang w:val="pl-PL"/>
        </w:rPr>
        <w:t xml:space="preserve"> laminatu ( film polietylenowy + hydrofilowa warstwa włókniny polipropylenowej) (zgodne z EN 13795 1-3) bez zawartości wiskozy i celulozy o gramaturze 55g/m2. Posiada dodatkowy obszar wzmocnień jako trzecia warstwa z włókniny polipropylenowej o gramaturze w obszarze krytycznym 110 g/m2. (opisany jako pad chłonny).Obłożenie cechuje wysoka odporność na penetrację płynów (zgodnie z EN 20811) &gt; 200cm H2O oraz odporność na rozerwanie na sucho 361 </w:t>
      </w:r>
      <w:proofErr w:type="spellStart"/>
      <w:r w:rsidRPr="009F04F0">
        <w:rPr>
          <w:color w:val="000000"/>
          <w:kern w:val="0"/>
          <w:sz w:val="22"/>
          <w:szCs w:val="22"/>
          <w:lang w:val="pl-PL"/>
        </w:rPr>
        <w:t>kPa</w:t>
      </w:r>
      <w:proofErr w:type="spellEnd"/>
      <w:r w:rsidRPr="009F04F0">
        <w:rPr>
          <w:color w:val="000000"/>
          <w:kern w:val="0"/>
          <w:sz w:val="22"/>
          <w:szCs w:val="22"/>
          <w:lang w:val="pl-PL"/>
        </w:rPr>
        <w:t xml:space="preserve"> i na mokro 384 </w:t>
      </w:r>
      <w:proofErr w:type="spellStart"/>
      <w:r w:rsidRPr="009F04F0">
        <w:rPr>
          <w:color w:val="000000"/>
          <w:kern w:val="0"/>
          <w:sz w:val="22"/>
          <w:szCs w:val="22"/>
          <w:lang w:val="pl-PL"/>
        </w:rPr>
        <w:t>kPa</w:t>
      </w:r>
      <w:proofErr w:type="spellEnd"/>
      <w:r w:rsidRPr="009F04F0">
        <w:rPr>
          <w:color w:val="000000"/>
          <w:kern w:val="0"/>
          <w:sz w:val="22"/>
          <w:szCs w:val="22"/>
          <w:lang w:val="pl-PL"/>
        </w:rPr>
        <w:t xml:space="preserve"> (zgodnie z EN 13938-1). Włóknina nie zawiera lateksu. Wymaga się certyfikatu walidacji procesu sterylizacji wydanego przez zewnętrzną jednostkę certyfikującą. Serwety oraz fartuchy muszą spełniać I klasę palności CFR 1610.</w:t>
      </w:r>
      <w:r w:rsidRPr="009F04F0">
        <w:rPr>
          <w:color w:val="000000"/>
          <w:kern w:val="0"/>
          <w:sz w:val="22"/>
          <w:szCs w:val="22"/>
          <w:lang w:val="pl-PL"/>
        </w:rPr>
        <w:br/>
        <w:t>Chłonność włókniny w obszarze wzmocnionym badana wg EN ISO 9073-6: 386 ml/m2.</w:t>
      </w:r>
    </w:p>
    <w:p w:rsidR="009321D5" w:rsidRPr="009F04F0" w:rsidRDefault="009321D5" w:rsidP="009321D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/>
          <w:kern w:val="0"/>
          <w:sz w:val="22"/>
          <w:szCs w:val="22"/>
          <w:lang w:val="pl-PL"/>
        </w:rPr>
      </w:pPr>
    </w:p>
    <w:p w:rsidR="009321D5" w:rsidRPr="009F04F0" w:rsidRDefault="009321D5" w:rsidP="009321D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/>
          <w:kern w:val="0"/>
          <w:sz w:val="22"/>
          <w:szCs w:val="22"/>
          <w:lang w:val="pl-PL"/>
        </w:rPr>
      </w:pPr>
      <w:r w:rsidRPr="009F04F0">
        <w:rPr>
          <w:color w:val="000000"/>
          <w:kern w:val="0"/>
          <w:sz w:val="22"/>
          <w:szCs w:val="22"/>
          <w:lang w:val="pl-PL"/>
        </w:rPr>
        <w:t xml:space="preserve">Opakowania zestawów oznakowane kolorami oraz opisem słownym celem łatwej identyfikacji produktu w magazynie podręcznym – wybór kolorów i oznaczeń słownych wg specyfikacji. </w:t>
      </w:r>
    </w:p>
    <w:p w:rsidR="009321D5" w:rsidRPr="009F04F0" w:rsidRDefault="009321D5" w:rsidP="009321D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/>
          <w:kern w:val="0"/>
          <w:sz w:val="22"/>
          <w:szCs w:val="22"/>
          <w:lang w:val="pl-PL"/>
        </w:rPr>
      </w:pP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  <w:gridCol w:w="1020"/>
        <w:gridCol w:w="960"/>
      </w:tblGrid>
      <w:tr w:rsidR="009321D5" w:rsidRPr="009F04F0" w:rsidTr="009A5AE6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1D5" w:rsidRPr="009F04F0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9F04F0">
              <w:rPr>
                <w:color w:val="000000"/>
                <w:kern w:val="0"/>
                <w:sz w:val="22"/>
                <w:szCs w:val="22"/>
                <w:lang w:val="pl-PL"/>
              </w:rPr>
              <w:t>Zamawiający wymaga dołączenia do oferty w celu potwierdzenia spełnienia wymaganych parametrów po 1 zestawie sterylnych próbek do każdej pozycji.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D5" w:rsidRPr="009F04F0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D5" w:rsidRPr="009F04F0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  <w:lang w:val="pl-PL"/>
              </w:rPr>
            </w:pPr>
          </w:p>
        </w:tc>
      </w:tr>
    </w:tbl>
    <w:p w:rsidR="00F1380B" w:rsidRPr="009F04F0" w:rsidRDefault="00F1380B" w:rsidP="00F353AD">
      <w:pPr>
        <w:rPr>
          <w:b/>
          <w:sz w:val="22"/>
          <w:szCs w:val="22"/>
        </w:rPr>
      </w:pPr>
    </w:p>
    <w:p w:rsidR="009321D5" w:rsidRPr="009321D5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275D6D" w:rsidRPr="009321D5" w:rsidRDefault="00275D6D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Pr="007F4938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  <w:r w:rsidRPr="007F4938">
        <w:rPr>
          <w:rFonts w:eastAsia="Lucida Sans Unicode"/>
          <w:b/>
          <w:sz w:val="22"/>
          <w:szCs w:val="22"/>
          <w:lang w:val="pl-PL" w:eastAsia="ar-SA" w:bidi="hi-IN"/>
        </w:rPr>
        <w:lastRenderedPageBreak/>
        <w:t>Pakiet nr 6</w:t>
      </w:r>
    </w:p>
    <w:p w:rsidR="009321D5" w:rsidRPr="007F4938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</w:p>
    <w:p w:rsidR="009321D5" w:rsidRPr="007F4938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  <w:r w:rsidRPr="007F4938">
        <w:rPr>
          <w:rFonts w:eastAsia="Lucida Sans Unicode"/>
          <w:b/>
          <w:sz w:val="22"/>
          <w:szCs w:val="22"/>
          <w:lang w:eastAsia="ar-SA" w:bidi="hi-IN"/>
        </w:rPr>
        <w:t xml:space="preserve">Akcesoria </w:t>
      </w: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22"/>
        <w:gridCol w:w="4825"/>
        <w:gridCol w:w="779"/>
        <w:gridCol w:w="979"/>
        <w:gridCol w:w="974"/>
        <w:gridCol w:w="979"/>
        <w:gridCol w:w="1118"/>
        <w:gridCol w:w="1121"/>
        <w:gridCol w:w="1256"/>
        <w:gridCol w:w="1504"/>
      </w:tblGrid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  <w:t>L.P.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Asortyment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Jedn. miary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Ilość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24 m-ce</w:t>
            </w: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Cena netto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Cena brutto</w:t>
            </w: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Stawka VAT</w:t>
            </w: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Wartość netto</w:t>
            </w: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Wartość brutto</w:t>
            </w: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</w:pPr>
            <w:r w:rsidRPr="0064642C">
              <w:rPr>
                <w:rFonts w:ascii="Times New Roman" w:eastAsia="Arial Unicode MS" w:hAnsi="Times New Roman"/>
                <w:b/>
                <w:sz w:val="22"/>
                <w:lang w:val="pl-PL" w:eastAsia="hi-IN" w:bidi="hi-IN"/>
              </w:rPr>
              <w:t>Producent/Nr kat.</w:t>
            </w: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1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Sterylna serweta dwuwarstwowa o wym. 75x90 cm, gram. min. 55 g.m2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6000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2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Sterylna serweta dwuwarstwowa o wym. 75X90cm z taśmą i dodatkowym padem chłonnym o wym. 36x90 cm,. gram. min. 55 g.m2. Klej na bazie syntetycznego kauczuku,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bezlateksowy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i bez zawartości kalafonii; warstwa klejąca zakryta papierem silikonowym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12000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3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Sterylna serweta dwuwarstwowa o wym. 300x170 cm z taśmą o długości 250 cm z dodatkowym padem chłonnym  o wym. 50 x 75 cm gram. min. 55 g.m2. Klej na bazie syntetycznego kauczuku,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bezlateksowy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i bez zawartości kalafonii; warstwa klejąca zakryta papierem silikonowym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4400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4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Sterylna serweta dwuwarstwowa, samoprzylepna o wym. 75 x90 cm z regulowanym otworem, gram. min. 55 g.m2. Klej na bazie syntetycznego kauczuku,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bezlateksowy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i bez zawartości kalafonii; warstwa klejąca zakryta papierem silikonowym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400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5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Osłona na stolik Mayo 80 x 145 cm składana teleskopowo, wzmocnienie w postaci padu chłonnego o  wym. 60 x 145 cm klejony na całej powierzchni. Folia piaskowana. Gramatura serwety min. 90 g/m2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3500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6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Osłona na kończynę typu skarpeta, zwijana o wym. 25x80 cm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5100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7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Jednorazowy koc do okrycia pacjenta, 150 x 220 cm, 2 x włóknina PP 30 g/m kw. + wypełnienie 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lastRenderedPageBreak/>
              <w:t>Molton 60 g/m kw., niebiesko-zielone, pakowanie indywidualne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lastRenderedPageBreak/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500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8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Serweta przeznaczona  do przykrycia pacjenta 100x200 cm, kolor biały, włóknina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spunlace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o min. gramaturze 85 g/m2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13400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9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Jednorazowy niesterylny podkład chłonny pod pacjenta o  wymiarach 100 x 200 cm przeznaczony na blok operacyjny  - strefa absorpcyjna, wym. 90 x 180 cm ( +/- 5cm)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absorpcja  &gt;3000 ml   NaCl 0,9%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warstwa podkładu od strony stołu operacyjnego wykonana z paroprzepuszczalnego, nieprzemakalnego białego laminatu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rdzeń chłonny po zaabsorbowaniu płynów, suchy na powierzchni po maksymalnie 5 minutach.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nośność &gt; 190 kg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warstwa podkładu „od pacjenta”  trwale spojona z rdzeniem chłonnym, wykonana z miękkiej, pikowanej i przyjemnej dla skóry włókniny.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pakowany pojedynczo w  torebkę  z foli PE, posiadającą , na stałe przymocowaną etykietę samoprzylepną, zgodnie z wymaganiami normy PN-EN 1041 A1:2013-12 lub równoważną, zawierającą następujące informacje: numer REF, nazwa produktu, rozmiar, LOT, znak CE,, data ważności, nazwa producenta.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val="pl-PL" w:eastAsia="ar-SA" w:bidi="hi-IN"/>
              </w:rPr>
            </w:pP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13400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10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Jednorazowe prześcieradło higieniczne nieprzemakalne o wym.150x210 cm, wykonane z chłonnego i mocnego laminatu, gramatura min. 40 g/m2</w:t>
            </w: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2000</w:t>
            </w: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A5AE6">
        <w:tc>
          <w:tcPr>
            <w:tcW w:w="622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11</w:t>
            </w:r>
          </w:p>
        </w:tc>
        <w:tc>
          <w:tcPr>
            <w:tcW w:w="4825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Jednorazowy niesterylny podkład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wysokochłonny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pod pacjenta przeznaczony na blok operacyjny o wymiarach całkowitych 100x200 cm, strefa </w:t>
            </w:r>
            <w:proofErr w:type="spellStart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>absorbcyjna</w:t>
            </w:r>
            <w:proofErr w:type="spellEnd"/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t xml:space="preserve"> wym. 90 x180cm (+/- 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lastRenderedPageBreak/>
              <w:t xml:space="preserve">5cm).  absorpcja  6000 ml + zestaw osłon wykonanych z laminatu PE/PP 55g/m2 (2szt osłon na ramiona (70x30cm) +2 szt. taśm mocujących 80x5cm 1 szt. osłona na zagłówek 35x35cm                                                                      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 xml:space="preserve">- warstwa podkładu od strony stołu operacyjnego wykonana z paroprzepuszczalnego, nieprzemakalnego białego laminatu 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rdzeń chłonny po zaabsorbowaniu płynów, suchy na powierzchni po maksymalnie 5 minutach.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nośność &gt; 190 kg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warstwa podkładu „od pacjenta”  trwale spojona z rdzeniem chłonnym, wykonana z miękkiej, pikowanej i przyjemnej dla skóry włókniny.</w:t>
            </w:r>
            <w:r w:rsidRPr="0064642C">
              <w:rPr>
                <w:rFonts w:ascii="Times New Roman" w:eastAsia="Arial Unicode MS" w:hAnsi="Times New Roman"/>
                <w:sz w:val="22"/>
                <w:lang w:val="pl-PL" w:eastAsia="hi-IN" w:bidi="hi-IN"/>
              </w:rPr>
              <w:br/>
              <w:t>- wyrób medyczny, pakowany pojedynczo w  torebkę  z foli PE, posiadającą , na stałe przymocowaną etykietę samoprzylepną, zgodnie z wymaganiami normy PN-EN 1041 A1:2013-12</w:t>
            </w: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="Arial Unicode MS" w:hAnsi="Times New Roman"/>
                <w:sz w:val="22"/>
                <w:lang w:val="pl-PL" w:eastAsia="hi-IN" w:bidi="hi-IN"/>
              </w:rPr>
            </w:pPr>
          </w:p>
        </w:tc>
        <w:tc>
          <w:tcPr>
            <w:tcW w:w="707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</w:p>
          <w:p w:rsidR="009321D5" w:rsidRPr="0064642C" w:rsidRDefault="009321D5" w:rsidP="009321D5">
            <w:pPr>
              <w:overflowPunct/>
              <w:autoSpaceDE/>
              <w:autoSpaceDN/>
              <w:adjustRightInd/>
              <w:jc w:val="center"/>
              <w:rPr>
                <w:rFonts w:ascii="Times New Roman" w:eastAsia="Lucida Sans Unicode" w:hAnsi="Times New Roman"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sz w:val="22"/>
                <w:lang w:eastAsia="ar-SA" w:bidi="hi-IN"/>
              </w:rPr>
              <w:t>szt.</w:t>
            </w:r>
          </w:p>
        </w:tc>
        <w:tc>
          <w:tcPr>
            <w:tcW w:w="979" w:type="dxa"/>
          </w:tcPr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lang w:val="pl-PL"/>
              </w:rPr>
            </w:pPr>
            <w:r w:rsidRPr="0064642C">
              <w:rPr>
                <w:rFonts w:ascii="Times New Roman" w:eastAsia="Arial Unicode MS" w:hAnsi="Times New Roman"/>
                <w:bCs/>
                <w:sz w:val="22"/>
                <w:lang w:val="pl-PL" w:eastAsia="hi-IN" w:bidi="hi-IN"/>
              </w:rPr>
              <w:t>500</w:t>
            </w:r>
          </w:p>
          <w:p w:rsidR="009321D5" w:rsidRPr="0064642C" w:rsidRDefault="009321D5" w:rsidP="009321D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b/>
                <w:bCs/>
                <w:sz w:val="22"/>
                <w:lang w:val="pl-PL" w:eastAsia="hi-IN" w:bidi="hi-IN"/>
              </w:rPr>
            </w:pPr>
          </w:p>
        </w:tc>
        <w:tc>
          <w:tcPr>
            <w:tcW w:w="974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979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18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  <w:tr w:rsidR="009321D5" w:rsidRPr="0064642C" w:rsidTr="009321D5">
        <w:tc>
          <w:tcPr>
            <w:tcW w:w="10204" w:type="dxa"/>
            <w:gridSpan w:val="7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  <w:r w:rsidRPr="0064642C"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  <w:t xml:space="preserve">                                                                                                                                                                                        RAZEM :</w:t>
            </w:r>
          </w:p>
        </w:tc>
        <w:tc>
          <w:tcPr>
            <w:tcW w:w="1121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256" w:type="dxa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  <w:tc>
          <w:tcPr>
            <w:tcW w:w="1411" w:type="dxa"/>
            <w:shd w:val="clear" w:color="auto" w:fill="A6A6A6"/>
          </w:tcPr>
          <w:p w:rsidR="009321D5" w:rsidRPr="0064642C" w:rsidRDefault="009321D5" w:rsidP="009321D5">
            <w:pPr>
              <w:overflowPunct/>
              <w:autoSpaceDE/>
              <w:autoSpaceDN/>
              <w:adjustRightInd/>
              <w:rPr>
                <w:rFonts w:ascii="Times New Roman" w:eastAsia="Lucida Sans Unicode" w:hAnsi="Times New Roman"/>
                <w:b/>
                <w:sz w:val="22"/>
                <w:lang w:eastAsia="ar-SA" w:bidi="hi-IN"/>
              </w:rPr>
            </w:pPr>
          </w:p>
        </w:tc>
      </w:tr>
    </w:tbl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 w:bidi="hi-IN"/>
        </w:rPr>
      </w:pPr>
    </w:p>
    <w:p w:rsidR="009321D5" w:rsidRPr="0064642C" w:rsidRDefault="009321D5" w:rsidP="009321D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/>
          <w:kern w:val="0"/>
          <w:sz w:val="22"/>
          <w:szCs w:val="22"/>
          <w:lang w:val="pl-PL"/>
        </w:rPr>
      </w:pPr>
      <w:r w:rsidRPr="0064642C">
        <w:rPr>
          <w:color w:val="000000"/>
          <w:kern w:val="0"/>
          <w:sz w:val="22"/>
          <w:szCs w:val="22"/>
          <w:lang w:val="pl-PL"/>
        </w:rPr>
        <w:t>Zamawiający w przypadku wątpliwości, że zaoferowany produkt spełnia wymogi SIWZ może wezwać Oferenta do dostarczenia bezzwrotnych próbek do każdej pozycji pod rygorem odrzucenia oferty.</w:t>
      </w: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Pr="0064642C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Pr="009321D5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Pr="009321D5" w:rsidRDefault="009321D5" w:rsidP="009321D5">
      <w:pPr>
        <w:overflowPunct/>
        <w:autoSpaceDE/>
        <w:autoSpaceDN/>
        <w:adjustRightInd/>
        <w:rPr>
          <w:rFonts w:eastAsia="Lucida Sans Unicode"/>
          <w:bCs/>
          <w:sz w:val="22"/>
          <w:szCs w:val="22"/>
          <w:lang w:eastAsia="ar-SA" w:bidi="hi-IN"/>
        </w:rPr>
      </w:pPr>
    </w:p>
    <w:p w:rsidR="009321D5" w:rsidRPr="009321D5" w:rsidRDefault="009321D5" w:rsidP="009321D5">
      <w:pPr>
        <w:overflowPunct/>
        <w:autoSpaceDE/>
        <w:autoSpaceDN/>
        <w:adjustRightInd/>
        <w:textAlignment w:val="auto"/>
        <w:rPr>
          <w:rFonts w:eastAsia="Arial Unicode MS" w:cs="Arial Unicode MS"/>
          <w:szCs w:val="24"/>
          <w:lang w:val="pl-PL" w:eastAsia="hi-IN" w:bidi="hi-IN"/>
        </w:rPr>
      </w:pPr>
    </w:p>
    <w:p w:rsidR="00F1380B" w:rsidRDefault="00F1380B" w:rsidP="00F353AD">
      <w:pPr>
        <w:rPr>
          <w:b/>
        </w:rPr>
      </w:pPr>
    </w:p>
    <w:p w:rsidR="00C15A46" w:rsidRDefault="00C15A46" w:rsidP="00F353AD">
      <w:pPr>
        <w:rPr>
          <w:b/>
        </w:rPr>
        <w:sectPr w:rsidR="00C15A46" w:rsidSect="00F1380B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1380B" w:rsidRPr="009F04F0" w:rsidRDefault="00C15A46" w:rsidP="005C0462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  <w:r w:rsidRPr="009F04F0">
        <w:rPr>
          <w:rFonts w:eastAsia="Lucida Sans Unicode"/>
          <w:b/>
          <w:sz w:val="22"/>
          <w:szCs w:val="22"/>
          <w:lang w:val="pl-PL" w:eastAsia="ar-SA" w:bidi="hi-IN"/>
        </w:rPr>
        <w:lastRenderedPageBreak/>
        <w:t>Pakiet nr 7</w:t>
      </w:r>
    </w:p>
    <w:p w:rsidR="005C0462" w:rsidRPr="009F04F0" w:rsidRDefault="005C0462" w:rsidP="005C0462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 w:bidi="hi-IN"/>
        </w:rPr>
      </w:pPr>
    </w:p>
    <w:p w:rsidR="00C15A46" w:rsidRPr="009F04F0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/>
        </w:rPr>
      </w:pPr>
      <w:r w:rsidRPr="009F04F0">
        <w:rPr>
          <w:rFonts w:eastAsia="Lucida Sans Unicode"/>
          <w:b/>
          <w:sz w:val="22"/>
          <w:szCs w:val="22"/>
          <w:lang w:eastAsia="ar-SA"/>
        </w:rPr>
        <w:t>Pojemniki na odpady medyczne.</w:t>
      </w:r>
    </w:p>
    <w:p w:rsidR="001516AA" w:rsidRPr="00E71630" w:rsidRDefault="001516AA" w:rsidP="001516AA">
      <w:pPr>
        <w:rPr>
          <w:b/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896"/>
        <w:gridCol w:w="898"/>
        <w:gridCol w:w="820"/>
        <w:gridCol w:w="902"/>
        <w:gridCol w:w="1061"/>
        <w:gridCol w:w="1236"/>
        <w:gridCol w:w="1236"/>
        <w:gridCol w:w="1920"/>
      </w:tblGrid>
      <w:tr w:rsidR="001516AA" w:rsidRPr="00E71630" w:rsidTr="00FB61F2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ASORTYMENT</w:t>
            </w: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ILOŚĆ</w:t>
            </w: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CENA  BRUTTO</w:t>
            </w:r>
          </w:p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PRODUCENY/NR KATALOGOWY</w:t>
            </w: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odpady 0,7L.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D416FB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8</w:t>
            </w:r>
            <w:r w:rsidR="001516AA"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tabs>
                <w:tab w:val="right" w:pos="2846"/>
              </w:tabs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odpady 2 L..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sz w:val="22"/>
                <w:szCs w:val="22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D416FB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13</w:t>
            </w:r>
            <w:r w:rsidR="001516AA"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rPr>
                <w:sz w:val="22"/>
                <w:szCs w:val="22"/>
                <w:lang w:val="pl-PL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odpady 1 L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odpady 10 L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1150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odpady 5 L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1200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E71630">
              <w:rPr>
                <w:rFonts w:eastAsia="Lucida Sans Unicode"/>
                <w:sz w:val="22"/>
                <w:szCs w:val="22"/>
                <w:lang w:eastAsia="ar-SA"/>
              </w:rPr>
              <w:t>Pojemniki na kał z łopatką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E71630" w:rsidTr="00FB61F2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71630">
              <w:rPr>
                <w:rFonts w:eastAsia="Lucida Sans Unicode"/>
                <w:b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E71630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</w:tbl>
    <w:p w:rsidR="005C0462" w:rsidRDefault="005C0462" w:rsidP="00C15A46">
      <w:pPr>
        <w:overflowPunct/>
        <w:autoSpaceDE/>
        <w:autoSpaceDN/>
        <w:adjustRightInd/>
        <w:rPr>
          <w:rFonts w:eastAsia="Lucida Sans Unicode"/>
          <w:sz w:val="28"/>
          <w:szCs w:val="28"/>
          <w:lang w:val="pl-PL" w:eastAsia="ar-SA"/>
        </w:rPr>
      </w:pP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u w:val="single"/>
          <w:lang w:val="pl-PL" w:eastAsia="ar-SA"/>
        </w:rPr>
        <w:t>Pozycja 1-5, cechy: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1.</w:t>
      </w:r>
      <w:r w:rsidR="002A5E5D">
        <w:rPr>
          <w:rFonts w:eastAsia="Lucida Sans Unicode"/>
          <w:sz w:val="22"/>
          <w:szCs w:val="22"/>
          <w:lang w:val="pl-PL" w:eastAsia="ar-SA"/>
        </w:rPr>
        <w:t xml:space="preserve"> W</w:t>
      </w:r>
      <w:r w:rsidRPr="00C15A46">
        <w:rPr>
          <w:rFonts w:eastAsia="Lucida Sans Unicode"/>
          <w:sz w:val="22"/>
          <w:szCs w:val="22"/>
          <w:lang w:val="pl-PL" w:eastAsia="ar-SA"/>
        </w:rPr>
        <w:t>ykonany z wysokiej  jakości tworzywa sztucznego wytrzymały na uszkodzenia, pęknięcia, przekłucia, koloru czerwonego.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2.</w:t>
      </w:r>
      <w:r w:rsidRPr="00C15A46">
        <w:rPr>
          <w:rFonts w:eastAsia="Lucida Sans Unicode"/>
          <w:sz w:val="22"/>
          <w:szCs w:val="22"/>
          <w:lang w:val="pl-PL" w:eastAsia="ar-SA"/>
        </w:rPr>
        <w:t>Posiada otwór w pokrywie umożliwiający wyrzucanie odpadów.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3.</w:t>
      </w:r>
      <w:r w:rsidRPr="00C15A46">
        <w:rPr>
          <w:rFonts w:eastAsia="Lucida Sans Unicode"/>
          <w:sz w:val="22"/>
          <w:szCs w:val="22"/>
          <w:lang w:val="pl-PL" w:eastAsia="ar-SA"/>
        </w:rPr>
        <w:t>Zatrzaskowa zatyczka uniemożliwiająca wielokrotne otwieranie oraz szczelne, hermetyczne zamkniecie po napełnieniu.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4.</w:t>
      </w:r>
      <w:r w:rsidRPr="00C15A46">
        <w:rPr>
          <w:rFonts w:eastAsia="Lucida Sans Unicode"/>
          <w:sz w:val="22"/>
          <w:szCs w:val="22"/>
          <w:lang w:val="pl-PL" w:eastAsia="ar-SA"/>
        </w:rPr>
        <w:t xml:space="preserve">  Trwały w użyciu.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5</w:t>
      </w:r>
      <w:r w:rsidRPr="00C15A46">
        <w:rPr>
          <w:rFonts w:eastAsia="Lucida Sans Unicode"/>
          <w:sz w:val="22"/>
          <w:szCs w:val="22"/>
          <w:lang w:val="pl-PL" w:eastAsia="ar-SA"/>
        </w:rPr>
        <w:t xml:space="preserve">. Posiada etykietę na opis spełniająca wymogi PZH  „ Materiał Zakaźny . oraz  RMZ.  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Kod odpadu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Wytwórca odpadów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Komórka organizacyjna/oddział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Regon wytwórcy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Nr księgi Rejestrowej wytwórcy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Data i godzina rozpoczęcia użytkowania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- Data i godzina zamknięcia/ osoba zamykająca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6.</w:t>
      </w:r>
      <w:r w:rsidRPr="00C15A46">
        <w:rPr>
          <w:rFonts w:eastAsia="Lucida Sans Unicode"/>
          <w:sz w:val="22"/>
          <w:szCs w:val="22"/>
          <w:lang w:val="pl-PL" w:eastAsia="ar-SA"/>
        </w:rPr>
        <w:t xml:space="preserve"> Nadaje się do spalania w spalarniach.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lang w:val="pl-PL" w:eastAsia="ar-SA"/>
        </w:rPr>
        <w:t>7.</w:t>
      </w:r>
      <w:r w:rsidRPr="00C15A46">
        <w:rPr>
          <w:rFonts w:eastAsia="Lucida Sans Unicode"/>
          <w:sz w:val="22"/>
          <w:szCs w:val="22"/>
          <w:lang w:val="pl-PL" w:eastAsia="ar-SA"/>
        </w:rPr>
        <w:t xml:space="preserve"> Nie wydziela szkodliwych substancji podczas spalania.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u w:val="single"/>
          <w:lang w:val="pl-PL" w:eastAsia="ar-SA"/>
        </w:rPr>
        <w:t>Pozycja 4, cechy:</w:t>
      </w:r>
    </w:p>
    <w:p w:rsidR="00C15A46" w:rsidRPr="00C15A46" w:rsidRDefault="00C15A46" w:rsidP="005C0462">
      <w:pPr>
        <w:numPr>
          <w:ilvl w:val="0"/>
          <w:numId w:val="31"/>
        </w:numPr>
        <w:overflowPunct/>
        <w:autoSpaceDE/>
        <w:autoSpaceDN/>
        <w:adjustRightInd/>
        <w:contextualSpacing/>
        <w:rPr>
          <w:rFonts w:eastAsia="Lucida Sans Unicode"/>
          <w:sz w:val="22"/>
          <w:szCs w:val="22"/>
          <w:lang w:eastAsia="ar-SA"/>
        </w:rPr>
      </w:pPr>
      <w:r w:rsidRPr="00C15A46">
        <w:rPr>
          <w:rFonts w:eastAsia="Lucida Sans Unicode"/>
          <w:sz w:val="22"/>
          <w:szCs w:val="22"/>
          <w:lang w:eastAsia="ar-SA"/>
        </w:rPr>
        <w:t>Wysokość pojemnika : od 21 cm. do 24cm.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val="pl-PL" w:eastAsia="ar-SA"/>
        </w:rPr>
      </w:pP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u w:val="single"/>
          <w:lang w:val="pl-PL" w:eastAsia="ar-SA"/>
        </w:rPr>
        <w:t>Pozycja 4a cechy:</w:t>
      </w:r>
    </w:p>
    <w:p w:rsidR="00C15A46" w:rsidRPr="00C15A46" w:rsidRDefault="00C15A46" w:rsidP="005C0462">
      <w:pPr>
        <w:numPr>
          <w:ilvl w:val="0"/>
          <w:numId w:val="33"/>
        </w:numPr>
        <w:overflowPunct/>
        <w:autoSpaceDE/>
        <w:autoSpaceDN/>
        <w:adjustRightInd/>
        <w:contextualSpacing/>
        <w:rPr>
          <w:rFonts w:eastAsia="Lucida Sans Unicode"/>
          <w:sz w:val="22"/>
          <w:szCs w:val="22"/>
          <w:lang w:eastAsia="ar-SA"/>
        </w:rPr>
      </w:pPr>
      <w:r w:rsidRPr="00C15A46">
        <w:rPr>
          <w:rFonts w:eastAsia="Lucida Sans Unicode"/>
          <w:sz w:val="22"/>
          <w:szCs w:val="22"/>
          <w:lang w:eastAsia="ar-SA"/>
        </w:rPr>
        <w:t xml:space="preserve">Wysokość pojemnika : od 21cm. 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eastAsia="ar-SA"/>
        </w:rPr>
      </w:pPr>
      <w:r w:rsidRPr="00C15A46">
        <w:rPr>
          <w:rFonts w:eastAsia="Lucida Sans Unicode"/>
          <w:b/>
          <w:sz w:val="22"/>
          <w:szCs w:val="22"/>
          <w:u w:val="single"/>
          <w:lang w:eastAsia="ar-SA"/>
        </w:rPr>
        <w:t>Pozycja 5, cechy :</w:t>
      </w:r>
    </w:p>
    <w:p w:rsidR="00C15A46" w:rsidRPr="00C15A46" w:rsidRDefault="00C15A46" w:rsidP="005C046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eastAsia="Lucida Sans Unicode"/>
          <w:sz w:val="22"/>
          <w:szCs w:val="22"/>
          <w:lang w:eastAsia="ar-SA"/>
        </w:rPr>
      </w:pPr>
      <w:r w:rsidRPr="00C15A46">
        <w:rPr>
          <w:rFonts w:eastAsia="Lucida Sans Unicode"/>
          <w:sz w:val="22"/>
          <w:szCs w:val="22"/>
          <w:lang w:eastAsia="ar-SA"/>
        </w:rPr>
        <w:t xml:space="preserve">Wysokość pojemnika : od 19 cm. </w:t>
      </w:r>
    </w:p>
    <w:p w:rsidR="00C15A46" w:rsidRPr="00C15A46" w:rsidRDefault="00C15A46" w:rsidP="005C046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eastAsia="Lucida Sans Unicode"/>
          <w:sz w:val="22"/>
          <w:szCs w:val="22"/>
          <w:lang w:eastAsia="ar-SA"/>
        </w:rPr>
      </w:pPr>
      <w:r w:rsidRPr="00C15A46">
        <w:rPr>
          <w:rFonts w:eastAsia="Lucida Sans Unicode"/>
          <w:sz w:val="22"/>
          <w:szCs w:val="22"/>
          <w:lang w:eastAsia="ar-SA"/>
        </w:rPr>
        <w:t>Otwór wrzutowy położony przy krawędzi.</w:t>
      </w:r>
    </w:p>
    <w:p w:rsidR="00C15A46" w:rsidRPr="00C15A46" w:rsidRDefault="00C15A46" w:rsidP="005C0462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rFonts w:eastAsia="Lucida Sans Unicode"/>
          <w:sz w:val="22"/>
          <w:szCs w:val="22"/>
          <w:lang w:eastAsia="ar-SA"/>
        </w:rPr>
      </w:pPr>
      <w:r w:rsidRPr="00C15A46">
        <w:rPr>
          <w:rFonts w:eastAsia="Lucida Sans Unicode"/>
          <w:sz w:val="22"/>
          <w:szCs w:val="22"/>
          <w:lang w:eastAsia="ar-SA"/>
        </w:rPr>
        <w:t>Kolor czerwony lub żółty.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u w:val="single"/>
          <w:lang w:val="pl-PL" w:eastAsia="ar-SA"/>
        </w:rPr>
      </w:pPr>
      <w:r w:rsidRPr="00C15A46">
        <w:rPr>
          <w:rFonts w:eastAsia="Lucida Sans Unicode"/>
          <w:b/>
          <w:sz w:val="22"/>
          <w:szCs w:val="22"/>
          <w:u w:val="single"/>
          <w:lang w:val="pl-PL" w:eastAsia="ar-SA"/>
        </w:rPr>
        <w:t>Pozycja 6, cechy: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1. Pojemnik na kał, w swoim zestawie posiada funkcjonalna łopatkę pomagającą w pobieraniu próbek do badań.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 xml:space="preserve">2.  Wyprodukowany z odpornego na uszkodzenia plastiku, 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  <w:r w:rsidRPr="00C15A46">
        <w:rPr>
          <w:rFonts w:eastAsia="Lucida Sans Unicode"/>
          <w:sz w:val="22"/>
          <w:szCs w:val="22"/>
          <w:lang w:val="pl-PL" w:eastAsia="ar-SA"/>
        </w:rPr>
        <w:t>3.  Opakowanie proste w użyciu, szczelne.</w:t>
      </w:r>
    </w:p>
    <w:p w:rsidR="005C0462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  <w:sectPr w:rsidR="005C0462" w:rsidSect="00C15A46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  <w:r w:rsidRPr="00C15A46">
        <w:rPr>
          <w:rFonts w:eastAsia="Lucida Sans Unicode"/>
          <w:sz w:val="22"/>
          <w:szCs w:val="22"/>
          <w:lang w:val="pl-PL" w:eastAsia="ar-SA"/>
        </w:rPr>
        <w:t>4. Pakowane po 100 sztuk.</w:t>
      </w:r>
    </w:p>
    <w:p w:rsidR="005C0462" w:rsidRPr="005C0462" w:rsidRDefault="005C0462" w:rsidP="005C0462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/>
        </w:rPr>
      </w:pPr>
      <w:r>
        <w:rPr>
          <w:rFonts w:eastAsia="Lucida Sans Unicode"/>
          <w:b/>
          <w:sz w:val="22"/>
          <w:szCs w:val="22"/>
          <w:lang w:val="pl-PL" w:eastAsia="ar-SA"/>
        </w:rPr>
        <w:lastRenderedPageBreak/>
        <w:t>Pakiet nr 8</w:t>
      </w: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val="pl-PL" w:eastAsia="ar-SA"/>
        </w:rPr>
      </w:pPr>
    </w:p>
    <w:p w:rsidR="00C15A46" w:rsidRPr="00C15A46" w:rsidRDefault="00C15A46" w:rsidP="00C15A46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F1380B" w:rsidRPr="005C0462" w:rsidRDefault="00F1380B" w:rsidP="00F1380B">
      <w:pPr>
        <w:ind w:left="57"/>
        <w:rPr>
          <w:b/>
          <w:sz w:val="22"/>
          <w:szCs w:val="22"/>
        </w:rPr>
      </w:pPr>
    </w:p>
    <w:p w:rsidR="00F1380B" w:rsidRPr="005C0462" w:rsidRDefault="00F1380B" w:rsidP="00F353AD">
      <w:pPr>
        <w:rPr>
          <w:b/>
          <w:sz w:val="22"/>
          <w:szCs w:val="22"/>
        </w:rPr>
      </w:pPr>
    </w:p>
    <w:p w:rsidR="00F1380B" w:rsidRPr="005C0462" w:rsidRDefault="00F1380B" w:rsidP="00F353AD">
      <w:pPr>
        <w:rPr>
          <w:b/>
          <w:sz w:val="22"/>
          <w:szCs w:val="22"/>
        </w:rPr>
      </w:pPr>
    </w:p>
    <w:p w:rsidR="005C0462" w:rsidRPr="005C0462" w:rsidRDefault="005C0462" w:rsidP="005C046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  <w:r w:rsidRPr="005C0462">
        <w:rPr>
          <w:rFonts w:eastAsiaTheme="minorHAnsi"/>
          <w:b/>
          <w:bCs/>
          <w:kern w:val="0"/>
          <w:sz w:val="22"/>
          <w:szCs w:val="22"/>
          <w:lang w:val="pl-PL" w:eastAsia="en-US"/>
        </w:rPr>
        <w:t>Serwety trzywarstwowe lub dwuwarstwowe operacyjne z włókniny</w:t>
      </w:r>
    </w:p>
    <w:p w:rsidR="001516AA" w:rsidRPr="00A052A1" w:rsidRDefault="005C0462" w:rsidP="001516AA">
      <w:pPr>
        <w:rPr>
          <w:i/>
          <w:sz w:val="22"/>
          <w:szCs w:val="22"/>
        </w:rPr>
      </w:pPr>
      <w:r w:rsidRPr="005C0462">
        <w:rPr>
          <w:rFonts w:eastAsiaTheme="minorHAnsi"/>
          <w:b/>
          <w:kern w:val="0"/>
          <w:sz w:val="22"/>
          <w:szCs w:val="22"/>
          <w:lang w:val="pl-PL" w:eastAsia="en-US"/>
        </w:rPr>
        <w:tab/>
      </w:r>
      <w:r w:rsidRPr="005C0462">
        <w:rPr>
          <w:rFonts w:eastAsiaTheme="minorHAnsi"/>
          <w:b/>
          <w:kern w:val="0"/>
          <w:sz w:val="22"/>
          <w:szCs w:val="22"/>
          <w:lang w:val="pl-PL" w:eastAsia="en-US"/>
        </w:rPr>
        <w:tab/>
      </w:r>
    </w:p>
    <w:tbl>
      <w:tblPr>
        <w:tblW w:w="150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10"/>
        <w:gridCol w:w="1246"/>
        <w:gridCol w:w="1044"/>
        <w:gridCol w:w="1248"/>
        <w:gridCol w:w="1459"/>
        <w:gridCol w:w="1481"/>
        <w:gridCol w:w="1481"/>
        <w:gridCol w:w="2064"/>
      </w:tblGrid>
      <w:tr w:rsidR="001516AA" w:rsidRPr="00A052A1" w:rsidTr="001516AA">
        <w:trPr>
          <w:cantSplit/>
          <w:trHeight w:val="118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1516AA" w:rsidRPr="00A052A1" w:rsidRDefault="001516AA" w:rsidP="00FB61F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1516AA" w:rsidRPr="00A052A1" w:rsidRDefault="001516AA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1516AA" w:rsidRPr="00A052A1" w:rsidTr="001516AA">
        <w:trPr>
          <w:cantSplit/>
          <w:trHeight w:val="81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5C0462">
              <w:rPr>
                <w:rFonts w:eastAsiaTheme="minorHAnsi"/>
                <w:kern w:val="0"/>
                <w:sz w:val="22"/>
                <w:szCs w:val="22"/>
                <w:lang w:val="pl-PL" w:eastAsia="en-US"/>
              </w:rPr>
              <w:t>Serweta nieprzylepna z otworem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1516AA">
            <w:pP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1000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1516AA" w:rsidRPr="00A052A1" w:rsidTr="001516AA">
        <w:trPr>
          <w:cantSplit/>
          <w:trHeight w:val="810"/>
        </w:trPr>
        <w:tc>
          <w:tcPr>
            <w:tcW w:w="100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4B7286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A052A1" w:rsidRDefault="001516AA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5C0462" w:rsidRPr="005C0462" w:rsidRDefault="005C0462" w:rsidP="005C046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</w:p>
    <w:p w:rsidR="005C0462" w:rsidRPr="005C0462" w:rsidRDefault="005C0462" w:rsidP="005C046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  <w:r w:rsidRPr="005C0462">
        <w:rPr>
          <w:rFonts w:eastAsiaTheme="minorHAnsi"/>
          <w:b/>
          <w:kern w:val="0"/>
          <w:sz w:val="22"/>
          <w:szCs w:val="22"/>
          <w:lang w:val="pl-PL" w:eastAsia="en-US"/>
        </w:rPr>
        <w:t>Parametry:</w:t>
      </w:r>
    </w:p>
    <w:p w:rsidR="005C0462" w:rsidRPr="005C0462" w:rsidRDefault="005C0462" w:rsidP="005C0462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Lucida Sans Unicode"/>
          <w:sz w:val="22"/>
          <w:szCs w:val="22"/>
          <w:lang w:val="pl-PL" w:eastAsia="ar-SA"/>
        </w:rPr>
      </w:pPr>
      <w:r w:rsidRPr="005C0462">
        <w:rPr>
          <w:rFonts w:eastAsia="Lucida Sans Unicode"/>
          <w:sz w:val="22"/>
          <w:szCs w:val="22"/>
          <w:lang w:val="pl-PL" w:eastAsia="ar-SA"/>
        </w:rPr>
        <w:t>serwety jałowe, wykonane z dwu lub trójwarstwowej włókniny, chłonnej i odpornej na przenikanie drobnoustrojów i płynów,</w:t>
      </w:r>
    </w:p>
    <w:p w:rsidR="005C0462" w:rsidRPr="005C0462" w:rsidRDefault="005C0462" w:rsidP="005C0462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Lucida Sans Unicode"/>
          <w:sz w:val="22"/>
          <w:szCs w:val="22"/>
          <w:lang w:val="pl-PL" w:eastAsia="ar-SA"/>
        </w:rPr>
      </w:pPr>
      <w:r w:rsidRPr="005C0462">
        <w:rPr>
          <w:rFonts w:eastAsia="Lucida Sans Unicode"/>
          <w:sz w:val="22"/>
          <w:szCs w:val="22"/>
          <w:lang w:val="pl-PL" w:eastAsia="ar-SA"/>
        </w:rPr>
        <w:t>serwety  w rozmiarze 45-50cm. x 45-50cm., średnica otworu: 5-8 cm,</w:t>
      </w:r>
    </w:p>
    <w:p w:rsidR="005C0462" w:rsidRPr="005C0462" w:rsidRDefault="005C0462" w:rsidP="005C0462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  <w:lang w:val="pl-PL"/>
        </w:rPr>
      </w:pPr>
      <w:r w:rsidRPr="005C0462">
        <w:rPr>
          <w:kern w:val="0"/>
          <w:sz w:val="22"/>
          <w:szCs w:val="22"/>
          <w:lang w:val="pl-PL"/>
        </w:rPr>
        <w:t xml:space="preserve">       </w:t>
      </w:r>
      <w:r w:rsidRPr="005C0462">
        <w:rPr>
          <w:kern w:val="0"/>
          <w:sz w:val="22"/>
          <w:szCs w:val="22"/>
          <w:lang w:val="pl-PL"/>
        </w:rPr>
        <w:t> każda serweta ma centralnie umieszczony, nieprzylepny otwór,</w:t>
      </w:r>
    </w:p>
    <w:p w:rsidR="005C0462" w:rsidRPr="005C0462" w:rsidRDefault="005C0462" w:rsidP="005C0462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  <w:lang w:val="pl-PL"/>
        </w:rPr>
      </w:pPr>
      <w:r w:rsidRPr="005C0462">
        <w:rPr>
          <w:sz w:val="22"/>
          <w:szCs w:val="22"/>
          <w:lang w:val="pl-PL"/>
        </w:rPr>
        <w:t xml:space="preserve">serwety  są wytrzymałe na rozciąganie i wypychanie. </w:t>
      </w:r>
    </w:p>
    <w:p w:rsidR="005C0462" w:rsidRPr="005C0462" w:rsidRDefault="005C0462" w:rsidP="005C0462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  <w:lang w:val="pl-PL"/>
        </w:rPr>
      </w:pPr>
      <w:r w:rsidRPr="005C0462">
        <w:rPr>
          <w:sz w:val="22"/>
          <w:szCs w:val="22"/>
          <w:lang w:val="pl-PL"/>
        </w:rPr>
        <w:t>każdy serweta posiada na opakowaniu informację o dacie ważności i numerze serii w postaci dwóch naklejek typu TAG do wklejenia w dokumentacji pacjenta,</w:t>
      </w:r>
    </w:p>
    <w:p w:rsidR="005C0462" w:rsidRPr="005C0462" w:rsidRDefault="005C0462" w:rsidP="005C0462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  <w:lang w:val="pl-PL"/>
        </w:rPr>
      </w:pPr>
      <w:r w:rsidRPr="005C0462">
        <w:rPr>
          <w:sz w:val="22"/>
          <w:szCs w:val="22"/>
          <w:lang w:val="pl-PL"/>
        </w:rPr>
        <w:t xml:space="preserve">wyrób jest bezpiecznie pakowany do transportu i magazynowania w opakowanie typu papier-folia, </w:t>
      </w:r>
    </w:p>
    <w:p w:rsidR="005C0462" w:rsidRPr="005C0462" w:rsidRDefault="005C0462" w:rsidP="005C0462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Lucida Sans Unicode"/>
          <w:sz w:val="22"/>
          <w:szCs w:val="22"/>
          <w:lang w:val="pl-PL" w:eastAsia="ar-SA"/>
        </w:rPr>
      </w:pPr>
      <w:r w:rsidRPr="005C0462">
        <w:rPr>
          <w:rFonts w:eastAsia="Lucida Sans Unicode"/>
          <w:sz w:val="22"/>
          <w:szCs w:val="22"/>
          <w:lang w:val="pl-PL" w:eastAsia="ar-SA"/>
        </w:rPr>
        <w:t>wymagane próbki dołączone do oferty</w:t>
      </w:r>
    </w:p>
    <w:p w:rsidR="005C0462" w:rsidRDefault="005C0462" w:rsidP="005C0462">
      <w:pPr>
        <w:overflowPunct/>
        <w:autoSpaceDE/>
        <w:autoSpaceDN/>
        <w:adjustRightInd/>
        <w:ind w:left="720"/>
        <w:contextualSpacing/>
        <w:rPr>
          <w:sz w:val="22"/>
          <w:szCs w:val="22"/>
          <w:lang w:val="pl-PL"/>
        </w:rPr>
      </w:pPr>
    </w:p>
    <w:p w:rsidR="009A5AE6" w:rsidRDefault="009A5AE6" w:rsidP="005C0462">
      <w:pPr>
        <w:overflowPunct/>
        <w:autoSpaceDE/>
        <w:autoSpaceDN/>
        <w:adjustRightInd/>
        <w:ind w:left="720"/>
        <w:contextualSpacing/>
        <w:rPr>
          <w:sz w:val="22"/>
          <w:szCs w:val="22"/>
          <w:lang w:val="pl-PL"/>
        </w:rPr>
      </w:pPr>
    </w:p>
    <w:p w:rsidR="001516AA" w:rsidRPr="005C0462" w:rsidRDefault="001516AA" w:rsidP="005C0462">
      <w:pPr>
        <w:overflowPunct/>
        <w:autoSpaceDE/>
        <w:autoSpaceDN/>
        <w:adjustRightInd/>
        <w:ind w:left="720"/>
        <w:contextualSpacing/>
        <w:rPr>
          <w:sz w:val="22"/>
          <w:szCs w:val="22"/>
          <w:lang w:val="pl-PL"/>
        </w:rPr>
      </w:pPr>
    </w:p>
    <w:p w:rsidR="009A5AE6" w:rsidRPr="009A5AE6" w:rsidRDefault="009A5AE6" w:rsidP="009A5AE6">
      <w:pPr>
        <w:overflowPunct/>
        <w:autoSpaceDE/>
        <w:autoSpaceDN/>
        <w:adjustRightInd/>
        <w:rPr>
          <w:rFonts w:eastAsia="Lucida Sans Unicode"/>
          <w:b/>
          <w:sz w:val="22"/>
          <w:szCs w:val="28"/>
          <w:lang w:val="pl-PL" w:eastAsia="ar-SA"/>
        </w:rPr>
      </w:pPr>
      <w:r>
        <w:rPr>
          <w:rFonts w:eastAsia="Lucida Sans Unicode"/>
          <w:b/>
          <w:sz w:val="22"/>
          <w:szCs w:val="28"/>
          <w:lang w:val="pl-PL" w:eastAsia="ar-SA"/>
        </w:rPr>
        <w:lastRenderedPageBreak/>
        <w:t>Pakiet nr 9</w:t>
      </w:r>
    </w:p>
    <w:p w:rsidR="009A5AE6" w:rsidRDefault="009A5AE6" w:rsidP="009A5AE6">
      <w:pPr>
        <w:overflowPunct/>
        <w:autoSpaceDE/>
        <w:autoSpaceDN/>
        <w:adjustRightInd/>
        <w:rPr>
          <w:rFonts w:eastAsia="Lucida Sans Unicode"/>
          <w:b/>
          <w:sz w:val="22"/>
          <w:szCs w:val="28"/>
          <w:lang w:eastAsia="ar-SA"/>
        </w:rPr>
      </w:pPr>
    </w:p>
    <w:p w:rsidR="009A5AE6" w:rsidRDefault="009A5AE6" w:rsidP="009A5AE6">
      <w:pPr>
        <w:overflowPunct/>
        <w:autoSpaceDE/>
        <w:autoSpaceDN/>
        <w:adjustRightInd/>
        <w:rPr>
          <w:rFonts w:eastAsia="Lucida Sans Unicode"/>
          <w:b/>
          <w:sz w:val="22"/>
          <w:szCs w:val="28"/>
          <w:lang w:eastAsia="ar-SA"/>
        </w:rPr>
      </w:pPr>
    </w:p>
    <w:p w:rsidR="009A5AE6" w:rsidRDefault="009A5AE6" w:rsidP="009A5AE6">
      <w:pPr>
        <w:overflowPunct/>
        <w:autoSpaceDE/>
        <w:autoSpaceDN/>
        <w:adjustRightInd/>
        <w:rPr>
          <w:rFonts w:eastAsia="Lucida Sans Unicode"/>
          <w:b/>
          <w:sz w:val="22"/>
          <w:szCs w:val="28"/>
          <w:lang w:eastAsia="ar-SA"/>
        </w:rPr>
      </w:pPr>
      <w:r w:rsidRPr="009A5AE6">
        <w:rPr>
          <w:rFonts w:eastAsia="Lucida Sans Unicode"/>
          <w:b/>
          <w:sz w:val="22"/>
          <w:szCs w:val="28"/>
          <w:lang w:eastAsia="ar-SA"/>
        </w:rPr>
        <w:t>Maska nagłośniowa  I-gel jednorazowego użytku</w:t>
      </w:r>
    </w:p>
    <w:p w:rsidR="001516AA" w:rsidRPr="002A5E5D" w:rsidRDefault="001516AA" w:rsidP="001516AA">
      <w:pPr>
        <w:rPr>
          <w:b/>
          <w:bCs/>
          <w:sz w:val="22"/>
          <w:szCs w:val="22"/>
          <w:lang w:val="pl-PL"/>
        </w:rPr>
      </w:pPr>
    </w:p>
    <w:tbl>
      <w:tblPr>
        <w:tblW w:w="14906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468"/>
        <w:gridCol w:w="1234"/>
        <w:gridCol w:w="1034"/>
        <w:gridCol w:w="1237"/>
        <w:gridCol w:w="1446"/>
        <w:gridCol w:w="1468"/>
        <w:gridCol w:w="1468"/>
        <w:gridCol w:w="2045"/>
      </w:tblGrid>
      <w:tr w:rsidR="001516AA" w:rsidRPr="002A5E5D" w:rsidTr="001A7321">
        <w:trPr>
          <w:cantSplit/>
          <w:trHeight w:val="58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ASORTYMENT</w:t>
            </w: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SZCZEGÓŁOWY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ILOŚĆ</w:t>
            </w: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CENA  NETTO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CENA  BRUTTO</w:t>
            </w:r>
          </w:p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PRODUCENY/NR KATALOGOWY</w:t>
            </w: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 xml:space="preserve">Maska nagłośniowa  1x użytku rozm. 5 (dla pacjentów o wadze powyżej </w:t>
            </w: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br/>
              <w:t>90 kg.m.c.)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tabs>
                <w:tab w:val="right" w:pos="2846"/>
              </w:tabs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1x użytku rozm. 4 (dla pacjentów o wadze 60-90 kg.m.c.)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sz w:val="22"/>
                <w:szCs w:val="22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1516AA">
            <w:pPr>
              <w:tabs>
                <w:tab w:val="right" w:pos="2846"/>
              </w:tabs>
              <w:rPr>
                <w:sz w:val="22"/>
                <w:szCs w:val="22"/>
                <w:lang w:val="pl-PL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 1x użytku rozm.3  (dla pacjentów o wadze 30-60 kg.m.c.)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 1x użytku rozm.2,5  (dla pacjentów o wadze 25-35 kg.m.c.)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 1x użytku rozm.2 (dla pacjentów o wadze 10-25 kg m.c.)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 1x użytku rozm.1,5 dla pacjentów o wadze 512 kgm.c.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A7321" w:rsidP="00FB61F2">
            <w:pPr>
              <w:tabs>
                <w:tab w:val="right" w:pos="2846"/>
              </w:tabs>
              <w:jc w:val="both"/>
              <w:rPr>
                <w:sz w:val="22"/>
                <w:szCs w:val="22"/>
                <w:lang w:val="pl-PL"/>
              </w:rPr>
            </w:pPr>
            <w:r w:rsidRPr="002A5E5D">
              <w:rPr>
                <w:rFonts w:eastAsia="Lucida Sans Unicode"/>
                <w:sz w:val="22"/>
                <w:szCs w:val="22"/>
                <w:lang w:eastAsia="ar-SA"/>
              </w:rPr>
              <w:t>Maska nagłośniowa  1x użytku rozm.1 dla pacjentów o wadze 2-5 kgm.c.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1516AA" w:rsidRPr="002A5E5D" w:rsidTr="001A7321">
        <w:trPr>
          <w:cantSplit/>
          <w:trHeight w:val="398"/>
        </w:trPr>
        <w:tc>
          <w:tcPr>
            <w:tcW w:w="9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2A5E5D">
              <w:rPr>
                <w:rFonts w:eastAsia="Lucida Sans Unicode"/>
                <w:b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6AA" w:rsidRPr="002A5E5D" w:rsidRDefault="001516AA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</w:tbl>
    <w:p w:rsidR="001516AA" w:rsidRPr="002A5E5D" w:rsidRDefault="001516AA" w:rsidP="001516AA">
      <w:pPr>
        <w:rPr>
          <w:sz w:val="22"/>
          <w:szCs w:val="22"/>
        </w:rPr>
      </w:pPr>
    </w:p>
    <w:p w:rsidR="009A5AE6" w:rsidRPr="002A5E5D" w:rsidRDefault="009A5AE6" w:rsidP="009A5AE6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eastAsia="ar-SA"/>
        </w:rPr>
      </w:pPr>
      <w:r w:rsidRPr="002A5E5D">
        <w:rPr>
          <w:rFonts w:eastAsia="Lucida Sans Unicode"/>
          <w:b/>
          <w:sz w:val="22"/>
          <w:szCs w:val="22"/>
          <w:lang w:eastAsia="ar-SA"/>
        </w:rPr>
        <w:t>Parametry:</w:t>
      </w:r>
    </w:p>
    <w:p w:rsidR="009A5AE6" w:rsidRPr="002A5E5D" w:rsidRDefault="009A5AE6" w:rsidP="009A5AE6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 xml:space="preserve"> Jałowa maska wykonana  z termoplastycznego, miękkiego przezroczystego elastomeru przypominającego żel, bez zawartości lateksu.</w:t>
      </w:r>
    </w:p>
    <w:p w:rsidR="009A5AE6" w:rsidRPr="002A5E5D" w:rsidRDefault="009A5AE6" w:rsidP="009A5AE6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Opakowanie, w którym znajduje się maska, ma postać podwójnej tacy, wykonane jest z tkanego polietylenu wysokiej gęstości. Taca wewnętrzna pełni rolę podstawy dla maski i pomaga w utrzymaniu jej jałowości do czasu założenia.</w:t>
      </w:r>
    </w:p>
    <w:p w:rsidR="009A5AE6" w:rsidRPr="002A5E5D" w:rsidRDefault="009A5AE6" w:rsidP="009A5AE6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Maska zbudowana  z:</w:t>
      </w:r>
    </w:p>
    <w:p w:rsidR="009A5AE6" w:rsidRPr="002A5E5D" w:rsidRDefault="009A5AE6" w:rsidP="009A5AE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Miękkiego, nienadmuchiwanego mankietu</w:t>
      </w:r>
    </w:p>
    <w:p w:rsidR="009A5AE6" w:rsidRPr="002A5E5D" w:rsidRDefault="009A5AE6" w:rsidP="009A5AE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Kanału żołądkowego- na całej długości maski.</w:t>
      </w:r>
    </w:p>
    <w:p w:rsidR="009A5AE6" w:rsidRPr="002A5E5D" w:rsidRDefault="009A5AE6" w:rsidP="009A5AE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lastRenderedPageBreak/>
        <w:t>Blokady nagłośni.</w:t>
      </w:r>
    </w:p>
    <w:p w:rsidR="009A5AE6" w:rsidRPr="002A5E5D" w:rsidRDefault="009A5AE6" w:rsidP="009A5AE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Stabilizatora- budowa stabilizatora eliminuje możliwość rotacji i zmiany położenia maski w jamie ustnej.</w:t>
      </w:r>
    </w:p>
    <w:p w:rsidR="009A5AE6" w:rsidRPr="002A5E5D" w:rsidRDefault="009A5AE6" w:rsidP="009A5AE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Łącznika- zapewnia on podłączenie standardowej instalacji zewnętrznej ( o średnicy 15 mm.), posiada port wejścia do kanału żołądkowego, chroni przed przygryzieniem, wskazuje na prawidłowe położenie maski, posiada graficzne informacje  o rozmiarze maski i rekomendowanej wadze ciała pacjenta. Średnica łącznika jest taka sama jak średnica wewnętrzna kanału oddechowego</w:t>
      </w:r>
    </w:p>
    <w:p w:rsidR="009A5AE6" w:rsidRPr="002A5E5D" w:rsidRDefault="009A5AE6" w:rsidP="009A5AE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A5E5D">
        <w:rPr>
          <w:rFonts w:eastAsia="Calibri"/>
          <w:kern w:val="0"/>
          <w:sz w:val="22"/>
          <w:szCs w:val="22"/>
          <w:lang w:val="pl-PL" w:eastAsia="en-US"/>
        </w:rPr>
        <w:t>Maska nagłośniowa jest jednorazowego użytku.</w:t>
      </w:r>
    </w:p>
    <w:p w:rsidR="00C15A46" w:rsidRPr="005C0462" w:rsidRDefault="00C15A46" w:rsidP="00F353AD">
      <w:pPr>
        <w:rPr>
          <w:b/>
          <w:sz w:val="22"/>
          <w:szCs w:val="22"/>
        </w:rPr>
      </w:pPr>
    </w:p>
    <w:p w:rsidR="00F64A83" w:rsidRPr="00C15A46" w:rsidRDefault="00F64A83" w:rsidP="00C15A46"/>
    <w:p w:rsidR="00C15A46" w:rsidRDefault="00C15A46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Default="002A5E5D" w:rsidP="00C15A46"/>
    <w:p w:rsidR="002A5E5D" w:rsidRPr="00C15A46" w:rsidRDefault="002A5E5D" w:rsidP="00C15A46"/>
    <w:p w:rsidR="00E16218" w:rsidRPr="00F64A83" w:rsidRDefault="00E16218" w:rsidP="00F64A83">
      <w:pPr>
        <w:tabs>
          <w:tab w:val="left" w:pos="3936"/>
        </w:tabs>
      </w:pPr>
      <w:r>
        <w:rPr>
          <w:rFonts w:eastAsia="Lucida Sans Unicode"/>
          <w:b/>
          <w:sz w:val="22"/>
          <w:szCs w:val="28"/>
          <w:lang w:val="pl-PL" w:eastAsia="ar-SA"/>
        </w:rPr>
        <w:lastRenderedPageBreak/>
        <w:t>Pakiet nr 10</w:t>
      </w:r>
    </w:p>
    <w:p w:rsidR="00F1380B" w:rsidRDefault="00F1380B" w:rsidP="00F353AD">
      <w:pPr>
        <w:rPr>
          <w:b/>
        </w:rPr>
      </w:pPr>
    </w:p>
    <w:p w:rsidR="00E16218" w:rsidRPr="0062399D" w:rsidRDefault="00E16218" w:rsidP="00E16218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/>
        </w:rPr>
      </w:pPr>
    </w:p>
    <w:p w:rsidR="00E16218" w:rsidRPr="0062399D" w:rsidRDefault="00E16218" w:rsidP="00E16218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/>
        </w:rPr>
      </w:pPr>
      <w:r w:rsidRPr="0062399D">
        <w:rPr>
          <w:rFonts w:eastAsia="Lucida Sans Unicode"/>
          <w:b/>
          <w:sz w:val="22"/>
          <w:szCs w:val="22"/>
          <w:lang w:val="pl-PL" w:eastAsia="ar-SA"/>
        </w:rPr>
        <w:t>Papier rejestracyjny</w:t>
      </w:r>
    </w:p>
    <w:p w:rsidR="00963F18" w:rsidRPr="0062399D" w:rsidRDefault="00E16218" w:rsidP="00963F18">
      <w:pPr>
        <w:rPr>
          <w:b/>
          <w:bCs/>
          <w:sz w:val="22"/>
          <w:szCs w:val="22"/>
          <w:lang w:val="pl-PL"/>
        </w:rPr>
      </w:pPr>
      <w:r w:rsidRPr="0062399D">
        <w:rPr>
          <w:rFonts w:eastAsia="Lucida Sans Unicode"/>
          <w:sz w:val="22"/>
          <w:szCs w:val="22"/>
          <w:lang w:val="pl-PL" w:eastAsia="ar-SA"/>
        </w:rPr>
        <w:tab/>
      </w:r>
    </w:p>
    <w:tbl>
      <w:tblPr>
        <w:tblW w:w="14906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468"/>
        <w:gridCol w:w="1234"/>
        <w:gridCol w:w="1034"/>
        <w:gridCol w:w="1237"/>
        <w:gridCol w:w="1446"/>
        <w:gridCol w:w="1468"/>
        <w:gridCol w:w="1468"/>
        <w:gridCol w:w="2045"/>
      </w:tblGrid>
      <w:tr w:rsidR="00963F18" w:rsidRPr="0062399D" w:rsidTr="00963F18">
        <w:trPr>
          <w:cantSplit/>
          <w:trHeight w:val="58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ASORTYMENT</w:t>
            </w: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SZCZEGÓŁOWY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ILOŚĆ</w:t>
            </w: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CENA  NETTO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CENA  BRUTTO</w:t>
            </w:r>
          </w:p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PRODUCENY/NR KATALOGOWY</w:t>
            </w:r>
          </w:p>
        </w:tc>
      </w:tr>
      <w:tr w:rsidR="00963F18" w:rsidRPr="0062399D" w:rsidTr="00963F18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 xml:space="preserve">Papier rejestracyjny kompatybilny do defibrylatora </w:t>
            </w:r>
            <w:proofErr w:type="spellStart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>Lifepak</w:t>
            </w:r>
            <w:proofErr w:type="spellEnd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 xml:space="preserve"> 15 ; typ rolka, wymiary:  szer-100 mm -107mm , dł.-21-23 m. siatka milimetrowa, zapis termiczny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963F18" w:rsidRPr="0062399D" w:rsidTr="00963F18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tabs>
                <w:tab w:val="right" w:pos="2846"/>
              </w:tabs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>Papier rejestracyjny kompatybilny z aparatem EKG-ECG1250 ; typ składanka, wymiary w mm : 110x140x140, siatka milimetrowa, zapis termiczny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sz w:val="22"/>
                <w:szCs w:val="22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963F18" w:rsidRPr="0062399D" w:rsidTr="00963F18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tabs>
                <w:tab w:val="right" w:pos="2846"/>
              </w:tabs>
              <w:rPr>
                <w:sz w:val="22"/>
                <w:szCs w:val="22"/>
                <w:lang w:val="pl-PL"/>
              </w:rPr>
            </w:pPr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 xml:space="preserve">Papier rejestracyjny </w:t>
            </w:r>
            <w:proofErr w:type="spellStart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>termoczuły</w:t>
            </w:r>
            <w:proofErr w:type="spellEnd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 xml:space="preserve">, kompatybilny z aparatem </w:t>
            </w:r>
            <w:proofErr w:type="spellStart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>usg</w:t>
            </w:r>
            <w:proofErr w:type="spellEnd"/>
            <w:r w:rsidRPr="0062399D">
              <w:rPr>
                <w:rFonts w:eastAsia="Lucida Sans Unicode"/>
                <w:sz w:val="22"/>
                <w:szCs w:val="22"/>
                <w:lang w:val="pl-PL" w:eastAsia="ar-SA"/>
              </w:rPr>
              <w:t xml:space="preserve"> ACUSON P500 z wideo drukarką P-95 Mitsubishi,   rolka, wymiary : 110mm x20 m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963F18" w:rsidRPr="0062399D" w:rsidTr="00FB61F2">
        <w:trPr>
          <w:cantSplit/>
          <w:trHeight w:val="398"/>
        </w:trPr>
        <w:tc>
          <w:tcPr>
            <w:tcW w:w="9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62399D">
              <w:rPr>
                <w:rFonts w:eastAsia="Lucida Sans Unicode"/>
                <w:b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62399D" w:rsidRDefault="00963F18" w:rsidP="00FB61F2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</w:tbl>
    <w:p w:rsidR="00963F18" w:rsidRPr="0062399D" w:rsidRDefault="00963F18" w:rsidP="00963F18">
      <w:pPr>
        <w:rPr>
          <w:sz w:val="22"/>
          <w:szCs w:val="22"/>
        </w:rPr>
      </w:pPr>
    </w:p>
    <w:p w:rsidR="00B841E9" w:rsidRDefault="00B841E9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963F18" w:rsidRDefault="00963F18" w:rsidP="00B841E9">
      <w:pPr>
        <w:rPr>
          <w:b/>
        </w:rPr>
      </w:pPr>
    </w:p>
    <w:p w:rsidR="00B841E9" w:rsidRPr="009A5AE6" w:rsidRDefault="00B841E9" w:rsidP="00B841E9">
      <w:pPr>
        <w:overflowPunct/>
        <w:autoSpaceDE/>
        <w:autoSpaceDN/>
        <w:adjustRightInd/>
        <w:rPr>
          <w:rFonts w:eastAsia="Lucida Sans Unicode"/>
          <w:b/>
          <w:sz w:val="22"/>
          <w:szCs w:val="28"/>
          <w:lang w:val="pl-PL" w:eastAsia="ar-SA"/>
        </w:rPr>
      </w:pPr>
      <w:r>
        <w:rPr>
          <w:rFonts w:eastAsia="Lucida Sans Unicode"/>
          <w:b/>
          <w:sz w:val="22"/>
          <w:szCs w:val="28"/>
          <w:lang w:val="pl-PL" w:eastAsia="ar-SA"/>
        </w:rPr>
        <w:t>Pakiet nr 11</w:t>
      </w:r>
    </w:p>
    <w:p w:rsidR="00B841E9" w:rsidRPr="00B841E9" w:rsidRDefault="00B841E9" w:rsidP="00B841E9">
      <w:pPr>
        <w:rPr>
          <w:b/>
          <w:sz w:val="22"/>
          <w:szCs w:val="22"/>
          <w:lang w:val="pl-PL"/>
        </w:rPr>
      </w:pPr>
    </w:p>
    <w:p w:rsidR="00B841E9" w:rsidRPr="009F04F0" w:rsidRDefault="00B841E9" w:rsidP="00B841E9">
      <w:pPr>
        <w:rPr>
          <w:b/>
          <w:sz w:val="22"/>
          <w:szCs w:val="22"/>
          <w:lang w:val="pl-PL"/>
        </w:rPr>
      </w:pPr>
      <w:r w:rsidRPr="009F04F0">
        <w:rPr>
          <w:b/>
          <w:sz w:val="22"/>
          <w:szCs w:val="22"/>
          <w:lang w:val="pl-PL"/>
        </w:rPr>
        <w:t>Asortyment do odciągania pokarmu kobiecego do laktatora Symphony</w:t>
      </w:r>
    </w:p>
    <w:p w:rsidR="00963F18" w:rsidRDefault="00963F18" w:rsidP="00B841E9">
      <w:pPr>
        <w:rPr>
          <w:sz w:val="22"/>
          <w:szCs w:val="22"/>
          <w:lang w:val="pl-PL"/>
        </w:rPr>
      </w:pPr>
    </w:p>
    <w:tbl>
      <w:tblPr>
        <w:tblW w:w="14906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471"/>
        <w:gridCol w:w="1235"/>
        <w:gridCol w:w="1034"/>
        <w:gridCol w:w="1237"/>
        <w:gridCol w:w="1446"/>
        <w:gridCol w:w="1468"/>
        <w:gridCol w:w="1468"/>
        <w:gridCol w:w="2045"/>
      </w:tblGrid>
      <w:tr w:rsidR="00963F18" w:rsidRPr="00A052A1" w:rsidTr="00FB61F2">
        <w:trPr>
          <w:cantSplit/>
          <w:trHeight w:val="58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963F18" w:rsidRPr="00A052A1" w:rsidRDefault="00963F18" w:rsidP="00FB61F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963F18" w:rsidRPr="00A052A1" w:rsidRDefault="00963F18" w:rsidP="00FB61F2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963F18" w:rsidRPr="00A052A1" w:rsidTr="00FB61F2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B841E9">
              <w:rPr>
                <w:sz w:val="22"/>
                <w:szCs w:val="22"/>
                <w:lang w:val="pl-PL"/>
              </w:rPr>
              <w:t>Jednodniowy zestaw do odciągania pokarmu kobiecego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963F18" w:rsidRPr="00A052A1" w:rsidTr="00FB61F2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tabs>
                <w:tab w:val="right" w:pos="2846"/>
              </w:tabs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 w:rsidRPr="00B841E9">
              <w:rPr>
                <w:sz w:val="22"/>
                <w:szCs w:val="22"/>
                <w:lang w:val="pl-PL"/>
              </w:rPr>
              <w:t>Zestaw do zbiórki pokarmu wielorazowy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40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963F18" w:rsidRPr="00A052A1" w:rsidTr="00FB61F2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223759" w:rsidRDefault="00963F18" w:rsidP="00FB61F2">
            <w:pPr>
              <w:tabs>
                <w:tab w:val="right" w:pos="2846"/>
              </w:tabs>
              <w:rPr>
                <w:sz w:val="22"/>
                <w:szCs w:val="22"/>
                <w:lang w:val="pl-PL"/>
              </w:rPr>
            </w:pPr>
            <w:r w:rsidRPr="00B841E9">
              <w:rPr>
                <w:sz w:val="22"/>
                <w:szCs w:val="22"/>
                <w:lang w:val="pl-PL"/>
              </w:rPr>
              <w:t>Zestaw do zbiórki pokarmu wielorazowy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40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963F18" w:rsidRPr="00A052A1" w:rsidTr="00FB61F2">
        <w:trPr>
          <w:cantSplit/>
          <w:trHeight w:val="39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B841E9" w:rsidRDefault="00963F18" w:rsidP="00FB61F2">
            <w:pPr>
              <w:tabs>
                <w:tab w:val="right" w:pos="2846"/>
              </w:tabs>
              <w:rPr>
                <w:sz w:val="22"/>
                <w:szCs w:val="22"/>
                <w:lang w:val="pl-PL"/>
              </w:rPr>
            </w:pPr>
            <w:r w:rsidRPr="00B841E9">
              <w:rPr>
                <w:sz w:val="22"/>
                <w:szCs w:val="22"/>
                <w:lang w:val="pl-PL"/>
              </w:rPr>
              <w:t xml:space="preserve">Torebki typu </w:t>
            </w:r>
            <w:proofErr w:type="spellStart"/>
            <w:r w:rsidRPr="00B841E9">
              <w:rPr>
                <w:sz w:val="22"/>
                <w:szCs w:val="22"/>
                <w:lang w:val="pl-PL"/>
              </w:rPr>
              <w:t>Quick</w:t>
            </w:r>
            <w:proofErr w:type="spellEnd"/>
            <w:r w:rsidRPr="00B841E9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841E9">
              <w:rPr>
                <w:sz w:val="22"/>
                <w:szCs w:val="22"/>
                <w:lang w:val="pl-PL"/>
              </w:rPr>
              <w:t>Clean</w:t>
            </w:r>
            <w:proofErr w:type="spellEnd"/>
            <w:r w:rsidRPr="00B841E9">
              <w:rPr>
                <w:sz w:val="22"/>
                <w:szCs w:val="22"/>
                <w:lang w:val="pl-PL"/>
              </w:rPr>
              <w:t xml:space="preserve"> do dezynfekcji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Default="00963F18" w:rsidP="00FB61F2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963F18" w:rsidRPr="00A052A1" w:rsidTr="00FB61F2">
        <w:trPr>
          <w:cantSplit/>
          <w:trHeight w:val="398"/>
        </w:trPr>
        <w:tc>
          <w:tcPr>
            <w:tcW w:w="9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4B7286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F18" w:rsidRPr="00A052A1" w:rsidRDefault="00963F18" w:rsidP="00FB61F2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963F18" w:rsidRDefault="00963F18" w:rsidP="00963F18"/>
    <w:p w:rsidR="00963F18" w:rsidRDefault="00963F18" w:rsidP="00963F18">
      <w:pPr>
        <w:rPr>
          <w:b/>
        </w:rPr>
      </w:pPr>
    </w:p>
    <w:p w:rsidR="00B841E9" w:rsidRPr="00B841E9" w:rsidRDefault="00B841E9" w:rsidP="00B841E9">
      <w:pPr>
        <w:rPr>
          <w:sz w:val="22"/>
          <w:szCs w:val="22"/>
          <w:lang w:val="pl-PL"/>
        </w:rPr>
      </w:pPr>
      <w:r w:rsidRPr="00B841E9">
        <w:rPr>
          <w:sz w:val="22"/>
          <w:szCs w:val="22"/>
          <w:lang w:val="pl-PL"/>
        </w:rPr>
        <w:t xml:space="preserve">Ad.1. Sterylny zestaw jednodniowy, membrana do laktatora Symphony zintegrowana z drenem, </w:t>
      </w:r>
      <w:r w:rsidRPr="00B841E9">
        <w:rPr>
          <w:sz w:val="22"/>
          <w:szCs w:val="22"/>
          <w:lang w:val="pl-PL"/>
        </w:rPr>
        <w:br/>
        <w:t>z nakrętką kompatybilną z butelką o standardowym gwincie, rozmiar lejka do wyboru 24mm, 27mm, 30 mm, wykonany z polipropylenu, pakowany pojedynczo.</w:t>
      </w:r>
    </w:p>
    <w:p w:rsidR="00B841E9" w:rsidRPr="00B841E9" w:rsidRDefault="00B841E9" w:rsidP="00B841E9">
      <w:pPr>
        <w:rPr>
          <w:sz w:val="22"/>
          <w:szCs w:val="22"/>
          <w:lang w:val="pl-PL"/>
        </w:rPr>
      </w:pPr>
    </w:p>
    <w:p w:rsidR="00B841E9" w:rsidRPr="00B841E9" w:rsidRDefault="00B841E9" w:rsidP="00B841E9">
      <w:pPr>
        <w:rPr>
          <w:sz w:val="22"/>
          <w:szCs w:val="22"/>
          <w:lang w:val="pl-PL"/>
        </w:rPr>
      </w:pPr>
      <w:r w:rsidRPr="00B841E9">
        <w:rPr>
          <w:sz w:val="22"/>
          <w:szCs w:val="22"/>
          <w:lang w:val="pl-PL"/>
        </w:rPr>
        <w:t xml:space="preserve">Ad.2. Zestaw do zbiórki pokarmu wielorazowy, kompatybilny do laktatora Symphony, </w:t>
      </w:r>
      <w:r w:rsidRPr="00B841E9">
        <w:rPr>
          <w:sz w:val="22"/>
          <w:szCs w:val="22"/>
          <w:lang w:val="pl-PL"/>
        </w:rPr>
        <w:br/>
        <w:t>z możliwością sterylizacji w autoklawie, rozmiar lejka do wyboru 24mm, 27mm, 30 mm, butelka odporna na ścieranie, z nakrętką o standardowym gwincie.</w:t>
      </w:r>
    </w:p>
    <w:p w:rsidR="00B841E9" w:rsidRPr="00B841E9" w:rsidRDefault="00B841E9" w:rsidP="00B841E9">
      <w:pPr>
        <w:rPr>
          <w:sz w:val="22"/>
          <w:szCs w:val="22"/>
          <w:lang w:val="pl-PL"/>
        </w:rPr>
      </w:pPr>
    </w:p>
    <w:p w:rsidR="00B841E9" w:rsidRPr="00B841E9" w:rsidRDefault="00B841E9" w:rsidP="00B841E9">
      <w:pPr>
        <w:rPr>
          <w:sz w:val="22"/>
          <w:szCs w:val="22"/>
          <w:lang w:val="pl-PL"/>
        </w:rPr>
      </w:pPr>
      <w:r w:rsidRPr="00B841E9">
        <w:rPr>
          <w:sz w:val="22"/>
          <w:szCs w:val="22"/>
          <w:lang w:val="pl-PL"/>
        </w:rPr>
        <w:t>Ad.3. Sterylny jednorazowy zbiorniczek na siarę o pojemności 35 ml, przeznaczony do zbierania małych porcji siary, ścianki zbiorniczka gładkie zapobiegające zatrzymywaniu się kropel siary na ściankach , ze skalą co 5 ml, z nakrętką o standardowym gwincie, wykonany z polipropylenu, pakowany po 2 sztuki.</w:t>
      </w:r>
    </w:p>
    <w:p w:rsidR="00B841E9" w:rsidRPr="00B841E9" w:rsidRDefault="00B841E9" w:rsidP="00B841E9">
      <w:pPr>
        <w:rPr>
          <w:sz w:val="22"/>
          <w:szCs w:val="22"/>
          <w:lang w:val="pl-PL"/>
        </w:rPr>
      </w:pPr>
      <w:r w:rsidRPr="00B841E9">
        <w:rPr>
          <w:sz w:val="22"/>
          <w:szCs w:val="22"/>
          <w:lang w:val="pl-PL"/>
        </w:rPr>
        <w:t xml:space="preserve">Ad.4. Torebki typu </w:t>
      </w:r>
      <w:proofErr w:type="spellStart"/>
      <w:r w:rsidRPr="00B841E9">
        <w:rPr>
          <w:sz w:val="22"/>
          <w:szCs w:val="22"/>
          <w:lang w:val="pl-PL"/>
        </w:rPr>
        <w:t>Quick</w:t>
      </w:r>
      <w:proofErr w:type="spellEnd"/>
      <w:r w:rsidRPr="00B841E9">
        <w:rPr>
          <w:sz w:val="22"/>
          <w:szCs w:val="22"/>
          <w:lang w:val="pl-PL"/>
        </w:rPr>
        <w:t xml:space="preserve"> </w:t>
      </w:r>
      <w:proofErr w:type="spellStart"/>
      <w:r w:rsidRPr="00B841E9">
        <w:rPr>
          <w:sz w:val="22"/>
          <w:szCs w:val="22"/>
          <w:lang w:val="pl-PL"/>
        </w:rPr>
        <w:t>Clean</w:t>
      </w:r>
      <w:proofErr w:type="spellEnd"/>
      <w:r w:rsidRPr="00B841E9">
        <w:rPr>
          <w:sz w:val="22"/>
          <w:szCs w:val="22"/>
          <w:lang w:val="pl-PL"/>
        </w:rPr>
        <w:t xml:space="preserve"> do dezynfekcji w kuchence mikrofalowej 5 szt. w opakowaniu.</w:t>
      </w:r>
    </w:p>
    <w:p w:rsidR="00B841E9" w:rsidRPr="00B841E9" w:rsidRDefault="00B841E9" w:rsidP="00B841E9">
      <w:pPr>
        <w:rPr>
          <w:b/>
          <w:lang w:val="pl-PL"/>
        </w:rPr>
      </w:pPr>
    </w:p>
    <w:p w:rsidR="00B841E9" w:rsidRPr="00B841E9" w:rsidRDefault="00B841E9" w:rsidP="00B841E9">
      <w:pPr>
        <w:rPr>
          <w:b/>
          <w:lang w:val="pl-PL"/>
        </w:rPr>
      </w:pPr>
    </w:p>
    <w:p w:rsidR="00F1380B" w:rsidRDefault="00F1380B" w:rsidP="00F353AD">
      <w:pPr>
        <w:rPr>
          <w:b/>
        </w:rPr>
      </w:pPr>
    </w:p>
    <w:p w:rsidR="00F1380B" w:rsidRDefault="00F1380B" w:rsidP="00F353AD">
      <w:pPr>
        <w:rPr>
          <w:b/>
        </w:rPr>
      </w:pPr>
    </w:p>
    <w:p w:rsidR="00F1380B" w:rsidRDefault="00F1380B" w:rsidP="00F353AD">
      <w:pPr>
        <w:rPr>
          <w:b/>
        </w:rPr>
      </w:pPr>
    </w:p>
    <w:p w:rsidR="00B841E9" w:rsidRDefault="00B841E9" w:rsidP="00F353AD">
      <w:pPr>
        <w:rPr>
          <w:b/>
        </w:rPr>
      </w:pPr>
    </w:p>
    <w:p w:rsidR="00A076EB" w:rsidRDefault="00A076EB" w:rsidP="00F353AD">
      <w:pPr>
        <w:rPr>
          <w:b/>
        </w:rPr>
        <w:sectPr w:rsidR="00A076EB" w:rsidSect="005C0462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A076EB" w:rsidRDefault="00A076EB" w:rsidP="00F353AD">
      <w:pPr>
        <w:rPr>
          <w:b/>
        </w:rPr>
      </w:pPr>
    </w:p>
    <w:p w:rsidR="00A076EB" w:rsidRPr="00D67534" w:rsidRDefault="00A076EB" w:rsidP="00A076EB">
      <w:pPr>
        <w:rPr>
          <w:b/>
          <w:bCs/>
          <w:sz w:val="22"/>
          <w:szCs w:val="22"/>
          <w:lang w:val="pl-PL"/>
        </w:rPr>
      </w:pPr>
      <w:r w:rsidRPr="00D67534">
        <w:rPr>
          <w:b/>
          <w:bCs/>
          <w:sz w:val="22"/>
          <w:szCs w:val="22"/>
          <w:lang w:val="pl-PL"/>
        </w:rPr>
        <w:t>Pakiet nr</w:t>
      </w:r>
      <w:r>
        <w:rPr>
          <w:b/>
          <w:bCs/>
          <w:sz w:val="22"/>
          <w:szCs w:val="22"/>
          <w:lang w:val="pl-PL"/>
        </w:rPr>
        <w:t xml:space="preserve"> 12</w:t>
      </w:r>
    </w:p>
    <w:p w:rsidR="00A076EB" w:rsidRDefault="00A076EB" w:rsidP="00A076EB">
      <w:pPr>
        <w:rPr>
          <w:b/>
          <w:bCs/>
          <w:sz w:val="22"/>
          <w:szCs w:val="22"/>
          <w:lang w:val="pl-PL"/>
        </w:rPr>
      </w:pPr>
    </w:p>
    <w:p w:rsidR="00A076EB" w:rsidRDefault="00A076EB" w:rsidP="00A076EB">
      <w:pPr>
        <w:rPr>
          <w:b/>
          <w:bCs/>
          <w:sz w:val="22"/>
          <w:szCs w:val="22"/>
          <w:lang w:val="pl-PL"/>
        </w:rPr>
      </w:pPr>
    </w:p>
    <w:p w:rsidR="00A076EB" w:rsidRDefault="00A076EB" w:rsidP="00A076EB">
      <w:pPr>
        <w:rPr>
          <w:b/>
          <w:bCs/>
          <w:sz w:val="22"/>
          <w:szCs w:val="22"/>
          <w:lang w:val="pl-PL"/>
        </w:rPr>
      </w:pPr>
    </w:p>
    <w:p w:rsidR="00A076EB" w:rsidRDefault="00A076EB" w:rsidP="00A076EB">
      <w:pPr>
        <w:rPr>
          <w:b/>
          <w:bCs/>
          <w:sz w:val="22"/>
          <w:szCs w:val="22"/>
          <w:lang w:val="pl-PL"/>
        </w:rPr>
      </w:pPr>
    </w:p>
    <w:p w:rsidR="00A076EB" w:rsidRDefault="00A076EB" w:rsidP="00A076EB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Zapotrzebowanie na naklejki samoprzylepne</w:t>
      </w:r>
    </w:p>
    <w:p w:rsidR="00A076EB" w:rsidRPr="00A052A1" w:rsidRDefault="00A076EB" w:rsidP="00A076EB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A076EB" w:rsidRPr="00A052A1" w:rsidTr="001A3499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A076EB" w:rsidRPr="00A052A1" w:rsidRDefault="00A076EB" w:rsidP="001A349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A076EB" w:rsidRPr="00A052A1" w:rsidRDefault="00A076EB" w:rsidP="001A3499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A076EB" w:rsidRPr="00A052A1" w:rsidTr="001A3499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F44C8" w:rsidRDefault="00A076EB" w:rsidP="00A076EB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AF44C8">
              <w:rPr>
                <w:rFonts w:eastAsia="Lucida Sans Unicode"/>
                <w:sz w:val="22"/>
                <w:szCs w:val="22"/>
                <w:lang w:eastAsia="ar-SA"/>
              </w:rPr>
              <w:t>Naklejki samoprzylepne bez nadruku,rozm.60 mm x 30 33 mm.</w:t>
            </w:r>
          </w:p>
          <w:p w:rsidR="00A076EB" w:rsidRPr="00AF44C8" w:rsidRDefault="00A076EB" w:rsidP="00A076EB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AF44C8">
              <w:rPr>
                <w:rFonts w:eastAsia="Lucida Sans Unicode"/>
                <w:sz w:val="22"/>
                <w:szCs w:val="22"/>
                <w:lang w:eastAsia="ar-SA"/>
              </w:rPr>
              <w:t xml:space="preserve">Na rolce 1000 szt. </w:t>
            </w:r>
          </w:p>
          <w:p w:rsidR="00A076EB" w:rsidRPr="00A052A1" w:rsidRDefault="00A076EB" w:rsidP="00A076EB">
            <w:pPr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AF44C8">
              <w:rPr>
                <w:rFonts w:eastAsia="Lucida Sans Unicode"/>
                <w:sz w:val="22"/>
                <w:szCs w:val="22"/>
                <w:lang w:eastAsia="ar-SA"/>
              </w:rPr>
              <w:t>Do wypełniania ręcznie-długopisem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2500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76EB" w:rsidRPr="00A052A1" w:rsidTr="001A3499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4B7286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EB" w:rsidRPr="00A052A1" w:rsidRDefault="00A076EB" w:rsidP="001A3499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A076EB" w:rsidRDefault="00A076EB" w:rsidP="00A076EB"/>
    <w:p w:rsidR="00A076EB" w:rsidRPr="007E20F3" w:rsidRDefault="00A076EB" w:rsidP="00A076EB">
      <w:pPr>
        <w:rPr>
          <w:sz w:val="22"/>
          <w:szCs w:val="22"/>
          <w:lang w:val="pl-PL"/>
        </w:rPr>
      </w:pPr>
    </w:p>
    <w:p w:rsidR="00A076EB" w:rsidRPr="007E20F3" w:rsidRDefault="00A076EB" w:rsidP="00A076EB">
      <w:pPr>
        <w:widowControl/>
        <w:suppressAutoHyphens w:val="0"/>
        <w:overflowPunct/>
        <w:autoSpaceDE/>
        <w:autoSpaceDN/>
        <w:adjustRightInd/>
        <w:spacing w:before="100" w:beforeAutospacing="1"/>
        <w:textAlignment w:val="auto"/>
        <w:rPr>
          <w:kern w:val="0"/>
          <w:szCs w:val="24"/>
          <w:lang w:val="pl-PL"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A076EB">
      <w:pPr>
        <w:rPr>
          <w:b/>
        </w:rPr>
      </w:pPr>
    </w:p>
    <w:p w:rsidR="00A076EB" w:rsidRDefault="00A076EB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Default="00FA6789" w:rsidP="00F353AD">
      <w:pPr>
        <w:rPr>
          <w:b/>
        </w:rPr>
      </w:pPr>
    </w:p>
    <w:p w:rsidR="00FA6789" w:rsidRPr="009F04F0" w:rsidRDefault="00FA6789" w:rsidP="00FA6789">
      <w:pPr>
        <w:rPr>
          <w:b/>
          <w:sz w:val="22"/>
          <w:szCs w:val="22"/>
          <w:lang w:val="pl-PL"/>
        </w:rPr>
      </w:pPr>
    </w:p>
    <w:p w:rsidR="00FA6789" w:rsidRPr="009F04F0" w:rsidRDefault="00FA6789" w:rsidP="00FA6789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9F04F0">
        <w:rPr>
          <w:rFonts w:eastAsia="Calibri"/>
          <w:b/>
          <w:kern w:val="0"/>
          <w:sz w:val="22"/>
          <w:szCs w:val="22"/>
          <w:lang w:val="pl-PL" w:eastAsia="en-US"/>
        </w:rPr>
        <w:t>Pakiet nr 13</w:t>
      </w:r>
    </w:p>
    <w:p w:rsidR="00FA6789" w:rsidRPr="009F04F0" w:rsidRDefault="00FA6789" w:rsidP="00FA6789">
      <w:pPr>
        <w:rPr>
          <w:b/>
          <w:sz w:val="22"/>
          <w:szCs w:val="22"/>
        </w:rPr>
      </w:pPr>
    </w:p>
    <w:p w:rsidR="00FA6789" w:rsidRPr="009F04F0" w:rsidRDefault="00FA6789" w:rsidP="00FA6789">
      <w:pPr>
        <w:rPr>
          <w:b/>
          <w:sz w:val="22"/>
          <w:szCs w:val="22"/>
          <w:lang w:val="pl-PL"/>
        </w:rPr>
      </w:pPr>
    </w:p>
    <w:p w:rsidR="00FA6789" w:rsidRPr="009F04F0" w:rsidRDefault="00FA6789" w:rsidP="00FA6789">
      <w:pPr>
        <w:tabs>
          <w:tab w:val="left" w:pos="11976"/>
        </w:tabs>
        <w:rPr>
          <w:rFonts w:eastAsia="Lucida Sans Unicode"/>
          <w:b/>
          <w:sz w:val="22"/>
          <w:szCs w:val="22"/>
          <w:lang w:eastAsia="ar-SA"/>
        </w:rPr>
      </w:pPr>
    </w:p>
    <w:p w:rsidR="00FA6789" w:rsidRPr="00FB7ACA" w:rsidRDefault="00FA6789" w:rsidP="00FA6789">
      <w:pPr>
        <w:rPr>
          <w:b/>
          <w:sz w:val="22"/>
          <w:szCs w:val="22"/>
          <w:lang w:eastAsia="ar-SA"/>
        </w:rPr>
      </w:pPr>
      <w:r w:rsidRPr="00FB7ACA">
        <w:rPr>
          <w:b/>
          <w:sz w:val="22"/>
          <w:szCs w:val="22"/>
          <w:lang w:eastAsia="ar-SA"/>
        </w:rPr>
        <w:t>Igły do termolezji nadoponowej kręgosłupa</w:t>
      </w:r>
    </w:p>
    <w:p w:rsidR="00FA6789" w:rsidRPr="00FB7ACA" w:rsidRDefault="00FA6789" w:rsidP="00FA6789">
      <w:pPr>
        <w:rPr>
          <w:sz w:val="22"/>
          <w:szCs w:val="22"/>
          <w:lang w:val="pl-PL"/>
        </w:rPr>
      </w:pPr>
    </w:p>
    <w:p w:rsidR="00FA6789" w:rsidRPr="00FB7ACA" w:rsidRDefault="00FA6789" w:rsidP="00FA6789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896"/>
        <w:gridCol w:w="898"/>
        <w:gridCol w:w="820"/>
        <w:gridCol w:w="902"/>
        <w:gridCol w:w="1061"/>
        <w:gridCol w:w="1236"/>
        <w:gridCol w:w="1236"/>
        <w:gridCol w:w="1920"/>
      </w:tblGrid>
      <w:tr w:rsidR="00FA6789" w:rsidRPr="00FB7ACA" w:rsidTr="0024662C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ASORTYMENT</w:t>
            </w: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ILOŚĆ</w:t>
            </w: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CENA  BRUTTO</w:t>
            </w:r>
          </w:p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  <w:p w:rsidR="00FA6789" w:rsidRPr="00FB7ACA" w:rsidRDefault="00FA6789" w:rsidP="0024662C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6789" w:rsidRPr="00FB7ACA" w:rsidRDefault="00FA6789" w:rsidP="0024662C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PRODUCENY/NR KATALOGOWY</w:t>
            </w:r>
          </w:p>
        </w:tc>
      </w:tr>
      <w:tr w:rsidR="00FA6789" w:rsidRPr="00FB7ACA" w:rsidTr="0024662C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</w:tcPr>
          <w:p w:rsidR="00FA6789" w:rsidRPr="00FB7ACA" w:rsidRDefault="00FA6789" w:rsidP="00FA6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7ACA">
              <w:rPr>
                <w:b/>
                <w:bCs/>
                <w:color w:val="000000"/>
                <w:sz w:val="22"/>
                <w:szCs w:val="22"/>
              </w:rPr>
              <w:t xml:space="preserve">Jednorazowa elektroda RF do lezji epiduralnej 19G, </w:t>
            </w:r>
            <w:r w:rsidRPr="00FB7ACA">
              <w:rPr>
                <w:color w:val="000000"/>
                <w:sz w:val="22"/>
                <w:szCs w:val="22"/>
              </w:rPr>
              <w:t xml:space="preserve">dł 40cm, aktywny koniec 15mm, z portem do iniekcji, w komplecie z </w:t>
            </w:r>
            <w:r w:rsidRPr="00FB7ACA">
              <w:rPr>
                <w:b/>
                <w:bCs/>
                <w:color w:val="000000"/>
                <w:sz w:val="22"/>
                <w:szCs w:val="22"/>
              </w:rPr>
              <w:t>kaniulą</w:t>
            </w:r>
          </w:p>
          <w:p w:rsidR="00FA6789" w:rsidRPr="00FB7ACA" w:rsidRDefault="00FA6789" w:rsidP="00FA6789">
            <w:pPr>
              <w:rPr>
                <w:color w:val="000000"/>
                <w:sz w:val="22"/>
                <w:szCs w:val="22"/>
              </w:rPr>
            </w:pPr>
            <w:r w:rsidRPr="00FB7ACA">
              <w:rPr>
                <w:b/>
                <w:bCs/>
                <w:color w:val="000000"/>
                <w:sz w:val="22"/>
                <w:szCs w:val="22"/>
              </w:rPr>
              <w:t xml:space="preserve">wprowadzającą 16G, </w:t>
            </w:r>
            <w:r w:rsidRPr="00FB7ACA">
              <w:rPr>
                <w:color w:val="000000"/>
                <w:sz w:val="22"/>
                <w:szCs w:val="22"/>
              </w:rPr>
              <w:t xml:space="preserve">dł 9cm/3,5", z esowatym ścięciem, kompatybilna z aparatem do termolezji Cosman G4- </w:t>
            </w:r>
            <w:r w:rsidRPr="00FB7ACA">
              <w:rPr>
                <w:b/>
                <w:bCs/>
                <w:color w:val="000000"/>
                <w:sz w:val="22"/>
                <w:szCs w:val="22"/>
              </w:rPr>
              <w:t>1 KPL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</w:t>
            </w:r>
            <w:r w:rsidR="00096023"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k</w:t>
            </w: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pl.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FA6789" w:rsidRPr="00FB7ACA" w:rsidTr="0024662C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tabs>
                <w:tab w:val="right" w:pos="2846"/>
              </w:tabs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r w:rsidRPr="00FB7ACA">
              <w:rPr>
                <w:b/>
                <w:color w:val="000000"/>
                <w:sz w:val="22"/>
                <w:szCs w:val="22"/>
              </w:rPr>
              <w:t>K</w:t>
            </w:r>
            <w:r w:rsidRPr="00FB7ACA">
              <w:rPr>
                <w:b/>
                <w:bCs/>
                <w:color w:val="000000"/>
                <w:sz w:val="22"/>
                <w:szCs w:val="22"/>
              </w:rPr>
              <w:t xml:space="preserve">aniula wprowadzającą </w:t>
            </w:r>
            <w:r w:rsidRPr="00FB7ACA">
              <w:rPr>
                <w:color w:val="000000"/>
                <w:sz w:val="22"/>
                <w:szCs w:val="22"/>
              </w:rPr>
              <w:t>16G, dł 9cm/3,5", z esowatym ścięciem, kompatybilna z aparatem do termolezji Cosman G4- 1 szt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sz w:val="22"/>
                <w:szCs w:val="22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  <w:tr w:rsidR="00FA6789" w:rsidRPr="00FB7ACA" w:rsidTr="0024662C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FB7ACA">
              <w:rPr>
                <w:rFonts w:eastAsia="Lucida Sans Unicode"/>
                <w:b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789" w:rsidRPr="00FB7ACA" w:rsidRDefault="00FA6789" w:rsidP="00FA6789">
            <w:pPr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</w:p>
        </w:tc>
      </w:tr>
    </w:tbl>
    <w:p w:rsidR="00FA6789" w:rsidRPr="00FB7ACA" w:rsidRDefault="00FA6789" w:rsidP="00FA6789">
      <w:pPr>
        <w:rPr>
          <w:sz w:val="22"/>
          <w:szCs w:val="22"/>
        </w:rPr>
      </w:pPr>
    </w:p>
    <w:p w:rsidR="00FA6789" w:rsidRPr="00FB7ACA" w:rsidRDefault="00FA6789" w:rsidP="00F353AD">
      <w:pPr>
        <w:rPr>
          <w:b/>
          <w:sz w:val="22"/>
          <w:szCs w:val="22"/>
        </w:rPr>
        <w:sectPr w:rsidR="00FA6789" w:rsidRPr="00FB7ACA" w:rsidSect="00A076EB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</w:p>
    <w:p w:rsidR="00223759" w:rsidRDefault="00223759" w:rsidP="00F353AD">
      <w:pPr>
        <w:rPr>
          <w:b/>
        </w:rPr>
      </w:pPr>
    </w:p>
    <w:p w:rsidR="00223759" w:rsidRDefault="00223759" w:rsidP="00F353AD">
      <w:pPr>
        <w:rPr>
          <w:b/>
        </w:rPr>
      </w:pPr>
    </w:p>
    <w:p w:rsidR="00F353AD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t>Załącznik nr 2 do SWZ</w:t>
      </w:r>
    </w:p>
    <w:p w:rsidR="00DE2A6E" w:rsidRDefault="00DE2A6E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11477">
        <w:rPr>
          <w:rFonts w:eastAsia="Lucida Sans Unicode"/>
          <w:color w:val="000000" w:themeColor="text1"/>
          <w:sz w:val="22"/>
          <w:szCs w:val="22"/>
          <w:lang w:val="pl-PL" w:eastAsia="ar-SA"/>
        </w:rPr>
        <w:t>,,</w:t>
      </w:r>
      <w:r w:rsidR="0042169A" w:rsidRPr="0042169A">
        <w:rPr>
          <w:b/>
          <w:sz w:val="22"/>
          <w:szCs w:val="22"/>
        </w:rPr>
        <w:t xml:space="preserve"> </w:t>
      </w:r>
      <w:r w:rsidR="0042169A" w:rsidRPr="000C00F4">
        <w:rPr>
          <w:b/>
          <w:sz w:val="22"/>
          <w:szCs w:val="22"/>
        </w:rPr>
        <w:t>Dostawa materiałów medycznych na odziały szpitalne</w:t>
      </w:r>
      <w:r w:rsidR="0042169A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’’ - Zp/58/PN-58</w:t>
      </w:r>
      <w:r w:rsidR="00A740C6" w:rsidRPr="00734D18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/21</w:t>
      </w:r>
      <w:r w:rsidR="00A740C6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AE1666" w:rsidRDefault="00F353AD" w:rsidP="00AE1666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AE1666">
        <w:rPr>
          <w:sz w:val="22"/>
          <w:szCs w:val="22"/>
          <w:lang w:val="pl-PL"/>
        </w:rPr>
        <w:t xml:space="preserve"> </w:t>
      </w:r>
    </w:p>
    <w:p w:rsidR="00AE1666" w:rsidRPr="00AE1666" w:rsidRDefault="009A4697" w:rsidP="00AE1666">
      <w:pPr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AE1666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380841" w:rsidRDefault="00F353AD" w:rsidP="00380841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3643E" w:rsidRPr="00380841" w:rsidRDefault="00C3643E" w:rsidP="00380841">
      <w:pPr>
        <w:spacing w:after="120"/>
        <w:jc w:val="both"/>
        <w:rPr>
          <w:sz w:val="22"/>
          <w:szCs w:val="22"/>
          <w:lang w:val="pl-PL"/>
        </w:rPr>
      </w:pPr>
    </w:p>
    <w:p w:rsidR="00480CE7" w:rsidRPr="00AE1666" w:rsidRDefault="00B56FCF" w:rsidP="00480CE7">
      <w:pPr>
        <w:spacing w:after="60"/>
        <w:jc w:val="both"/>
      </w:pPr>
      <w:r w:rsidRPr="00AE1666">
        <w:rPr>
          <w:sz w:val="22"/>
          <w:szCs w:val="22"/>
          <w:lang w:val="pl-PL"/>
        </w:rPr>
        <w:t>7.</w:t>
      </w:r>
      <w:r w:rsidR="00B24003" w:rsidRPr="00AE1666">
        <w:t xml:space="preserve"> </w:t>
      </w:r>
      <w:r w:rsidR="00B24003" w:rsidRPr="00AE1666">
        <w:rPr>
          <w:sz w:val="22"/>
          <w:szCs w:val="22"/>
          <w:lang w:val="pl-PL"/>
        </w:rPr>
        <w:t>Gwarantujemy ……. dniowy termin dostawy przedmiotu zamówienia dla zamówień bieżących liczony od momentu przyjęcia zamówienia</w:t>
      </w:r>
      <w:r w:rsidR="009A4697" w:rsidRPr="00AE1666">
        <w:rPr>
          <w:sz w:val="22"/>
          <w:szCs w:val="22"/>
          <w:lang w:val="pl-PL"/>
        </w:rPr>
        <w:t xml:space="preserve"> </w:t>
      </w:r>
      <w:r w:rsidR="00717228" w:rsidRPr="00AE1666">
        <w:rPr>
          <w:sz w:val="22"/>
          <w:szCs w:val="22"/>
          <w:lang w:val="pl-PL"/>
        </w:rPr>
        <w:t>**</w:t>
      </w:r>
    </w:p>
    <w:p w:rsidR="00F353AD" w:rsidRPr="00734D18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C3643E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C3643E" w:rsidRDefault="00AE1666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>
        <w:rPr>
          <w:i/>
          <w:sz w:val="20"/>
          <w:lang w:val="pl-PL"/>
        </w:rPr>
        <w:t xml:space="preserve"> </w:t>
      </w:r>
      <w:r w:rsidR="00F353AD" w:rsidRPr="009B60F8">
        <w:rPr>
          <w:i/>
          <w:sz w:val="20"/>
          <w:lang w:val="pl-PL"/>
        </w:rPr>
        <w:t xml:space="preserve"> </w:t>
      </w:r>
      <w:r w:rsidR="00F353AD" w:rsidRPr="009B60F8">
        <w:rPr>
          <w:i/>
          <w:sz w:val="18"/>
          <w:szCs w:val="18"/>
          <w:lang w:val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="00F353AD" w:rsidRPr="00C3643E">
        <w:rPr>
          <w:i/>
          <w:sz w:val="18"/>
          <w:szCs w:val="18"/>
          <w:lang w:val="pl-PL"/>
        </w:rPr>
        <w:t>składa (usunięcie treści oświadczenia np. przez jego wykreślenie).</w:t>
      </w:r>
    </w:p>
    <w:p w:rsidR="00AB69D9" w:rsidRPr="00C3643E" w:rsidRDefault="00B56FCF" w:rsidP="00C3643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 xml:space="preserve">  </w:t>
      </w:r>
    </w:p>
    <w:p w:rsidR="00AE1666" w:rsidRDefault="00B56FCF" w:rsidP="00AE1666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**</w:t>
      </w:r>
      <w:r w:rsidR="00C3643E" w:rsidRPr="00C3643E">
        <w:rPr>
          <w:i/>
          <w:sz w:val="18"/>
          <w:szCs w:val="18"/>
          <w:lang w:val="pl-PL"/>
        </w:rPr>
        <w:t>Maksymalny termin dostawy dla zamówień bieżących liczony od mom</w:t>
      </w:r>
      <w:r w:rsidR="00AE1666">
        <w:rPr>
          <w:i/>
          <w:sz w:val="18"/>
          <w:szCs w:val="18"/>
          <w:lang w:val="pl-PL"/>
        </w:rPr>
        <w:t>entu przyjęcia zamówienia 5 dni</w:t>
      </w:r>
    </w:p>
    <w:p w:rsidR="00AE1666" w:rsidRDefault="00AE1666" w:rsidP="00AE1666">
      <w:pPr>
        <w:jc w:val="both"/>
        <w:rPr>
          <w:i/>
          <w:sz w:val="18"/>
          <w:szCs w:val="18"/>
          <w:lang w:val="pl-PL"/>
        </w:rPr>
      </w:pPr>
    </w:p>
    <w:p w:rsidR="00911477" w:rsidRDefault="00911477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4C2E3B" w:rsidRDefault="004C2E3B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4C2E3B" w:rsidRDefault="004C2E3B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bookmarkStart w:id="0" w:name="_GoBack"/>
      <w:bookmarkEnd w:id="0"/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3F736B">
        <w:trPr>
          <w:trHeight w:val="7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3F736B" w:rsidRDefault="003F736B" w:rsidP="0042169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F736B">
              <w:rPr>
                <w:rFonts w:ascii="Arial" w:hAnsi="Arial" w:cs="Arial"/>
                <w:b/>
                <w:color w:val="000000" w:themeColor="text1"/>
                <w:sz w:val="20"/>
              </w:rPr>
              <w:t>,,</w:t>
            </w:r>
            <w:r w:rsidR="0042169A" w:rsidRPr="000C00F4">
              <w:rPr>
                <w:b/>
                <w:sz w:val="22"/>
                <w:szCs w:val="22"/>
              </w:rPr>
              <w:t>Dostawa materiałów medycznych na odziały szpitalne</w:t>
            </w:r>
            <w:r w:rsidRPr="003F73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’’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C82631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C82631">
              <w:rPr>
                <w:rFonts w:ascii="Arial" w:hAnsi="Arial" w:cs="Arial"/>
                <w:b/>
                <w:sz w:val="20"/>
              </w:rPr>
              <w:t>Zp/</w:t>
            </w:r>
            <w:r w:rsidR="0042169A">
              <w:rPr>
                <w:rFonts w:ascii="Arial" w:hAnsi="Arial" w:cs="Arial"/>
                <w:b/>
                <w:sz w:val="20"/>
              </w:rPr>
              <w:t>58/PN-58</w:t>
            </w:r>
            <w:r w:rsidRPr="00C82631">
              <w:rPr>
                <w:rFonts w:ascii="Arial" w:hAnsi="Arial" w:cs="Arial"/>
                <w:b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3D691C" w:rsidRDefault="003D691C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Pr="006670A1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lastRenderedPageBreak/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="004B3806">
        <w:rPr>
          <w:b/>
          <w:bCs/>
          <w:i/>
          <w:color w:val="000000"/>
        </w:rPr>
        <w:t xml:space="preserve"> </w:t>
      </w:r>
      <w:r w:rsidR="004B3806" w:rsidRPr="004B3806">
        <w:rPr>
          <w:b/>
          <w:bCs/>
          <w:color w:val="000000"/>
        </w:rPr>
        <w:t>,,</w:t>
      </w:r>
      <w:r w:rsidR="0042169A" w:rsidRPr="0042169A">
        <w:rPr>
          <w:b/>
          <w:sz w:val="22"/>
          <w:szCs w:val="22"/>
        </w:rPr>
        <w:t xml:space="preserve"> </w:t>
      </w:r>
      <w:r w:rsidR="0042169A" w:rsidRPr="000C00F4">
        <w:rPr>
          <w:b/>
          <w:sz w:val="22"/>
          <w:szCs w:val="22"/>
        </w:rPr>
        <w:t>Dostawa materiałów medycznych na odziały szpitalne</w:t>
      </w:r>
      <w:r w:rsidR="0042169A">
        <w:rPr>
          <w:b/>
          <w:bCs/>
          <w:color w:val="000000"/>
        </w:rPr>
        <w:t>’’ - Zp/58</w:t>
      </w:r>
      <w:r w:rsidR="004B3806" w:rsidRPr="004B3806">
        <w:rPr>
          <w:b/>
          <w:bCs/>
          <w:color w:val="000000"/>
        </w:rPr>
        <w:t>/PN</w:t>
      </w:r>
      <w:r w:rsidR="0042169A">
        <w:rPr>
          <w:b/>
          <w:bCs/>
          <w:color w:val="000000"/>
        </w:rPr>
        <w:t>-58</w:t>
      </w:r>
      <w:r w:rsidR="004B3806" w:rsidRPr="004B3806">
        <w:rPr>
          <w:b/>
          <w:bCs/>
          <w:color w:val="000000"/>
        </w:rPr>
        <w:t>/21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5C0462">
      <w:pPr>
        <w:pStyle w:val="Akapitzlist0"/>
        <w:numPr>
          <w:ilvl w:val="0"/>
          <w:numId w:val="25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5C0462">
      <w:pPr>
        <w:pStyle w:val="Akapitzlist0"/>
        <w:numPr>
          <w:ilvl w:val="0"/>
          <w:numId w:val="25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Default="00F36F67" w:rsidP="0028130F">
      <w:pPr>
        <w:rPr>
          <w:i/>
          <w:color w:val="FF0000"/>
          <w:sz w:val="22"/>
          <w:lang w:val="pl-PL"/>
        </w:rPr>
      </w:pPr>
    </w:p>
    <w:p w:rsidR="0042169A" w:rsidRDefault="0042169A" w:rsidP="0028130F">
      <w:pPr>
        <w:rPr>
          <w:i/>
          <w:color w:val="FF0000"/>
          <w:sz w:val="22"/>
          <w:lang w:val="pl-PL"/>
        </w:rPr>
      </w:pPr>
    </w:p>
    <w:p w:rsidR="0042169A" w:rsidRPr="005F7ED1" w:rsidRDefault="0042169A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="00DF4D80">
        <w:rPr>
          <w:sz w:val="22"/>
          <w:szCs w:val="22"/>
        </w:rPr>
        <w:t xml:space="preserve"> </w:t>
      </w:r>
      <w:r w:rsidR="00DF4D80" w:rsidRPr="00DF4D80">
        <w:rPr>
          <w:b/>
          <w:sz w:val="22"/>
          <w:szCs w:val="22"/>
        </w:rPr>
        <w:t>,,</w:t>
      </w:r>
      <w:r w:rsidR="0042169A" w:rsidRPr="0042169A">
        <w:rPr>
          <w:b/>
          <w:sz w:val="22"/>
          <w:szCs w:val="22"/>
        </w:rPr>
        <w:t xml:space="preserve"> </w:t>
      </w:r>
      <w:r w:rsidR="0042169A" w:rsidRPr="000C00F4">
        <w:rPr>
          <w:b/>
          <w:sz w:val="22"/>
          <w:szCs w:val="22"/>
        </w:rPr>
        <w:t>Dostawa materiałów medycznych na odziały szpitalne</w:t>
      </w:r>
      <w:r w:rsidR="0042169A">
        <w:rPr>
          <w:b/>
          <w:sz w:val="22"/>
          <w:szCs w:val="22"/>
        </w:rPr>
        <w:t>’’ - Zp/58/PN-58</w:t>
      </w:r>
      <w:r w:rsidR="00DF4D80" w:rsidRPr="00DF4D80">
        <w:rPr>
          <w:b/>
          <w:sz w:val="22"/>
          <w:szCs w:val="22"/>
        </w:rPr>
        <w:t>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C2E3B" w:rsidRDefault="004C2E3B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C2E3B" w:rsidRPr="005F7ED1" w:rsidRDefault="004C2E3B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2169A" w:rsidRPr="005F7ED1" w:rsidRDefault="0042169A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Default="00905F0D" w:rsidP="0011355B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11355B" w:rsidRDefault="0011355B" w:rsidP="0011355B">
      <w:pPr>
        <w:rPr>
          <w:sz w:val="22"/>
          <w:lang w:val="pl-PL"/>
        </w:rPr>
      </w:pPr>
    </w:p>
    <w:p w:rsidR="0011355B" w:rsidRPr="0011355B" w:rsidRDefault="0011355B" w:rsidP="0011355B">
      <w:pPr>
        <w:rPr>
          <w:sz w:val="22"/>
          <w:lang w:val="pl-PL"/>
        </w:rPr>
      </w:pPr>
    </w:p>
    <w:p w:rsidR="0011355B" w:rsidRPr="00BF353C" w:rsidRDefault="0011355B" w:rsidP="0011355B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>
        <w:rPr>
          <w:b/>
          <w:bCs/>
          <w:sz w:val="22"/>
          <w:szCs w:val="22"/>
        </w:rPr>
        <w:t xml:space="preserve"> </w:t>
      </w:r>
      <w:r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11355B" w:rsidRPr="003C3936" w:rsidRDefault="0011355B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="00DE41C3" w:rsidRPr="00DE41C3">
        <w:t xml:space="preserve"> </w:t>
      </w:r>
      <w:r w:rsidR="00DE41C3" w:rsidRPr="00DE41C3">
        <w:rPr>
          <w:b/>
          <w:sz w:val="22"/>
          <w:szCs w:val="22"/>
        </w:rPr>
        <w:t>,,</w:t>
      </w:r>
      <w:r w:rsidR="0042169A" w:rsidRPr="000C00F4">
        <w:rPr>
          <w:b/>
          <w:sz w:val="22"/>
          <w:szCs w:val="22"/>
        </w:rPr>
        <w:t>Dostawa materiałów medycznych na odziały szpitalne</w:t>
      </w:r>
      <w:r w:rsidR="0042169A">
        <w:rPr>
          <w:b/>
          <w:sz w:val="22"/>
          <w:szCs w:val="22"/>
        </w:rPr>
        <w:t>’’ - Zp/58/PN-58</w:t>
      </w:r>
      <w:r w:rsidR="00DE41C3" w:rsidRPr="00DE41C3">
        <w:rPr>
          <w:b/>
          <w:sz w:val="22"/>
          <w:szCs w:val="22"/>
        </w:rPr>
        <w:t>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C2E3B" w:rsidRDefault="004C2E3B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C2E3B" w:rsidRPr="005F7ED1" w:rsidRDefault="004C2E3B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2169A" w:rsidRDefault="0042169A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42169A" w:rsidRPr="005F7ED1" w:rsidRDefault="0042169A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82631" w:rsidRDefault="00905F0D" w:rsidP="00133768">
      <w:pPr>
        <w:rPr>
          <w:rFonts w:eastAsia="Calibri"/>
          <w:kern w:val="0"/>
          <w:sz w:val="22"/>
          <w:szCs w:val="22"/>
          <w:lang w:val="pl-PL" w:eastAsia="en-US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1447DC" w:rsidRPr="001447DC">
        <w:rPr>
          <w:b/>
          <w:color w:val="000000" w:themeColor="text1"/>
          <w:sz w:val="22"/>
          <w:szCs w:val="22"/>
        </w:rPr>
        <w:t>,,</w:t>
      </w:r>
      <w:r w:rsidR="00133768" w:rsidRPr="000C00F4">
        <w:rPr>
          <w:b/>
          <w:sz w:val="22"/>
          <w:szCs w:val="22"/>
        </w:rPr>
        <w:t>Dostawa materiałów medycznych na odziały szpitalne</w:t>
      </w:r>
      <w:r w:rsidR="001447DC">
        <w:rPr>
          <w:b/>
          <w:color w:val="000000" w:themeColor="text1"/>
          <w:sz w:val="22"/>
          <w:szCs w:val="22"/>
        </w:rPr>
        <w:t>’’</w:t>
      </w:r>
      <w:r w:rsidR="00133768">
        <w:rPr>
          <w:b/>
          <w:color w:val="000000" w:themeColor="text1"/>
          <w:sz w:val="22"/>
          <w:szCs w:val="22"/>
        </w:rPr>
        <w:t>Zp/58/PN-58</w:t>
      </w:r>
      <w:r w:rsidR="001447DC" w:rsidRPr="001447DC">
        <w:rPr>
          <w:b/>
          <w:color w:val="000000" w:themeColor="text1"/>
          <w:sz w:val="22"/>
          <w:szCs w:val="22"/>
        </w:rPr>
        <w:t>/21</w:t>
      </w:r>
      <w:r w:rsidR="00133768">
        <w:rPr>
          <w:b/>
          <w:color w:val="000000" w:themeColor="text1"/>
          <w:sz w:val="22"/>
          <w:szCs w:val="22"/>
        </w:rPr>
        <w:t xml:space="preserve">                                                         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="00C82631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</w:t>
      </w:r>
      <w:r w:rsidR="00C82631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</w:t>
      </w:r>
    </w:p>
    <w:p w:rsidR="00905F0D" w:rsidRPr="00A51F8D" w:rsidRDefault="00C82631" w:rsidP="00C82631">
      <w:pPr>
        <w:jc w:val="center"/>
        <w:rPr>
          <w:b/>
          <w:kern w:val="0"/>
          <w:sz w:val="22"/>
          <w:szCs w:val="22"/>
          <w:lang w:val="pl-PL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="00905F0D"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5C0462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5C0462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5F7ED1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</w:t>
      </w:r>
      <w:r w:rsidR="00251172">
        <w:rPr>
          <w:sz w:val="22"/>
          <w:szCs w:val="22"/>
          <w:lang w:val="fr-FR"/>
        </w:rPr>
        <w:t xml:space="preserve"> (nie dotyczy pakietu nr 4</w:t>
      </w:r>
      <w:r w:rsidR="00713793">
        <w:rPr>
          <w:sz w:val="22"/>
          <w:szCs w:val="22"/>
          <w:lang w:val="fr-FR"/>
        </w:rPr>
        <w:t>,12</w:t>
      </w:r>
      <w:r w:rsidR="00251172">
        <w:rPr>
          <w:sz w:val="22"/>
          <w:szCs w:val="22"/>
          <w:lang w:val="fr-FR"/>
        </w:rPr>
        <w:t>)</w:t>
      </w:r>
      <w:r w:rsidR="00E4697B" w:rsidRPr="003C3936">
        <w:rPr>
          <w:sz w:val="22"/>
          <w:szCs w:val="22"/>
          <w:lang w:val="fr-FR"/>
        </w:rPr>
        <w:t xml:space="preserve">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A076EB"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2C" w:rsidRDefault="0024662C" w:rsidP="00652D6D">
      <w:r>
        <w:separator/>
      </w:r>
    </w:p>
  </w:endnote>
  <w:endnote w:type="continuationSeparator" w:id="0">
    <w:p w:rsidR="0024662C" w:rsidRDefault="0024662C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3942"/>
      <w:docPartObj>
        <w:docPartGallery w:val="Page Numbers (Bottom of Page)"/>
        <w:docPartUnique/>
      </w:docPartObj>
    </w:sdtPr>
    <w:sdtEndPr/>
    <w:sdtContent>
      <w:p w:rsidR="0024662C" w:rsidRDefault="0024662C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42063C" w:rsidRPr="0042063C">
          <w:rPr>
            <w:noProof/>
            <w:sz w:val="18"/>
            <w:szCs w:val="18"/>
            <w:lang w:val="pl-PL"/>
          </w:rPr>
          <w:t>3</w:t>
        </w:r>
        <w:r w:rsidRPr="00652D6D">
          <w:rPr>
            <w:sz w:val="18"/>
            <w:szCs w:val="18"/>
          </w:rPr>
          <w:fldChar w:fldCharType="end"/>
        </w:r>
      </w:p>
    </w:sdtContent>
  </w:sdt>
  <w:p w:rsidR="0024662C" w:rsidRDefault="00246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2C" w:rsidRDefault="0024662C" w:rsidP="00652D6D">
      <w:r>
        <w:separator/>
      </w:r>
    </w:p>
  </w:footnote>
  <w:footnote w:type="continuationSeparator" w:id="0">
    <w:p w:rsidR="0024662C" w:rsidRDefault="0024662C" w:rsidP="00652D6D">
      <w:r>
        <w:continuationSeparator/>
      </w:r>
    </w:p>
  </w:footnote>
  <w:footnote w:id="1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24662C" w:rsidRDefault="0024662C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662C" w:rsidRDefault="0024662C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4662C" w:rsidRDefault="0024662C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4662C" w:rsidRDefault="0024662C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24662C" w:rsidRDefault="0024662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24662C" w:rsidRDefault="0024662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4662C" w:rsidRDefault="0024662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4662C" w:rsidRDefault="0024662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4662C" w:rsidRDefault="0024662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4662C" w:rsidRDefault="0024662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C" w:rsidRPr="00556AEE" w:rsidRDefault="0024662C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Zp/58/PN-58/21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8BC41A5"/>
    <w:multiLevelType w:val="hybridMultilevel"/>
    <w:tmpl w:val="FCDC0E3C"/>
    <w:lvl w:ilvl="0" w:tplc="25BA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10B00"/>
    <w:multiLevelType w:val="multilevel"/>
    <w:tmpl w:val="60A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A6B"/>
    <w:multiLevelType w:val="hybridMultilevel"/>
    <w:tmpl w:val="599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978E9"/>
    <w:multiLevelType w:val="hybridMultilevel"/>
    <w:tmpl w:val="1A0E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40F77"/>
    <w:multiLevelType w:val="hybridMultilevel"/>
    <w:tmpl w:val="FF0E3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2" w15:restartNumberingAfterBreak="0">
    <w:nsid w:val="47733D5C"/>
    <w:multiLevelType w:val="hybridMultilevel"/>
    <w:tmpl w:val="7054C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753EE"/>
    <w:multiLevelType w:val="multilevel"/>
    <w:tmpl w:val="49D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22B09"/>
    <w:multiLevelType w:val="hybridMultilevel"/>
    <w:tmpl w:val="8D10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C9C06A0"/>
    <w:multiLevelType w:val="hybridMultilevel"/>
    <w:tmpl w:val="D466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5FD11092"/>
    <w:multiLevelType w:val="hybridMultilevel"/>
    <w:tmpl w:val="ABA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3EFA"/>
    <w:multiLevelType w:val="hybridMultilevel"/>
    <w:tmpl w:val="3D8ED704"/>
    <w:lvl w:ilvl="0" w:tplc="578864B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221F4B"/>
    <w:multiLevelType w:val="hybridMultilevel"/>
    <w:tmpl w:val="C808800A"/>
    <w:lvl w:ilvl="0" w:tplc="D070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21"/>
  </w:num>
  <w:num w:numId="5">
    <w:abstractNumId w:val="38"/>
  </w:num>
  <w:num w:numId="6">
    <w:abstractNumId w:val="18"/>
  </w:num>
  <w:num w:numId="7">
    <w:abstractNumId w:val="14"/>
  </w:num>
  <w:num w:numId="8">
    <w:abstractNumId w:val="29"/>
  </w:num>
  <w:num w:numId="9">
    <w:abstractNumId w:val="15"/>
  </w:num>
  <w:num w:numId="10">
    <w:abstractNumId w:val="16"/>
  </w:num>
  <w:num w:numId="11">
    <w:abstractNumId w:val="24"/>
  </w:num>
  <w:num w:numId="12">
    <w:abstractNumId w:val="23"/>
  </w:num>
  <w:num w:numId="13">
    <w:abstractNumId w:val="10"/>
  </w:num>
  <w:num w:numId="14">
    <w:abstractNumId w:val="5"/>
  </w:num>
  <w:num w:numId="15">
    <w:abstractNumId w:val="26"/>
  </w:num>
  <w:num w:numId="16">
    <w:abstractNumId w:val="30"/>
  </w:num>
  <w:num w:numId="17">
    <w:abstractNumId w:val="13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31"/>
  </w:num>
  <w:num w:numId="24">
    <w:abstractNumId w:val="7"/>
  </w:num>
  <w:num w:numId="25">
    <w:abstractNumId w:val="36"/>
  </w:num>
  <w:num w:numId="26">
    <w:abstractNumId w:val="40"/>
  </w:num>
  <w:num w:numId="27">
    <w:abstractNumId w:val="25"/>
  </w:num>
  <w:num w:numId="28">
    <w:abstractNumId w:val="9"/>
  </w:num>
  <w:num w:numId="29">
    <w:abstractNumId w:val="27"/>
  </w:num>
  <w:num w:numId="30">
    <w:abstractNumId w:val="4"/>
  </w:num>
  <w:num w:numId="31">
    <w:abstractNumId w:val="34"/>
  </w:num>
  <w:num w:numId="32">
    <w:abstractNumId w:val="11"/>
  </w:num>
  <w:num w:numId="33">
    <w:abstractNumId w:val="6"/>
  </w:num>
  <w:num w:numId="34">
    <w:abstractNumId w:val="37"/>
  </w:num>
  <w:num w:numId="35">
    <w:abstractNumId w:val="32"/>
  </w:num>
  <w:num w:numId="36">
    <w:abstractNumId w:val="28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1984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920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411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141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598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578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023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B67"/>
    <w:rsid w:val="000C1DD9"/>
    <w:rsid w:val="000C1DF1"/>
    <w:rsid w:val="000C1F45"/>
    <w:rsid w:val="000C252A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729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52C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07E1E"/>
    <w:rsid w:val="0011054D"/>
    <w:rsid w:val="001107CD"/>
    <w:rsid w:val="001113E8"/>
    <w:rsid w:val="00111CAF"/>
    <w:rsid w:val="001121BC"/>
    <w:rsid w:val="00112CC8"/>
    <w:rsid w:val="00113045"/>
    <w:rsid w:val="0011307E"/>
    <w:rsid w:val="0011355B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768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5F0E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7DC"/>
    <w:rsid w:val="00144B4F"/>
    <w:rsid w:val="00144C03"/>
    <w:rsid w:val="0014563D"/>
    <w:rsid w:val="001459B4"/>
    <w:rsid w:val="00146469"/>
    <w:rsid w:val="00146F30"/>
    <w:rsid w:val="00146FF4"/>
    <w:rsid w:val="001473C7"/>
    <w:rsid w:val="001479EF"/>
    <w:rsid w:val="00147A80"/>
    <w:rsid w:val="00150219"/>
    <w:rsid w:val="001503D0"/>
    <w:rsid w:val="0015080F"/>
    <w:rsid w:val="00150C6E"/>
    <w:rsid w:val="00151494"/>
    <w:rsid w:val="001516AA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281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189A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37B"/>
    <w:rsid w:val="00177651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356B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499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21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9F2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1E73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4BB"/>
    <w:rsid w:val="00202602"/>
    <w:rsid w:val="002028B6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28B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0207"/>
    <w:rsid w:val="00221176"/>
    <w:rsid w:val="00221A16"/>
    <w:rsid w:val="00222250"/>
    <w:rsid w:val="002222A4"/>
    <w:rsid w:val="00222A22"/>
    <w:rsid w:val="00222B3A"/>
    <w:rsid w:val="00223759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62C"/>
    <w:rsid w:val="002469A5"/>
    <w:rsid w:val="00246A8D"/>
    <w:rsid w:val="00246BA2"/>
    <w:rsid w:val="00246C09"/>
    <w:rsid w:val="00246C4E"/>
    <w:rsid w:val="0024790F"/>
    <w:rsid w:val="002479F4"/>
    <w:rsid w:val="00247A55"/>
    <w:rsid w:val="00247C8F"/>
    <w:rsid w:val="00250574"/>
    <w:rsid w:val="00250A2F"/>
    <w:rsid w:val="00250A7C"/>
    <w:rsid w:val="00250FE6"/>
    <w:rsid w:val="00251172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E2F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D6D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5E5D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7FF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398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076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37FEB"/>
    <w:rsid w:val="00340D34"/>
    <w:rsid w:val="00340E4D"/>
    <w:rsid w:val="003417D3"/>
    <w:rsid w:val="00341CB4"/>
    <w:rsid w:val="00341FB6"/>
    <w:rsid w:val="003420D7"/>
    <w:rsid w:val="00342B59"/>
    <w:rsid w:val="00343427"/>
    <w:rsid w:val="00343E59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B72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0D1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41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3C0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397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2F18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66B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91C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36B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010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63C"/>
    <w:rsid w:val="00420739"/>
    <w:rsid w:val="00420E2B"/>
    <w:rsid w:val="004213E5"/>
    <w:rsid w:val="0042169A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9E5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487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425"/>
    <w:rsid w:val="004337FE"/>
    <w:rsid w:val="00433F34"/>
    <w:rsid w:val="00434826"/>
    <w:rsid w:val="00434CC8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54C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E74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73B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806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5D8"/>
    <w:rsid w:val="004C1A9F"/>
    <w:rsid w:val="004C1C2A"/>
    <w:rsid w:val="004C223F"/>
    <w:rsid w:val="004C28C9"/>
    <w:rsid w:val="004C2BE7"/>
    <w:rsid w:val="004C2D38"/>
    <w:rsid w:val="004C2E3B"/>
    <w:rsid w:val="004C3466"/>
    <w:rsid w:val="004C3553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5D9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5D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B61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326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AE0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DE1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462"/>
    <w:rsid w:val="005C0540"/>
    <w:rsid w:val="005C0AB0"/>
    <w:rsid w:val="005C0D76"/>
    <w:rsid w:val="005C0D88"/>
    <w:rsid w:val="005C10EA"/>
    <w:rsid w:val="005C1752"/>
    <w:rsid w:val="005C1B68"/>
    <w:rsid w:val="005C2184"/>
    <w:rsid w:val="005C2582"/>
    <w:rsid w:val="005C2BDC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99D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5CD6"/>
    <w:rsid w:val="00636248"/>
    <w:rsid w:val="00636A8C"/>
    <w:rsid w:val="00636B2A"/>
    <w:rsid w:val="00636F44"/>
    <w:rsid w:val="0063766F"/>
    <w:rsid w:val="00637693"/>
    <w:rsid w:val="006378EE"/>
    <w:rsid w:val="0063796A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42C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15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97D92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133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D796C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1EB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793"/>
    <w:rsid w:val="007138C2"/>
    <w:rsid w:val="00713BA6"/>
    <w:rsid w:val="007142C2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37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4D18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2FB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43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AD9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3703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823"/>
    <w:rsid w:val="007C79B7"/>
    <w:rsid w:val="007D0451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0F3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D6C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938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2B8"/>
    <w:rsid w:val="00816B5F"/>
    <w:rsid w:val="00816E01"/>
    <w:rsid w:val="00817729"/>
    <w:rsid w:val="00817BAC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6F9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83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3FB5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A8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108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590E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8F9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359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3B94"/>
    <w:rsid w:val="008F4187"/>
    <w:rsid w:val="008F426F"/>
    <w:rsid w:val="008F53DE"/>
    <w:rsid w:val="008F53FE"/>
    <w:rsid w:val="008F55CE"/>
    <w:rsid w:val="008F6347"/>
    <w:rsid w:val="008F6BB1"/>
    <w:rsid w:val="008F714F"/>
    <w:rsid w:val="008F7A0A"/>
    <w:rsid w:val="0090010D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A5C"/>
    <w:rsid w:val="00907D30"/>
    <w:rsid w:val="00907FAB"/>
    <w:rsid w:val="009101BC"/>
    <w:rsid w:val="0091054D"/>
    <w:rsid w:val="009105DA"/>
    <w:rsid w:val="00911477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0E5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1D5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B49"/>
    <w:rsid w:val="00942D04"/>
    <w:rsid w:val="009432A1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198"/>
    <w:rsid w:val="00962319"/>
    <w:rsid w:val="0096290E"/>
    <w:rsid w:val="00962EBB"/>
    <w:rsid w:val="00963038"/>
    <w:rsid w:val="0096317E"/>
    <w:rsid w:val="009635B0"/>
    <w:rsid w:val="00963BE0"/>
    <w:rsid w:val="00963F18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18E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090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A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48E0"/>
    <w:rsid w:val="009B50B4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C6B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943"/>
    <w:rsid w:val="009E5AC9"/>
    <w:rsid w:val="009E5B4A"/>
    <w:rsid w:val="009E5E3F"/>
    <w:rsid w:val="009E5FC0"/>
    <w:rsid w:val="009E6093"/>
    <w:rsid w:val="009E7C5F"/>
    <w:rsid w:val="009F022C"/>
    <w:rsid w:val="009F04F0"/>
    <w:rsid w:val="009F093F"/>
    <w:rsid w:val="009F11E6"/>
    <w:rsid w:val="009F19AF"/>
    <w:rsid w:val="009F2324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076EB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116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23A2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0C6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9EE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2E6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6E3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5D78"/>
    <w:rsid w:val="00AC6881"/>
    <w:rsid w:val="00AC68D0"/>
    <w:rsid w:val="00AC691C"/>
    <w:rsid w:val="00AC6959"/>
    <w:rsid w:val="00AC6A64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666"/>
    <w:rsid w:val="00AE178E"/>
    <w:rsid w:val="00AE19FC"/>
    <w:rsid w:val="00AE2958"/>
    <w:rsid w:val="00AE2EE7"/>
    <w:rsid w:val="00AE3496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4C8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983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282A"/>
    <w:rsid w:val="00B23335"/>
    <w:rsid w:val="00B23480"/>
    <w:rsid w:val="00B23565"/>
    <w:rsid w:val="00B2375E"/>
    <w:rsid w:val="00B23838"/>
    <w:rsid w:val="00B24003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E1E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6FCF"/>
    <w:rsid w:val="00B57010"/>
    <w:rsid w:val="00B57523"/>
    <w:rsid w:val="00B60384"/>
    <w:rsid w:val="00B603C0"/>
    <w:rsid w:val="00B6043C"/>
    <w:rsid w:val="00B606B3"/>
    <w:rsid w:val="00B614A7"/>
    <w:rsid w:val="00B61D3A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671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23F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1E9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5AD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7BD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726C"/>
    <w:rsid w:val="00BE76B1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CD3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5A46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43E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47F66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D4C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631"/>
    <w:rsid w:val="00C82799"/>
    <w:rsid w:val="00C82815"/>
    <w:rsid w:val="00C829C2"/>
    <w:rsid w:val="00C829D1"/>
    <w:rsid w:val="00C831D6"/>
    <w:rsid w:val="00C8340F"/>
    <w:rsid w:val="00C83608"/>
    <w:rsid w:val="00C8366C"/>
    <w:rsid w:val="00C8374E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0467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3D61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A6C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668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A8D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8AD"/>
    <w:rsid w:val="00D27903"/>
    <w:rsid w:val="00D27B8F"/>
    <w:rsid w:val="00D27DD1"/>
    <w:rsid w:val="00D27F03"/>
    <w:rsid w:val="00D3041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271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16FB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34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173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0EB9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53A"/>
    <w:rsid w:val="00DD4CFC"/>
    <w:rsid w:val="00DD4D70"/>
    <w:rsid w:val="00DD5A27"/>
    <w:rsid w:val="00DD5A3B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A6E"/>
    <w:rsid w:val="00DE2E41"/>
    <w:rsid w:val="00DE2EB0"/>
    <w:rsid w:val="00DE2FB5"/>
    <w:rsid w:val="00DE3035"/>
    <w:rsid w:val="00DE30A9"/>
    <w:rsid w:val="00DE3E38"/>
    <w:rsid w:val="00DE4068"/>
    <w:rsid w:val="00DE41C3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80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4EF5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21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33C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49F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190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FC9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630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B7F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6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4936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629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2DCD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08B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80B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D0F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993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85E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765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6E7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A83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99"/>
    <w:rsid w:val="00F77EC4"/>
    <w:rsid w:val="00F80619"/>
    <w:rsid w:val="00F80981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9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1F2"/>
    <w:rsid w:val="00FB6500"/>
    <w:rsid w:val="00FB66B6"/>
    <w:rsid w:val="00FB68DF"/>
    <w:rsid w:val="00FB695B"/>
    <w:rsid w:val="00FB69DB"/>
    <w:rsid w:val="00FB6B63"/>
    <w:rsid w:val="00FB7AC4"/>
    <w:rsid w:val="00FB7ACA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F05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8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23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table" w:customStyle="1" w:styleId="Tabela-Siatka4">
    <w:name w:val="Tabela - Siatka4"/>
    <w:basedOn w:val="Standardowy"/>
    <w:next w:val="Tabela-Siatka"/>
    <w:uiPriority w:val="59"/>
    <w:rsid w:val="009321D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321D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6DFC-0E1C-4482-9AB3-BB103B2F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44</Pages>
  <Words>11040</Words>
  <Characters>66244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77130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Dziadkiewicz</cp:lastModifiedBy>
  <cp:revision>12</cp:revision>
  <cp:lastPrinted>2021-11-12T08:40:00Z</cp:lastPrinted>
  <dcterms:created xsi:type="dcterms:W3CDTF">2021-11-15T13:12:00Z</dcterms:created>
  <dcterms:modified xsi:type="dcterms:W3CDTF">2021-11-16T10:44:00Z</dcterms:modified>
</cp:coreProperties>
</file>