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771D0B" w:rsidRDefault="00771D0B" w:rsidP="00771D0B">
      <w:pPr>
        <w:pStyle w:val="Standard"/>
        <w:spacing w:after="0"/>
        <w:jc w:val="center"/>
        <w:rPr>
          <w:rFonts w:ascii="Times New Roman" w:eastAsia="Calibri" w:hAnsi="Times New Roman"/>
          <w:b/>
          <w:kern w:val="0"/>
          <w:szCs w:val="22"/>
          <w:lang w:val="pl-PL" w:eastAsia="en-US"/>
        </w:rPr>
      </w:pPr>
    </w:p>
    <w:p w:rsidR="00CF755E" w:rsidRPr="004C35D9" w:rsidRDefault="00776EE6" w:rsidP="00CF2BA1">
      <w:pPr>
        <w:pStyle w:val="Bezodstpw"/>
        <w:jc w:val="both"/>
        <w:rPr>
          <w:i/>
          <w:sz w:val="22"/>
          <w:szCs w:val="22"/>
        </w:rPr>
      </w:pPr>
      <w:r>
        <w:rPr>
          <w:rFonts w:ascii="Cambria" w:hAnsi="Cambria"/>
          <w:i/>
          <w:color w:val="FF0000"/>
          <w:sz w:val="16"/>
          <w:szCs w:val="16"/>
        </w:rPr>
        <w:t xml:space="preserve"> </w:t>
      </w:r>
      <w:r w:rsidR="00CF755E" w:rsidRPr="004C35D9">
        <w:rPr>
          <w:i/>
          <w:sz w:val="22"/>
          <w:szCs w:val="22"/>
        </w:rPr>
        <w:t>Załącznik nr 1 do SWZ</w:t>
      </w: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FC0129" w:rsidRDefault="00FC0129" w:rsidP="008F5968">
      <w:pPr>
        <w:rPr>
          <w:b/>
        </w:rPr>
      </w:pPr>
      <w:r>
        <w:rPr>
          <w:b/>
        </w:rPr>
        <w:t>Pakiet 1</w:t>
      </w:r>
    </w:p>
    <w:p w:rsidR="00FC0129" w:rsidRDefault="00FC0129" w:rsidP="008F5968">
      <w:pPr>
        <w:rPr>
          <w:b/>
        </w:rPr>
      </w:pPr>
    </w:p>
    <w:p w:rsidR="008F5968" w:rsidRPr="00FC0129" w:rsidRDefault="00FC0129" w:rsidP="008F5968">
      <w:pPr>
        <w:rPr>
          <w:b/>
          <w:lang w:val="pl-PL"/>
        </w:rPr>
      </w:pPr>
      <w:r w:rsidRPr="003603A4">
        <w:rPr>
          <w:b/>
        </w:rPr>
        <w:t>Papier biurowy (ksero), papier fotograficzny, papier składanka, rolki termiczne i o</w:t>
      </w:r>
      <w:r>
        <w:rPr>
          <w:b/>
        </w:rPr>
        <w:t>fsetowe, etykiety samoprzylepne</w:t>
      </w:r>
    </w:p>
    <w:p w:rsidR="008F5968" w:rsidRDefault="008F5968" w:rsidP="008F5968">
      <w:pPr>
        <w:rPr>
          <w:b/>
        </w:rPr>
      </w:pPr>
    </w:p>
    <w:tbl>
      <w:tblPr>
        <w:tblpPr w:leftFromText="141" w:rightFromText="141" w:vertAnchor="text" w:horzAnchor="margin" w:tblpXSpec="center" w:tblpY="78"/>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707"/>
        <w:gridCol w:w="709"/>
        <w:gridCol w:w="1104"/>
        <w:gridCol w:w="1240"/>
        <w:gridCol w:w="1329"/>
        <w:gridCol w:w="1329"/>
      </w:tblGrid>
      <w:tr w:rsidR="008F5968" w:rsidRPr="006E65D6" w:rsidTr="008F5968">
        <w:trPr>
          <w:cantSplit/>
          <w:trHeight w:val="660"/>
        </w:trPr>
        <w:tc>
          <w:tcPr>
            <w:tcW w:w="430"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L.P.</w:t>
            </w:r>
          </w:p>
        </w:tc>
        <w:tc>
          <w:tcPr>
            <w:tcW w:w="3385" w:type="dxa"/>
            <w:vAlign w:val="center"/>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Pr>
                <w:rFonts w:ascii="Arial" w:hAnsi="Arial"/>
                <w:b/>
                <w:i/>
                <w:sz w:val="14"/>
              </w:rPr>
              <w:t>NAZWA ARTYKUŁU</w:t>
            </w:r>
          </w:p>
        </w:tc>
        <w:tc>
          <w:tcPr>
            <w:tcW w:w="935"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JEDNOST MIARY</w:t>
            </w:r>
          </w:p>
        </w:tc>
        <w:tc>
          <w:tcPr>
            <w:tcW w:w="707" w:type="dxa"/>
          </w:tcPr>
          <w:p w:rsidR="008F5968" w:rsidRPr="006E65D6" w:rsidRDefault="008F5968" w:rsidP="008F5968">
            <w:pP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ILOŚĆ</w:t>
            </w:r>
          </w:p>
          <w:p w:rsidR="008F5968" w:rsidRPr="0042332C" w:rsidRDefault="00FC0129" w:rsidP="008F5968">
            <w:pPr>
              <w:jc w:val="center"/>
              <w:rPr>
                <w:rFonts w:ascii="Arial" w:hAnsi="Arial"/>
                <w:b/>
                <w:i/>
                <w:sz w:val="14"/>
              </w:rPr>
            </w:pPr>
            <w:r>
              <w:rPr>
                <w:rFonts w:ascii="Arial" w:hAnsi="Arial"/>
                <w:b/>
                <w:i/>
                <w:sz w:val="14"/>
              </w:rPr>
              <w:t>12</w:t>
            </w:r>
            <w:r w:rsidR="008F5968">
              <w:rPr>
                <w:rFonts w:ascii="Arial" w:hAnsi="Arial"/>
                <w:b/>
                <w:i/>
                <w:sz w:val="14"/>
              </w:rPr>
              <w:t xml:space="preserve"> m-cy</w:t>
            </w:r>
          </w:p>
        </w:tc>
        <w:tc>
          <w:tcPr>
            <w:tcW w:w="709"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CENA  NETTO</w:t>
            </w:r>
          </w:p>
        </w:tc>
        <w:tc>
          <w:tcPr>
            <w:tcW w:w="1104"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CENA  BRUTTO</w:t>
            </w:r>
          </w:p>
        </w:tc>
        <w:tc>
          <w:tcPr>
            <w:tcW w:w="1240"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WARTOŚĆ NETTO</w:t>
            </w:r>
          </w:p>
        </w:tc>
        <w:tc>
          <w:tcPr>
            <w:tcW w:w="1329" w:type="dxa"/>
            <w:vAlign w:val="center"/>
          </w:tcPr>
          <w:p w:rsidR="008F5968" w:rsidRPr="006E65D6" w:rsidRDefault="00FC0129" w:rsidP="008F5968">
            <w:pPr>
              <w:jc w:val="center"/>
              <w:rPr>
                <w:rFonts w:ascii="Arial" w:hAnsi="Arial"/>
                <w:b/>
                <w:i/>
                <w:sz w:val="14"/>
              </w:rPr>
            </w:pPr>
            <w:r w:rsidRPr="006E65D6">
              <w:rPr>
                <w:rFonts w:ascii="Arial" w:hAnsi="Arial"/>
                <w:b/>
                <w:i/>
                <w:sz w:val="14"/>
              </w:rPr>
              <w:t>WARTOŚĆ BRUTTO</w:t>
            </w:r>
          </w:p>
        </w:tc>
        <w:tc>
          <w:tcPr>
            <w:tcW w:w="1329" w:type="dxa"/>
          </w:tcPr>
          <w:p w:rsidR="008F5968" w:rsidRPr="006E65D6" w:rsidRDefault="008F5968" w:rsidP="008F5968">
            <w:pPr>
              <w:jc w:val="center"/>
              <w:rPr>
                <w:rFonts w:ascii="Arial" w:hAnsi="Arial"/>
                <w:b/>
                <w:i/>
                <w:sz w:val="14"/>
              </w:rPr>
            </w:pPr>
          </w:p>
          <w:p w:rsidR="008F5968" w:rsidRPr="006E65D6" w:rsidRDefault="00FC0129" w:rsidP="008F5968">
            <w:pPr>
              <w:jc w:val="center"/>
              <w:rPr>
                <w:rFonts w:ascii="Arial" w:hAnsi="Arial"/>
                <w:b/>
                <w:i/>
                <w:sz w:val="14"/>
              </w:rPr>
            </w:pPr>
            <w:r>
              <w:rPr>
                <w:rFonts w:ascii="Arial" w:hAnsi="Arial"/>
                <w:b/>
                <w:i/>
                <w:sz w:val="14"/>
              </w:rPr>
              <w:t>PRODUCENT</w:t>
            </w:r>
          </w:p>
        </w:tc>
      </w:tr>
      <w:tr w:rsidR="008F5968" w:rsidRPr="006E65D6" w:rsidTr="008F5968">
        <w:trPr>
          <w:cantSplit/>
          <w:trHeight w:val="660"/>
        </w:trPr>
        <w:tc>
          <w:tcPr>
            <w:tcW w:w="430" w:type="dxa"/>
            <w:vAlign w:val="center"/>
          </w:tcPr>
          <w:p w:rsidR="008F5968" w:rsidRPr="00430531" w:rsidRDefault="008F5968" w:rsidP="008F5968">
            <w:pPr>
              <w:jc w:val="center"/>
              <w:rPr>
                <w:rFonts w:ascii="Arial" w:hAnsi="Arial" w:cs="Arial"/>
                <w:b/>
                <w:sz w:val="18"/>
                <w:szCs w:val="18"/>
              </w:rPr>
            </w:pPr>
            <w:r w:rsidRPr="00430531">
              <w:rPr>
                <w:rFonts w:ascii="Arial" w:hAnsi="Arial" w:cs="Arial"/>
                <w:b/>
                <w:sz w:val="18"/>
                <w:szCs w:val="18"/>
              </w:rPr>
              <w:t>1.</w:t>
            </w:r>
          </w:p>
        </w:tc>
        <w:tc>
          <w:tcPr>
            <w:tcW w:w="3385" w:type="dxa"/>
            <w:vAlign w:val="center"/>
          </w:tcPr>
          <w:p w:rsidR="008F5968" w:rsidRPr="001C0C15" w:rsidRDefault="008F5968" w:rsidP="008F5968">
            <w:pPr>
              <w:jc w:val="center"/>
              <w:rPr>
                <w:rFonts w:ascii="Arial" w:hAnsi="Arial" w:cs="Arial"/>
                <w:sz w:val="16"/>
                <w:szCs w:val="16"/>
              </w:rPr>
            </w:pPr>
            <w:r w:rsidRPr="001C0C15">
              <w:rPr>
                <w:rFonts w:ascii="Arial" w:hAnsi="Arial" w:cs="Arial"/>
                <w:bCs/>
                <w:color w:val="000000"/>
                <w:sz w:val="18"/>
                <w:szCs w:val="16"/>
              </w:rPr>
              <w:t>Papier biurowy (ksero) A4 białość 146, nieprzeźroczystość 80</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6000</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2.</w:t>
            </w:r>
          </w:p>
        </w:tc>
        <w:tc>
          <w:tcPr>
            <w:tcW w:w="3385" w:type="dxa"/>
            <w:vAlign w:val="center"/>
          </w:tcPr>
          <w:p w:rsidR="008F5968" w:rsidRPr="001C0C15" w:rsidRDefault="008F5968" w:rsidP="008F5968">
            <w:pPr>
              <w:jc w:val="center"/>
              <w:rPr>
                <w:rFonts w:ascii="Arial" w:hAnsi="Arial" w:cs="Arial"/>
                <w:bCs/>
                <w:color w:val="000000"/>
                <w:sz w:val="18"/>
                <w:szCs w:val="18"/>
              </w:rPr>
            </w:pPr>
            <w:r w:rsidRPr="001C0C15">
              <w:rPr>
                <w:rFonts w:ascii="Arial" w:hAnsi="Arial" w:cs="Arial"/>
                <w:bCs/>
                <w:color w:val="000000"/>
                <w:sz w:val="18"/>
                <w:szCs w:val="18"/>
              </w:rPr>
              <w:t>Papier biurowy (ksero) A3 białość 146, nieprzeźroczystość 80</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125</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Pr="00430531" w:rsidRDefault="008F5968" w:rsidP="008F5968">
            <w:pPr>
              <w:jc w:val="center"/>
              <w:rPr>
                <w:rFonts w:ascii="Arial" w:hAnsi="Arial" w:cs="Arial"/>
                <w:b/>
                <w:sz w:val="18"/>
                <w:szCs w:val="18"/>
              </w:rPr>
            </w:pPr>
            <w:r>
              <w:rPr>
                <w:rFonts w:ascii="Arial" w:hAnsi="Arial" w:cs="Arial"/>
                <w:b/>
                <w:sz w:val="18"/>
                <w:szCs w:val="18"/>
              </w:rPr>
              <w:t>3</w:t>
            </w:r>
          </w:p>
        </w:tc>
        <w:tc>
          <w:tcPr>
            <w:tcW w:w="3385" w:type="dxa"/>
            <w:vAlign w:val="center"/>
          </w:tcPr>
          <w:p w:rsidR="008F5968" w:rsidRPr="001C0C15" w:rsidRDefault="008F5968" w:rsidP="008F5968">
            <w:pPr>
              <w:jc w:val="center"/>
              <w:rPr>
                <w:rFonts w:ascii="Arial" w:hAnsi="Arial" w:cs="Arial"/>
                <w:sz w:val="18"/>
                <w:szCs w:val="18"/>
              </w:rPr>
            </w:pPr>
            <w:r>
              <w:rPr>
                <w:rFonts w:ascii="Arial" w:hAnsi="Arial" w:cs="Arial"/>
                <w:sz w:val="18"/>
                <w:szCs w:val="18"/>
              </w:rPr>
              <w:t>Papier biurowy (ksero) A4 kolor pastelowy ryza A ‘500 80gr.</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10</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Pr="00430531" w:rsidRDefault="008F5968" w:rsidP="008F5968">
            <w:pPr>
              <w:jc w:val="center"/>
              <w:rPr>
                <w:rFonts w:ascii="Arial" w:hAnsi="Arial" w:cs="Arial"/>
                <w:b/>
                <w:sz w:val="18"/>
                <w:szCs w:val="18"/>
              </w:rPr>
            </w:pPr>
            <w:r>
              <w:rPr>
                <w:rFonts w:ascii="Arial" w:hAnsi="Arial" w:cs="Arial"/>
                <w:b/>
                <w:sz w:val="18"/>
                <w:szCs w:val="18"/>
              </w:rPr>
              <w:t>4</w:t>
            </w:r>
          </w:p>
        </w:tc>
        <w:tc>
          <w:tcPr>
            <w:tcW w:w="3385" w:type="dxa"/>
            <w:vAlign w:val="center"/>
          </w:tcPr>
          <w:p w:rsidR="008F5968" w:rsidRPr="001C0C15" w:rsidRDefault="008F5968" w:rsidP="008F5968">
            <w:pPr>
              <w:jc w:val="center"/>
              <w:rPr>
                <w:rFonts w:ascii="Arial" w:hAnsi="Arial" w:cs="Arial"/>
                <w:sz w:val="18"/>
                <w:szCs w:val="18"/>
              </w:rPr>
            </w:pPr>
            <w:r>
              <w:rPr>
                <w:rFonts w:ascii="Arial" w:hAnsi="Arial" w:cs="Arial"/>
                <w:sz w:val="18"/>
                <w:szCs w:val="18"/>
              </w:rPr>
              <w:t>Papier biurowy (ksero) A4 kolor intensywny ryza a’500 80gr.</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12</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5</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Papier biurowy (ksero) A4 kolor intensywny 160 gr.</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7</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6</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Papier biurowy (ksero) A4 biały satynowy 280gr.</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7</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7</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Papier fotograficzny A4 170gr.</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7</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8</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Papier fotograficzny A4 230 gr.</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5</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9</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Papier do faxu 210x30</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rolek</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25</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10</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 xml:space="preserve">Rolka termiczna szer. </w:t>
            </w:r>
            <w:smartTag w:uri="urn:schemas-microsoft-com:office:smarttags" w:element="metricconverter">
              <w:smartTagPr>
                <w:attr w:name="ProductID" w:val="57 mm"/>
              </w:smartTagPr>
              <w:r>
                <w:rPr>
                  <w:rFonts w:ascii="Arial" w:hAnsi="Arial" w:cs="Arial"/>
                  <w:sz w:val="18"/>
                  <w:szCs w:val="18"/>
                </w:rPr>
                <w:t>57 mm</w:t>
              </w:r>
            </w:smartTag>
            <w:r>
              <w:rPr>
                <w:rFonts w:ascii="Arial" w:hAnsi="Arial" w:cs="Arial"/>
                <w:sz w:val="18"/>
                <w:szCs w:val="18"/>
              </w:rPr>
              <w:t>. dł.30 mb</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szt.</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150</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11</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 xml:space="preserve">Rolka termiczna szer. </w:t>
            </w:r>
            <w:smartTag w:uri="urn:schemas-microsoft-com:office:smarttags" w:element="metricconverter">
              <w:smartTagPr>
                <w:attr w:name="ProductID" w:val="28 mm"/>
              </w:smartTagPr>
              <w:r>
                <w:rPr>
                  <w:rFonts w:ascii="Arial" w:hAnsi="Arial" w:cs="Arial"/>
                  <w:sz w:val="18"/>
                  <w:szCs w:val="18"/>
                </w:rPr>
                <w:t>28 mm</w:t>
              </w:r>
            </w:smartTag>
            <w:r>
              <w:rPr>
                <w:rFonts w:ascii="Arial" w:hAnsi="Arial" w:cs="Arial"/>
                <w:sz w:val="18"/>
                <w:szCs w:val="18"/>
              </w:rPr>
              <w:t>. dł. 30 mb.</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szt.</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150</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12</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 xml:space="preserve">Rolka offsetowa szer. </w:t>
            </w:r>
            <w:smartTag w:uri="urn:schemas-microsoft-com:office:smarttags" w:element="metricconverter">
              <w:smartTagPr>
                <w:attr w:name="ProductID" w:val="57 mm"/>
              </w:smartTagPr>
              <w:r>
                <w:rPr>
                  <w:rFonts w:ascii="Arial" w:hAnsi="Arial" w:cs="Arial"/>
                  <w:sz w:val="18"/>
                  <w:szCs w:val="18"/>
                </w:rPr>
                <w:t>57 mm</w:t>
              </w:r>
            </w:smartTag>
            <w:r>
              <w:rPr>
                <w:rFonts w:ascii="Arial" w:hAnsi="Arial" w:cs="Arial"/>
                <w:sz w:val="18"/>
                <w:szCs w:val="18"/>
              </w:rPr>
              <w:t>. dł. 25 mb.</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szt.</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150</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13</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Papier komputerowy składanka240 1+ 2</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op.</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30</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14</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Etykieta samoprzylepna format A4 roz.105x48 (op.100 arkuszy –  1200 etukiet -1 strona 12 etykiet)</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op.</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15</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FC0129" w:rsidRPr="006E65D6" w:rsidTr="00FC0129">
        <w:trPr>
          <w:cantSplit/>
          <w:trHeight w:val="660"/>
        </w:trPr>
        <w:tc>
          <w:tcPr>
            <w:tcW w:w="430" w:type="dxa"/>
            <w:vAlign w:val="center"/>
          </w:tcPr>
          <w:p w:rsidR="00FC0129" w:rsidRDefault="00FC0129" w:rsidP="008F5968">
            <w:pPr>
              <w:jc w:val="center"/>
              <w:rPr>
                <w:rFonts w:ascii="Arial" w:hAnsi="Arial" w:cs="Arial"/>
                <w:b/>
                <w:sz w:val="18"/>
                <w:szCs w:val="18"/>
              </w:rPr>
            </w:pPr>
          </w:p>
        </w:tc>
        <w:tc>
          <w:tcPr>
            <w:tcW w:w="6840" w:type="dxa"/>
            <w:gridSpan w:val="5"/>
            <w:vAlign w:val="center"/>
          </w:tcPr>
          <w:p w:rsidR="00FC0129" w:rsidRPr="00FC0129" w:rsidRDefault="00FC0129" w:rsidP="008F5968">
            <w:pPr>
              <w:jc w:val="right"/>
              <w:rPr>
                <w:rFonts w:ascii="Calibri" w:hAnsi="Calibri" w:cs="Calibri"/>
                <w:b/>
                <w:color w:val="000000"/>
              </w:rPr>
            </w:pPr>
            <w:r w:rsidRPr="00FC0129">
              <w:rPr>
                <w:rFonts w:ascii="Calibri" w:hAnsi="Calibri" w:cs="Calibri"/>
                <w:b/>
                <w:color w:val="000000"/>
              </w:rPr>
              <w:t>RAZEM</w:t>
            </w:r>
          </w:p>
        </w:tc>
        <w:tc>
          <w:tcPr>
            <w:tcW w:w="1240" w:type="dxa"/>
            <w:vAlign w:val="bottom"/>
          </w:tcPr>
          <w:p w:rsidR="00FC0129" w:rsidRPr="00FC0129" w:rsidRDefault="00FC0129" w:rsidP="008F5968">
            <w:pPr>
              <w:jc w:val="right"/>
              <w:rPr>
                <w:rFonts w:ascii="Calibri" w:hAnsi="Calibri" w:cs="Calibri"/>
                <w:b/>
                <w:color w:val="000000"/>
              </w:rPr>
            </w:pPr>
          </w:p>
        </w:tc>
        <w:tc>
          <w:tcPr>
            <w:tcW w:w="1329" w:type="dxa"/>
          </w:tcPr>
          <w:p w:rsidR="00FC0129" w:rsidRPr="0068213A" w:rsidRDefault="00FC0129" w:rsidP="008F5968">
            <w:pPr>
              <w:jc w:val="center"/>
              <w:rPr>
                <w:rFonts w:ascii="Arial" w:hAnsi="Arial"/>
                <w:b/>
                <w:sz w:val="18"/>
                <w:szCs w:val="18"/>
              </w:rPr>
            </w:pPr>
          </w:p>
        </w:tc>
        <w:tc>
          <w:tcPr>
            <w:tcW w:w="1329" w:type="dxa"/>
            <w:shd w:val="clear" w:color="auto" w:fill="BFBFBF" w:themeFill="background1" w:themeFillShade="BF"/>
            <w:vAlign w:val="bottom"/>
          </w:tcPr>
          <w:p w:rsidR="00FC0129" w:rsidRDefault="00FC0129" w:rsidP="008F5968">
            <w:pPr>
              <w:jc w:val="right"/>
              <w:rPr>
                <w:rFonts w:ascii="Calibri" w:hAnsi="Calibri" w:cs="Calibri"/>
                <w:color w:val="000000"/>
              </w:rPr>
            </w:pPr>
          </w:p>
        </w:tc>
      </w:tr>
    </w:tbl>
    <w:p w:rsidR="008F5968" w:rsidRPr="004621C3" w:rsidRDefault="008F5968" w:rsidP="008F5968">
      <w:pPr>
        <w:rPr>
          <w:vanish/>
        </w:rPr>
      </w:pPr>
    </w:p>
    <w:p w:rsidR="008F5968" w:rsidRPr="004F290E" w:rsidRDefault="008F5968" w:rsidP="008F5968">
      <w:pPr>
        <w:rPr>
          <w:b/>
        </w:rPr>
      </w:pPr>
    </w:p>
    <w:p w:rsidR="008F5968" w:rsidRDefault="008F5968" w:rsidP="008F5968">
      <w:pPr>
        <w:rPr>
          <w:bCs/>
          <w:color w:val="000000"/>
        </w:rPr>
      </w:pPr>
    </w:p>
    <w:p w:rsidR="008F5968" w:rsidRDefault="008F5968" w:rsidP="008F5968">
      <w:pPr>
        <w:rPr>
          <w:bCs/>
          <w:color w:val="000000"/>
        </w:rPr>
      </w:pPr>
    </w:p>
    <w:p w:rsidR="008F5968" w:rsidRDefault="008F5968" w:rsidP="008F5968">
      <w:pPr>
        <w:rPr>
          <w:bCs/>
          <w:color w:val="000000"/>
        </w:rPr>
      </w:pPr>
    </w:p>
    <w:p w:rsidR="008F5968" w:rsidRDefault="008F5968" w:rsidP="008F5968">
      <w:pPr>
        <w:rPr>
          <w:bCs/>
          <w:color w:val="000000"/>
        </w:rPr>
      </w:pPr>
    </w:p>
    <w:p w:rsidR="008F5968" w:rsidRDefault="008F5968" w:rsidP="008F5968">
      <w:pPr>
        <w:rPr>
          <w:bCs/>
          <w:color w:val="000000"/>
        </w:rPr>
      </w:pPr>
    </w:p>
    <w:p w:rsidR="008F5968" w:rsidRDefault="008F5968" w:rsidP="008F5968">
      <w:pPr>
        <w:rPr>
          <w:bCs/>
          <w:color w:val="000000"/>
        </w:rPr>
      </w:pPr>
    </w:p>
    <w:p w:rsidR="008F5968" w:rsidRDefault="008F5968" w:rsidP="008F5968">
      <w:pPr>
        <w:rPr>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8F5968" w:rsidRDefault="008F5968" w:rsidP="008F5968">
      <w:pPr>
        <w:rPr>
          <w:b/>
          <w:bCs/>
          <w:color w:val="000000"/>
        </w:rPr>
      </w:pPr>
      <w:r w:rsidRPr="00164221">
        <w:rPr>
          <w:b/>
          <w:bCs/>
          <w:color w:val="000000"/>
        </w:rPr>
        <w:t xml:space="preserve">Pakiet nr 2 </w:t>
      </w:r>
    </w:p>
    <w:p w:rsidR="00FC0129" w:rsidRPr="00164221" w:rsidRDefault="00FC0129" w:rsidP="008F5968">
      <w:pPr>
        <w:rPr>
          <w:b/>
          <w:bCs/>
          <w:color w:val="000000"/>
        </w:rPr>
      </w:pPr>
    </w:p>
    <w:p w:rsidR="008F5968" w:rsidRPr="00164221" w:rsidRDefault="008F5968" w:rsidP="008F5968">
      <w:pPr>
        <w:rPr>
          <w:b/>
          <w:bCs/>
          <w:color w:val="000000"/>
          <w:szCs w:val="28"/>
        </w:rPr>
      </w:pPr>
      <w:r w:rsidRPr="00164221">
        <w:rPr>
          <w:b/>
          <w:bCs/>
          <w:color w:val="000000"/>
          <w:szCs w:val="28"/>
        </w:rPr>
        <w:t>ARTYKUŁY BIUROWE</w:t>
      </w:r>
    </w:p>
    <w:tbl>
      <w:tblPr>
        <w:tblpPr w:leftFromText="141" w:rightFromText="141" w:vertAnchor="text" w:horzAnchor="margin" w:tblpXSpec="center" w:tblpY="78"/>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
        <w:gridCol w:w="3178"/>
        <w:gridCol w:w="935"/>
        <w:gridCol w:w="900"/>
        <w:gridCol w:w="720"/>
        <w:gridCol w:w="900"/>
        <w:gridCol w:w="1240"/>
        <w:gridCol w:w="1329"/>
        <w:gridCol w:w="1329"/>
      </w:tblGrid>
      <w:tr w:rsidR="008F5968" w:rsidRPr="006E65D6" w:rsidTr="008F5968">
        <w:trPr>
          <w:cantSplit/>
          <w:trHeight w:val="660"/>
        </w:trPr>
        <w:tc>
          <w:tcPr>
            <w:tcW w:w="610"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L.P.</w:t>
            </w:r>
          </w:p>
        </w:tc>
        <w:tc>
          <w:tcPr>
            <w:tcW w:w="3205" w:type="dxa"/>
            <w:gridSpan w:val="2"/>
            <w:vAlign w:val="center"/>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Pr>
                <w:rFonts w:ascii="Arial" w:hAnsi="Arial"/>
                <w:b/>
                <w:i/>
                <w:sz w:val="14"/>
              </w:rPr>
              <w:t>NAZWA ARTYKUŁU</w:t>
            </w:r>
          </w:p>
        </w:tc>
        <w:tc>
          <w:tcPr>
            <w:tcW w:w="935"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JEDNOST MIARY</w:t>
            </w:r>
          </w:p>
        </w:tc>
        <w:tc>
          <w:tcPr>
            <w:tcW w:w="900" w:type="dxa"/>
          </w:tcPr>
          <w:p w:rsidR="008F5968" w:rsidRPr="006E65D6" w:rsidRDefault="008F5968" w:rsidP="008F5968">
            <w:pP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ILOŚĆ</w:t>
            </w:r>
          </w:p>
          <w:p w:rsidR="008F5968" w:rsidRPr="0042332C" w:rsidRDefault="00FC0129" w:rsidP="008F5968">
            <w:pPr>
              <w:jc w:val="center"/>
              <w:rPr>
                <w:rFonts w:ascii="Arial" w:hAnsi="Arial"/>
                <w:b/>
                <w:i/>
                <w:sz w:val="14"/>
              </w:rPr>
            </w:pPr>
            <w:r>
              <w:rPr>
                <w:rFonts w:ascii="Arial" w:hAnsi="Arial"/>
                <w:b/>
                <w:i/>
                <w:sz w:val="14"/>
              </w:rPr>
              <w:t>12</w:t>
            </w:r>
            <w:r w:rsidR="008F5968">
              <w:rPr>
                <w:rFonts w:ascii="Arial" w:hAnsi="Arial"/>
                <w:b/>
                <w:i/>
                <w:sz w:val="14"/>
              </w:rPr>
              <w:t xml:space="preserve"> m-cy</w:t>
            </w:r>
          </w:p>
        </w:tc>
        <w:tc>
          <w:tcPr>
            <w:tcW w:w="720"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CENA  NETTO</w:t>
            </w:r>
          </w:p>
        </w:tc>
        <w:tc>
          <w:tcPr>
            <w:tcW w:w="900"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CENA  BRUTTO</w:t>
            </w:r>
          </w:p>
        </w:tc>
        <w:tc>
          <w:tcPr>
            <w:tcW w:w="1240"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WARTOŚĆ NETTO</w:t>
            </w:r>
          </w:p>
        </w:tc>
        <w:tc>
          <w:tcPr>
            <w:tcW w:w="1329" w:type="dxa"/>
            <w:vAlign w:val="center"/>
          </w:tcPr>
          <w:p w:rsidR="008F5968" w:rsidRPr="006E65D6" w:rsidRDefault="00FC0129" w:rsidP="008F5968">
            <w:pPr>
              <w:jc w:val="center"/>
              <w:rPr>
                <w:rFonts w:ascii="Arial" w:hAnsi="Arial"/>
                <w:b/>
                <w:i/>
                <w:sz w:val="14"/>
              </w:rPr>
            </w:pPr>
            <w:r w:rsidRPr="006E65D6">
              <w:rPr>
                <w:rFonts w:ascii="Arial" w:hAnsi="Arial"/>
                <w:b/>
                <w:i/>
                <w:sz w:val="14"/>
              </w:rPr>
              <w:t>WARTOŚĆ BRUTTO</w:t>
            </w:r>
          </w:p>
        </w:tc>
        <w:tc>
          <w:tcPr>
            <w:tcW w:w="1329" w:type="dxa"/>
          </w:tcPr>
          <w:p w:rsidR="008F5968" w:rsidRPr="006E65D6" w:rsidRDefault="008F5968" w:rsidP="008F5968">
            <w:pPr>
              <w:jc w:val="center"/>
              <w:rPr>
                <w:rFonts w:ascii="Arial" w:hAnsi="Arial"/>
                <w:b/>
                <w:i/>
                <w:sz w:val="14"/>
              </w:rPr>
            </w:pPr>
          </w:p>
          <w:p w:rsidR="008F5968" w:rsidRPr="006E65D6" w:rsidRDefault="00FC0129" w:rsidP="008F5968">
            <w:pPr>
              <w:jc w:val="center"/>
              <w:rPr>
                <w:rFonts w:ascii="Arial" w:hAnsi="Arial"/>
                <w:b/>
                <w:i/>
                <w:sz w:val="14"/>
              </w:rPr>
            </w:pPr>
            <w:r>
              <w:rPr>
                <w:rFonts w:ascii="Arial" w:hAnsi="Arial"/>
                <w:b/>
                <w:i/>
                <w:sz w:val="14"/>
              </w:rPr>
              <w:t>PRODUCENT</w:t>
            </w:r>
          </w:p>
        </w:tc>
      </w:tr>
      <w:tr w:rsidR="008F5968" w:rsidRPr="006E65D6" w:rsidTr="008F5968">
        <w:trPr>
          <w:cantSplit/>
          <w:trHeight w:val="660"/>
        </w:trPr>
        <w:tc>
          <w:tcPr>
            <w:tcW w:w="610" w:type="dxa"/>
            <w:vAlign w:val="center"/>
          </w:tcPr>
          <w:p w:rsidR="008F5968" w:rsidRPr="00430531" w:rsidRDefault="008F5968" w:rsidP="008F5968">
            <w:pPr>
              <w:jc w:val="center"/>
              <w:rPr>
                <w:rFonts w:ascii="Arial" w:hAnsi="Arial" w:cs="Arial"/>
                <w:b/>
                <w:sz w:val="18"/>
                <w:szCs w:val="18"/>
              </w:rPr>
            </w:pPr>
            <w:r w:rsidRPr="00430531">
              <w:rPr>
                <w:rFonts w:ascii="Arial" w:hAnsi="Arial" w:cs="Arial"/>
                <w:b/>
                <w:sz w:val="18"/>
                <w:szCs w:val="18"/>
              </w:rPr>
              <w:t>1.</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Zeszyt akademicki A4 w twardej oprawie</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Pr="00430531" w:rsidRDefault="008F5968" w:rsidP="008F5968">
            <w:pPr>
              <w:jc w:val="center"/>
              <w:rPr>
                <w:rFonts w:ascii="Arial" w:hAnsi="Arial" w:cs="Arial"/>
                <w:b/>
                <w:sz w:val="18"/>
                <w:szCs w:val="18"/>
              </w:rPr>
            </w:pPr>
            <w:r>
              <w:rPr>
                <w:rFonts w:ascii="Arial" w:hAnsi="Arial" w:cs="Arial"/>
                <w:b/>
                <w:sz w:val="18"/>
                <w:szCs w:val="18"/>
              </w:rPr>
              <w:t>2.</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Zeszyt 96,krata, twarda oprawa A5</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Zeszyt 60, krata miękka oprawa A5</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Zeszyt 32, krata, miękka oprawa A5</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Zeszyt 16, krata, miękka oprawa A5</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Bloki makulaturowe A4/100</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Bloki makulaturowe A5/100</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8.</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Koperta biała listowa</w:t>
            </w:r>
            <w:r>
              <w:rPr>
                <w:rFonts w:ascii="Arial" w:hAnsi="Arial" w:cs="Arial"/>
                <w:sz w:val="18"/>
                <w:szCs w:val="18"/>
              </w:rPr>
              <w:t xml:space="preserve"> C6 </w:t>
            </w:r>
            <w:r w:rsidRPr="00A2096F">
              <w:rPr>
                <w:rFonts w:ascii="Arial" w:hAnsi="Arial" w:cs="Arial"/>
                <w:sz w:val="18"/>
                <w:szCs w:val="18"/>
              </w:rPr>
              <w:t>(op=100</w:t>
            </w:r>
            <w:r>
              <w:rPr>
                <w:rFonts w:ascii="Arial" w:hAnsi="Arial" w:cs="Arial"/>
                <w:sz w:val="18"/>
                <w:szCs w:val="18"/>
              </w:rPr>
              <w:t>0</w:t>
            </w:r>
            <w:r w:rsidRPr="00A2096F">
              <w:rPr>
                <w:rFonts w:ascii="Arial" w:hAnsi="Arial" w:cs="Arial"/>
                <w:sz w:val="18"/>
                <w:szCs w:val="18"/>
              </w:rPr>
              <w:t xml:space="preserve"> szt.)</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9.</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Koperta biała C5   (op=5</w:t>
            </w:r>
            <w:r w:rsidRPr="00A2096F">
              <w:rPr>
                <w:rFonts w:ascii="Arial" w:hAnsi="Arial" w:cs="Arial"/>
                <w:sz w:val="18"/>
                <w:szCs w:val="18"/>
              </w:rPr>
              <w:t>00 szt.)</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10.</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Koperta biała  C4 (op=25</w:t>
            </w:r>
            <w:r w:rsidRPr="00A2096F">
              <w:rPr>
                <w:rFonts w:ascii="Arial" w:hAnsi="Arial" w:cs="Arial"/>
                <w:sz w:val="18"/>
                <w:szCs w:val="18"/>
              </w:rPr>
              <w:t>0 szt.)</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65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11</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 xml:space="preserve">Koperta biała podłużna z okienkiem po prawej stronie roz. 110 X </w:t>
            </w:r>
            <w:smartTag w:uri="urn:schemas-microsoft-com:office:smarttags" w:element="metricconverter">
              <w:smartTagPr>
                <w:attr w:name="ProductID" w:val="220 mm"/>
              </w:smartTagPr>
              <w:r>
                <w:rPr>
                  <w:rFonts w:ascii="Arial" w:hAnsi="Arial" w:cs="Arial"/>
                  <w:sz w:val="18"/>
                  <w:szCs w:val="18"/>
                </w:rPr>
                <w:t>220 mm</w:t>
              </w:r>
            </w:smartTag>
            <w:r>
              <w:rPr>
                <w:rFonts w:ascii="Arial" w:hAnsi="Arial" w:cs="Arial"/>
                <w:sz w:val="18"/>
                <w:szCs w:val="18"/>
              </w:rPr>
              <w:t xml:space="preserve"> (op=1000 szt.)</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12</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Koperta biała B4 SK 250 x 353 (op=250 szt.)</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13</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 xml:space="preserve">Segregator A4 szeroki, kolorowy, z automatem dociskowym, z wkładką wymienną na grzbiecie, grzbiet </w:t>
            </w:r>
            <w:smartTag w:uri="urn:schemas-microsoft-com:office:smarttags" w:element="metricconverter">
              <w:smartTagPr>
                <w:attr w:name="ProductID" w:val="7,5 cm"/>
              </w:smartTagPr>
              <w:r w:rsidRPr="00A2096F">
                <w:rPr>
                  <w:rFonts w:ascii="Arial" w:hAnsi="Arial" w:cs="Arial"/>
                  <w:sz w:val="18"/>
                  <w:szCs w:val="18"/>
                </w:rPr>
                <w:t>7,5 cm</w:t>
              </w:r>
            </w:smartTag>
            <w:r w:rsidRPr="00A2096F">
              <w:rPr>
                <w:rFonts w:ascii="Arial" w:hAnsi="Arial" w:cs="Arial"/>
                <w:sz w:val="18"/>
                <w:szCs w:val="18"/>
              </w:rPr>
              <w:t xml:space="preserve"> – w kolorach: niebieski, czerwony, zielony, popielaty</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14</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Segregator A4 wąski, jak wyżej, grzbiet5 cm – w kolorach: niebieski, czerwony, zielony, popielaty</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15</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Teczka wiązana papierowa</w:t>
            </w:r>
            <w:r>
              <w:rPr>
                <w:rFonts w:ascii="Arial" w:hAnsi="Arial" w:cs="Arial"/>
                <w:sz w:val="18"/>
                <w:szCs w:val="18"/>
              </w:rPr>
              <w:t xml:space="preserve"> A4</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16</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Skoroszyt tekturowy połówka  wpinany oczko</w:t>
            </w:r>
            <w:r>
              <w:rPr>
                <w:rFonts w:ascii="Arial" w:hAnsi="Arial" w:cs="Arial"/>
                <w:sz w:val="18"/>
                <w:szCs w:val="18"/>
              </w:rPr>
              <w:t xml:space="preserve"> ½ A4</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17</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 xml:space="preserve">Teczka z gumką papierowa – skrzydło górne i dolne – przynajmniej </w:t>
            </w:r>
            <w:smartTag w:uri="urn:schemas-microsoft-com:office:smarttags" w:element="metricconverter">
              <w:smartTagPr>
                <w:attr w:name="ProductID" w:val="7 cm"/>
              </w:smartTagPr>
              <w:r w:rsidRPr="00A2096F">
                <w:rPr>
                  <w:rFonts w:ascii="Arial" w:hAnsi="Arial" w:cs="Arial"/>
                  <w:sz w:val="18"/>
                  <w:szCs w:val="18"/>
                </w:rPr>
                <w:t>7 cm</w:t>
              </w:r>
            </w:smartTag>
            <w:r w:rsidRPr="00A2096F">
              <w:rPr>
                <w:rFonts w:ascii="Arial" w:hAnsi="Arial" w:cs="Arial"/>
                <w:sz w:val="18"/>
                <w:szCs w:val="18"/>
              </w:rPr>
              <w:t xml:space="preserve">; grubość kartonu </w:t>
            </w:r>
            <w:smartTag w:uri="urn:schemas-microsoft-com:office:smarttags" w:element="metricconverter">
              <w:smartTagPr>
                <w:attr w:name="ProductID" w:val="300 g"/>
              </w:smartTagPr>
              <w:r w:rsidRPr="00A2096F">
                <w:rPr>
                  <w:rFonts w:ascii="Arial" w:hAnsi="Arial" w:cs="Arial"/>
                  <w:sz w:val="18"/>
                  <w:szCs w:val="18"/>
                </w:rPr>
                <w:t>300 g</w:t>
              </w:r>
            </w:smartTag>
            <w:r>
              <w:rPr>
                <w:rFonts w:ascii="Arial" w:hAnsi="Arial" w:cs="Arial"/>
                <w:sz w:val="18"/>
                <w:szCs w:val="18"/>
              </w:rPr>
              <w:t xml:space="preserve"> i neutralne pH (7,0 – 9,5</w:t>
            </w:r>
            <w:r w:rsidRPr="00A2096F">
              <w:rPr>
                <w:rFonts w:ascii="Arial" w:hAnsi="Arial" w:cs="Arial"/>
                <w:sz w:val="18"/>
                <w:szCs w:val="18"/>
              </w:rPr>
              <w:t>)</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50000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18</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Skoroszyt PCV wpinany A4</w:t>
            </w:r>
            <w:r w:rsidRPr="00A2096F">
              <w:rPr>
                <w:rFonts w:ascii="Arial" w:hAnsi="Arial" w:cs="Arial"/>
                <w:sz w:val="18"/>
                <w:szCs w:val="18"/>
              </w:rPr>
              <w:t xml:space="preserve"> z p</w:t>
            </w:r>
            <w:r>
              <w:rPr>
                <w:rFonts w:ascii="Arial" w:hAnsi="Arial" w:cs="Arial"/>
                <w:sz w:val="18"/>
                <w:szCs w:val="18"/>
              </w:rPr>
              <w:t xml:space="preserve">rzeźroczystym wierzchem </w:t>
            </w:r>
            <w:r w:rsidRPr="00A2096F">
              <w:rPr>
                <w:rFonts w:ascii="Arial" w:hAnsi="Arial" w:cs="Arial"/>
                <w:sz w:val="18"/>
                <w:szCs w:val="18"/>
              </w:rPr>
              <w:t xml:space="preserve"> z </w:t>
            </w:r>
            <w:r>
              <w:rPr>
                <w:rFonts w:ascii="Arial" w:hAnsi="Arial" w:cs="Arial"/>
                <w:sz w:val="18"/>
                <w:szCs w:val="18"/>
              </w:rPr>
              <w:t xml:space="preserve"> </w:t>
            </w:r>
            <w:r w:rsidRPr="00A2096F">
              <w:rPr>
                <w:rFonts w:ascii="Arial" w:hAnsi="Arial" w:cs="Arial"/>
                <w:sz w:val="18"/>
                <w:szCs w:val="18"/>
              </w:rPr>
              <w:t>zawieszką</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 xml:space="preserve">100 </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19</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Skoroszyt papierowy wpinany z oczkiem</w:t>
            </w:r>
            <w:r>
              <w:rPr>
                <w:rFonts w:ascii="Arial" w:hAnsi="Arial" w:cs="Arial"/>
                <w:sz w:val="18"/>
                <w:szCs w:val="18"/>
              </w:rPr>
              <w:t xml:space="preserve"> A4  1/1</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r>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20</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Klips archiwizacyjny plastikowy A’50</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22</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21</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Pudełko</w:t>
            </w:r>
            <w:r w:rsidRPr="00A2096F">
              <w:rPr>
                <w:rFonts w:ascii="Arial" w:hAnsi="Arial" w:cs="Arial"/>
                <w:sz w:val="18"/>
                <w:szCs w:val="18"/>
              </w:rPr>
              <w:t xml:space="preserve"> archiwiz</w:t>
            </w:r>
            <w:r>
              <w:rPr>
                <w:rFonts w:ascii="Arial" w:hAnsi="Arial" w:cs="Arial"/>
                <w:sz w:val="18"/>
                <w:szCs w:val="18"/>
              </w:rPr>
              <w:t>acyjne</w:t>
            </w:r>
          </w:p>
          <w:p w:rsidR="008F5968" w:rsidRPr="00A2096F" w:rsidRDefault="008F5968" w:rsidP="008F5968">
            <w:pPr>
              <w:pStyle w:val="Bezodstpw0"/>
              <w:jc w:val="center"/>
              <w:rPr>
                <w:rFonts w:ascii="Arial" w:hAnsi="Arial" w:cs="Arial"/>
                <w:sz w:val="18"/>
                <w:szCs w:val="18"/>
              </w:rPr>
            </w:pPr>
            <w:r>
              <w:rPr>
                <w:rFonts w:ascii="Arial" w:hAnsi="Arial" w:cs="Arial"/>
                <w:sz w:val="18"/>
                <w:szCs w:val="18"/>
              </w:rPr>
              <w:t>szer. wewn. 150 mm</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22</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Ołówek (trójkątny przekrój)</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23</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Ołówek do nauki pisaniadla leworęcznych</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24</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Ołówek do nauki pisania dla praworęcznych</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25</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Temperówka do grubych kredek do 15mm.np.Stabilo</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26</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Ołówek do pracy przy zaburzonej motoryce ręki</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27</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 xml:space="preserve">Wkłady do ołówka </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28</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Długopis do pracy przy zaburzonej motoryce ręki</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29</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Wkłady do długopisów z poz.28</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30</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Kredki grube przekrój trójkątny op.12 szt.</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31</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Rurki plastikowe do picia op.1000 szt.</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32</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Bibuła karbowana mix kolor op. 10 szt.</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r w:rsidRPr="00A2096F">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33</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Bibuła gładka mix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34</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Plastelina 12 kolorów</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r w:rsidRPr="00A2096F">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35</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Modelina 12 kolorów</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r w:rsidRPr="00A2096F">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36</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Wycinanki kolorowe A4</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37</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Kredki ołówkowe 12 kolorów</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r w:rsidRPr="00A2096F">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38</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Kredki ołówkowo- świecowe 12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39</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Kredki świecowe 12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40</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Farby plakatowe 12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41</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Farby akwarelowe 12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42</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Pastele olejowe 12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43</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Pastele suche 12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44</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Pędzelki drewniane okrągłe min.12 rozmiarów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45</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Pędzelki drewniane płaskie min.6 rozmiarów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46</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Blok techniczny A4</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47</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Blok rysunkowy A4</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48</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Koperta bąbelkowe A 4  (op=10 szt.)</w:t>
            </w:r>
            <w:r>
              <w:rPr>
                <w:rFonts w:ascii="Arial" w:hAnsi="Arial" w:cs="Arial"/>
                <w:sz w:val="18"/>
                <w:szCs w:val="18"/>
              </w:rPr>
              <w:t xml:space="preserve"> H</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49</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Koperta bąbelkowa A 5  (op=10 szt.)</w:t>
            </w:r>
            <w:r>
              <w:rPr>
                <w:rFonts w:ascii="Arial" w:hAnsi="Arial" w:cs="Arial"/>
                <w:sz w:val="18"/>
                <w:szCs w:val="18"/>
              </w:rPr>
              <w:t xml:space="preserve"> C</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50</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 xml:space="preserve">Marker gruby </w:t>
            </w:r>
            <w:r w:rsidRPr="00C766E8">
              <w:rPr>
                <w:rFonts w:ascii="Arial" w:hAnsi="Arial" w:cs="Arial"/>
                <w:sz w:val="18"/>
              </w:rPr>
              <w:t xml:space="preserve"> permanentny</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2250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51</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Marker cienki dwustronny do oznaczania</w:t>
            </w:r>
            <w:r w:rsidRPr="00C766E8">
              <w:rPr>
                <w:rFonts w:ascii="Arial" w:hAnsi="Arial" w:cs="Arial"/>
                <w:sz w:val="18"/>
              </w:rPr>
              <w:t xml:space="preserve"> płyt CD</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500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52</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Cienkopisy w różnych kolorach</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400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53</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Pisaki różne kolory</w:t>
            </w:r>
            <w:r>
              <w:rPr>
                <w:rFonts w:ascii="Arial" w:hAnsi="Arial" w:cs="Arial"/>
                <w:sz w:val="18"/>
              </w:rPr>
              <w:t xml:space="preserve"> z białą nakrętką</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400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54</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Flamastry 12 kolorów</w:t>
            </w:r>
          </w:p>
        </w:tc>
        <w:tc>
          <w:tcPr>
            <w:tcW w:w="935" w:type="dxa"/>
            <w:vAlign w:val="center"/>
          </w:tcPr>
          <w:p w:rsidR="008F5968" w:rsidRPr="00C766E8" w:rsidRDefault="008F5968" w:rsidP="008F5968">
            <w:pPr>
              <w:pStyle w:val="Bezodstpw0"/>
              <w:jc w:val="center"/>
              <w:rPr>
                <w:rFonts w:ascii="Arial" w:hAnsi="Arial" w:cs="Arial"/>
                <w:b/>
                <w:sz w:val="18"/>
              </w:rPr>
            </w:pPr>
            <w:r>
              <w:rPr>
                <w:rFonts w:ascii="Arial" w:hAnsi="Arial" w:cs="Arial"/>
                <w:b/>
                <w:sz w:val="18"/>
              </w:rPr>
              <w:t>kpl.</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55</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Długopis w gwiazdki automat cieniutko piszący 0,5mm.</w:t>
            </w:r>
          </w:p>
        </w:tc>
        <w:tc>
          <w:tcPr>
            <w:tcW w:w="935" w:type="dxa"/>
            <w:vAlign w:val="center"/>
          </w:tcPr>
          <w:p w:rsidR="008F5968" w:rsidRPr="00C766E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750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56</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Długopisy żelowe czarny, niebieski, czerwony, </w:t>
            </w:r>
            <w:r>
              <w:rPr>
                <w:rFonts w:ascii="Arial" w:hAnsi="Arial" w:cs="Arial"/>
                <w:sz w:val="18"/>
              </w:rPr>
              <w:t>zielon</w:t>
            </w:r>
            <w:r w:rsidRPr="00C766E8">
              <w:rPr>
                <w:rFonts w:ascii="Arial" w:hAnsi="Arial" w:cs="Arial"/>
                <w:sz w:val="18"/>
              </w:rPr>
              <w:t>y</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1500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57</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Długopis z wkładem olejowym </w:t>
            </w:r>
            <w:r>
              <w:rPr>
                <w:rFonts w:ascii="Arial" w:hAnsi="Arial" w:cs="Arial"/>
                <w:sz w:val="18"/>
              </w:rPr>
              <w:br/>
            </w:r>
            <w:r w:rsidRPr="00C766E8">
              <w:rPr>
                <w:rFonts w:ascii="Arial" w:hAnsi="Arial" w:cs="Arial"/>
                <w:sz w:val="18"/>
              </w:rPr>
              <w:t>z wymiennymi wkładami</w:t>
            </w:r>
            <w:r>
              <w:rPr>
                <w:rFonts w:ascii="Arial" w:hAnsi="Arial" w:cs="Arial"/>
                <w:sz w:val="18"/>
              </w:rPr>
              <w:t xml:space="preserve"> -  automatyczny</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1000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58</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Wkłady olejowe do długopisów</w:t>
            </w:r>
            <w:r>
              <w:rPr>
                <w:rFonts w:ascii="Arial" w:hAnsi="Arial" w:cs="Arial"/>
                <w:sz w:val="18"/>
              </w:rPr>
              <w:t xml:space="preserve"> pasujące do poz.57</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750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59</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Długopis typ zenit z wymiennym wkładem</w:t>
            </w:r>
          </w:p>
        </w:tc>
        <w:tc>
          <w:tcPr>
            <w:tcW w:w="935" w:type="dxa"/>
            <w:vAlign w:val="center"/>
          </w:tcPr>
          <w:p w:rsidR="008F5968" w:rsidRPr="00C766E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60</w:t>
            </w:r>
          </w:p>
        </w:tc>
        <w:tc>
          <w:tcPr>
            <w:tcW w:w="3205" w:type="dxa"/>
            <w:gridSpan w:val="2"/>
            <w:vAlign w:val="center"/>
          </w:tcPr>
          <w:p w:rsidR="008F5968" w:rsidRDefault="008F5968" w:rsidP="008F5968">
            <w:pPr>
              <w:pStyle w:val="Bezodstpw0"/>
              <w:jc w:val="center"/>
              <w:rPr>
                <w:rFonts w:ascii="Arial" w:hAnsi="Arial" w:cs="Arial"/>
                <w:sz w:val="18"/>
              </w:rPr>
            </w:pPr>
            <w:r>
              <w:rPr>
                <w:rFonts w:ascii="Arial" w:hAnsi="Arial" w:cs="Arial"/>
                <w:sz w:val="18"/>
              </w:rPr>
              <w:t>Wkład typ metalowy A’20 pasujące do poz.59</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61</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Tablice korkowe</w:t>
            </w:r>
          </w:p>
          <w:p w:rsidR="008F5968" w:rsidRPr="00C766E8" w:rsidRDefault="008F5968" w:rsidP="008F5968">
            <w:pPr>
              <w:pStyle w:val="Bezodstpw0"/>
              <w:jc w:val="center"/>
              <w:rPr>
                <w:rFonts w:ascii="Arial" w:hAnsi="Arial" w:cs="Arial"/>
                <w:sz w:val="18"/>
              </w:rPr>
            </w:pPr>
            <w:r>
              <w:rPr>
                <w:rFonts w:ascii="Arial" w:hAnsi="Arial" w:cs="Arial"/>
                <w:sz w:val="18"/>
              </w:rPr>
              <w:t xml:space="preserve">40cm x </w:t>
            </w:r>
            <w:smartTag w:uri="urn:schemas-microsoft-com:office:smarttags" w:element="metricconverter">
              <w:smartTagPr>
                <w:attr w:name="ProductID" w:val="60 cm"/>
              </w:smartTagPr>
              <w:r>
                <w:rPr>
                  <w:rFonts w:ascii="Arial" w:hAnsi="Arial" w:cs="Arial"/>
                  <w:sz w:val="18"/>
                </w:rPr>
                <w:t>60</w:t>
              </w:r>
              <w:r w:rsidRPr="00C766E8">
                <w:rPr>
                  <w:rFonts w:ascii="Arial" w:hAnsi="Arial" w:cs="Arial"/>
                  <w:sz w:val="18"/>
                </w:rPr>
                <w:t xml:space="preserve"> cm</w:t>
              </w:r>
            </w:smartTag>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62</w:t>
            </w:r>
          </w:p>
        </w:tc>
        <w:tc>
          <w:tcPr>
            <w:tcW w:w="3205" w:type="dxa"/>
            <w:gridSpan w:val="2"/>
            <w:vAlign w:val="center"/>
          </w:tcPr>
          <w:p w:rsidR="008F5968" w:rsidRDefault="008F5968" w:rsidP="008F5968">
            <w:pPr>
              <w:pStyle w:val="Bezodstpw0"/>
              <w:jc w:val="center"/>
              <w:rPr>
                <w:rFonts w:ascii="Arial" w:hAnsi="Arial" w:cs="Arial"/>
                <w:sz w:val="18"/>
              </w:rPr>
            </w:pPr>
            <w:r>
              <w:rPr>
                <w:rFonts w:ascii="Arial" w:hAnsi="Arial" w:cs="Arial"/>
                <w:sz w:val="18"/>
              </w:rPr>
              <w:t>Tablica korkowa</w:t>
            </w:r>
          </w:p>
          <w:p w:rsidR="008F5968" w:rsidRPr="00C766E8" w:rsidRDefault="008F5968" w:rsidP="008F5968">
            <w:pPr>
              <w:pStyle w:val="Bezodstpw0"/>
              <w:jc w:val="center"/>
              <w:rPr>
                <w:rFonts w:ascii="Arial" w:hAnsi="Arial" w:cs="Arial"/>
                <w:sz w:val="18"/>
              </w:rPr>
            </w:pPr>
            <w:r>
              <w:rPr>
                <w:rFonts w:ascii="Arial" w:hAnsi="Arial" w:cs="Arial"/>
                <w:sz w:val="18"/>
              </w:rPr>
              <w:t xml:space="preserve">70 x </w:t>
            </w:r>
            <w:smartTag w:uri="urn:schemas-microsoft-com:office:smarttags" w:element="metricconverter">
              <w:smartTagPr>
                <w:attr w:name="ProductID" w:val="100 cm"/>
              </w:smartTagPr>
              <w:r>
                <w:rPr>
                  <w:rFonts w:ascii="Arial" w:hAnsi="Arial" w:cs="Arial"/>
                  <w:sz w:val="18"/>
                </w:rPr>
                <w:t>100 cm</w:t>
              </w:r>
            </w:smartTag>
          </w:p>
        </w:tc>
        <w:tc>
          <w:tcPr>
            <w:tcW w:w="935" w:type="dxa"/>
            <w:vAlign w:val="center"/>
          </w:tcPr>
          <w:p w:rsidR="008F5968" w:rsidRPr="00C766E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63</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Zszywki metalowe</w:t>
            </w:r>
            <w:r>
              <w:rPr>
                <w:rFonts w:ascii="Arial" w:hAnsi="Arial" w:cs="Arial"/>
                <w:sz w:val="18"/>
              </w:rPr>
              <w:t xml:space="preserve"> miedziowane </w:t>
            </w:r>
            <w:r w:rsidRPr="00C766E8">
              <w:rPr>
                <w:rFonts w:ascii="Arial" w:hAnsi="Arial" w:cs="Arial"/>
                <w:sz w:val="18"/>
              </w:rPr>
              <w:t xml:space="preserve"> 24/6</w:t>
            </w:r>
          </w:p>
          <w:p w:rsidR="008F5968" w:rsidRPr="00C766E8" w:rsidRDefault="008F5968" w:rsidP="008F5968">
            <w:pPr>
              <w:pStyle w:val="Bezodstpw0"/>
              <w:jc w:val="center"/>
              <w:rPr>
                <w:rFonts w:ascii="Arial" w:hAnsi="Arial" w:cs="Arial"/>
                <w:sz w:val="18"/>
              </w:rPr>
            </w:pPr>
            <w:r w:rsidRPr="00C766E8">
              <w:rPr>
                <w:rFonts w:ascii="Arial" w:hAnsi="Arial" w:cs="Arial"/>
                <w:sz w:val="18"/>
              </w:rPr>
              <w:t>( op. = 1000 szt.)</w:t>
            </w:r>
          </w:p>
          <w:p w:rsidR="008F5968" w:rsidRPr="00C766E8" w:rsidRDefault="008F5968" w:rsidP="008F5968">
            <w:pPr>
              <w:pStyle w:val="Bezodstpw0"/>
              <w:jc w:val="center"/>
              <w:rPr>
                <w:rFonts w:ascii="Arial" w:hAnsi="Arial" w:cs="Arial"/>
                <w:sz w:val="18"/>
              </w:rPr>
            </w:pP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750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64</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Zszywacz na s</w:t>
            </w:r>
            <w:r>
              <w:rPr>
                <w:rFonts w:ascii="Arial" w:hAnsi="Arial" w:cs="Arial"/>
                <w:sz w:val="18"/>
              </w:rPr>
              <w:t>tandardowe zszywki 24/6 zszywający min. 30</w:t>
            </w:r>
            <w:r w:rsidRPr="00C766E8">
              <w:rPr>
                <w:rFonts w:ascii="Arial" w:hAnsi="Arial" w:cs="Arial"/>
                <w:sz w:val="18"/>
              </w:rPr>
              <w:t xml:space="preserve"> kartek</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65</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 xml:space="preserve">Spinacze metalowe </w:t>
            </w:r>
            <w:smartTag w:uri="urn:schemas-microsoft-com:office:smarttags" w:element="metricconverter">
              <w:smartTagPr>
                <w:attr w:name="ProductID" w:val="28 mm"/>
              </w:smartTagPr>
              <w:r>
                <w:rPr>
                  <w:rFonts w:ascii="Arial" w:hAnsi="Arial" w:cs="Arial"/>
                  <w:sz w:val="18"/>
                </w:rPr>
                <w:t>28</w:t>
              </w:r>
              <w:r w:rsidRPr="00C766E8">
                <w:rPr>
                  <w:rFonts w:ascii="Arial" w:hAnsi="Arial" w:cs="Arial"/>
                  <w:sz w:val="18"/>
                </w:rPr>
                <w:t xml:space="preserve"> mm</w:t>
              </w:r>
            </w:smartTag>
            <w:r w:rsidRPr="00C766E8">
              <w:rPr>
                <w:rFonts w:ascii="Arial" w:hAnsi="Arial" w:cs="Arial"/>
                <w:sz w:val="18"/>
              </w:rPr>
              <w:t xml:space="preserve"> </w:t>
            </w:r>
            <w:r>
              <w:rPr>
                <w:rFonts w:ascii="Arial" w:hAnsi="Arial" w:cs="Arial"/>
                <w:sz w:val="18"/>
              </w:rPr>
              <w:br/>
            </w:r>
            <w:r w:rsidRPr="00C766E8">
              <w:rPr>
                <w:rFonts w:ascii="Arial" w:hAnsi="Arial" w:cs="Arial"/>
                <w:sz w:val="18"/>
              </w:rPr>
              <w:t>( op.= 100 szt.)</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350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66</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Spinacze metalowe </w:t>
            </w:r>
            <w:smartTag w:uri="urn:schemas-microsoft-com:office:smarttags" w:element="metricconverter">
              <w:smartTagPr>
                <w:attr w:name="ProductID" w:val="50 mm"/>
              </w:smartTagPr>
              <w:r w:rsidRPr="00C766E8">
                <w:rPr>
                  <w:rFonts w:ascii="Arial" w:hAnsi="Arial" w:cs="Arial"/>
                  <w:sz w:val="18"/>
                </w:rPr>
                <w:t>50 mm</w:t>
              </w:r>
            </w:smartTag>
            <w:r w:rsidRPr="00C766E8">
              <w:rPr>
                <w:rFonts w:ascii="Arial" w:hAnsi="Arial" w:cs="Arial"/>
                <w:sz w:val="18"/>
              </w:rPr>
              <w:t xml:space="preserve"> </w:t>
            </w:r>
            <w:r>
              <w:rPr>
                <w:rFonts w:ascii="Arial" w:hAnsi="Arial" w:cs="Arial"/>
                <w:sz w:val="18"/>
              </w:rPr>
              <w:br/>
            </w:r>
            <w:r w:rsidRPr="00C766E8">
              <w:rPr>
                <w:rFonts w:ascii="Arial" w:hAnsi="Arial" w:cs="Arial"/>
                <w:sz w:val="18"/>
              </w:rPr>
              <w:t>( op.= 100 szt.)</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67</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Tusz do pieczątek automatycznych </w:t>
            </w:r>
            <w:r>
              <w:rPr>
                <w:rFonts w:ascii="Arial" w:hAnsi="Arial" w:cs="Arial"/>
                <w:sz w:val="18"/>
              </w:rPr>
              <w:br/>
            </w:r>
            <w:r w:rsidRPr="00C766E8">
              <w:rPr>
                <w:rFonts w:ascii="Arial" w:hAnsi="Arial" w:cs="Arial"/>
                <w:sz w:val="18"/>
              </w:rPr>
              <w:t xml:space="preserve">w kolorach niebieski, czarny, czerwony </w:t>
            </w:r>
            <w:r>
              <w:rPr>
                <w:rFonts w:ascii="Arial" w:hAnsi="Arial" w:cs="Arial"/>
                <w:sz w:val="18"/>
              </w:rPr>
              <w:br/>
            </w:r>
            <w:r w:rsidRPr="00C766E8">
              <w:rPr>
                <w:rFonts w:ascii="Arial" w:hAnsi="Arial" w:cs="Arial"/>
                <w:sz w:val="18"/>
              </w:rPr>
              <w:t>i zielony</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175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68</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Ołówki miękkie HB</w:t>
            </w:r>
            <w:r>
              <w:rPr>
                <w:rFonts w:ascii="Arial" w:hAnsi="Arial" w:cs="Arial"/>
                <w:sz w:val="18"/>
              </w:rPr>
              <w:t xml:space="preserve"> z gumką</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350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69</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Gumka do mazania szkolna</w:t>
            </w:r>
            <w:r>
              <w:rPr>
                <w:rFonts w:ascii="Arial" w:hAnsi="Arial" w:cs="Arial"/>
                <w:sz w:val="18"/>
              </w:rPr>
              <w:t xml:space="preserve"> biała chlebowa s20</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70</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Temperówka metalowa</w:t>
            </w:r>
            <w:r>
              <w:rPr>
                <w:rFonts w:ascii="Arial" w:hAnsi="Arial" w:cs="Arial"/>
                <w:sz w:val="18"/>
              </w:rPr>
              <w:t xml:space="preserve"> jednootworowa</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25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71</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Taśma samoprzylepna 19</w:t>
            </w:r>
            <w:r w:rsidRPr="00C766E8">
              <w:rPr>
                <w:rFonts w:ascii="Arial" w:hAnsi="Arial" w:cs="Arial"/>
                <w:sz w:val="18"/>
              </w:rPr>
              <w:t xml:space="preserve"> mm</w:t>
            </w:r>
            <w:r>
              <w:rPr>
                <w:rFonts w:ascii="Arial" w:hAnsi="Arial" w:cs="Arial"/>
                <w:sz w:val="18"/>
              </w:rPr>
              <w:t>/30 m krystaliczna</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rol.</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72</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Taśma pakowa brązowa i przeźroczysta 48mmx50 m</w:t>
            </w:r>
            <w:r>
              <w:rPr>
                <w:rFonts w:ascii="Arial" w:hAnsi="Arial" w:cs="Arial"/>
                <w:sz w:val="18"/>
              </w:rPr>
              <w:t xml:space="preserve"> kauczukowa</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rol.</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73</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 xml:space="preserve">Taśma montażowa piankowa dwustronna 18 mm/ </w:t>
            </w:r>
            <w:smartTag w:uri="urn:schemas-microsoft-com:office:smarttags" w:element="metricconverter">
              <w:smartTagPr>
                <w:attr w:name="ProductID" w:val="5 m"/>
              </w:smartTagPr>
              <w:r>
                <w:rPr>
                  <w:rFonts w:ascii="Arial" w:hAnsi="Arial" w:cs="Arial"/>
                  <w:sz w:val="18"/>
                </w:rPr>
                <w:t>5 m</w:t>
              </w:r>
            </w:smartTag>
            <w:r>
              <w:rPr>
                <w:rFonts w:ascii="Arial" w:hAnsi="Arial" w:cs="Arial"/>
                <w:sz w:val="18"/>
              </w:rPr>
              <w:t>.</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74</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Linijka</w:t>
            </w:r>
            <w:r>
              <w:rPr>
                <w:rFonts w:ascii="Arial" w:hAnsi="Arial" w:cs="Arial"/>
                <w:sz w:val="18"/>
              </w:rPr>
              <w:t xml:space="preserve"> </w:t>
            </w:r>
            <w:smartTag w:uri="urn:schemas-microsoft-com:office:smarttags" w:element="metricconverter">
              <w:smartTagPr>
                <w:attr w:name="ProductID" w:val="20 cm"/>
              </w:smartTagPr>
              <w:r w:rsidRPr="00C766E8">
                <w:rPr>
                  <w:rFonts w:ascii="Arial" w:hAnsi="Arial" w:cs="Arial"/>
                  <w:sz w:val="18"/>
                </w:rPr>
                <w:t>20 cm</w:t>
              </w:r>
            </w:smartTag>
            <w:r w:rsidRPr="00C766E8">
              <w:rPr>
                <w:rFonts w:ascii="Arial" w:hAnsi="Arial" w:cs="Arial"/>
                <w:sz w:val="18"/>
              </w:rPr>
              <w:t>,</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75</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Linijka  </w:t>
            </w:r>
            <w:smartTag w:uri="urn:schemas-microsoft-com:office:smarttags" w:element="metricconverter">
              <w:smartTagPr>
                <w:attr w:name="ProductID" w:val="30 cm"/>
              </w:smartTagPr>
              <w:r w:rsidRPr="00C766E8">
                <w:rPr>
                  <w:rFonts w:ascii="Arial" w:hAnsi="Arial" w:cs="Arial"/>
                  <w:sz w:val="18"/>
                </w:rPr>
                <w:t>30 cm</w:t>
              </w:r>
            </w:smartTag>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76</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Linijka </w:t>
            </w:r>
            <w:smartTag w:uri="urn:schemas-microsoft-com:office:smarttags" w:element="metricconverter">
              <w:smartTagPr>
                <w:attr w:name="ProductID" w:val="50 cm"/>
              </w:smartTagPr>
              <w:r w:rsidRPr="00C766E8">
                <w:rPr>
                  <w:rFonts w:ascii="Arial" w:hAnsi="Arial" w:cs="Arial"/>
                  <w:sz w:val="18"/>
                </w:rPr>
                <w:t>50 cm</w:t>
              </w:r>
            </w:smartTag>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77</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 xml:space="preserve">Linijka </w:t>
            </w:r>
            <w:smartTag w:uri="urn:schemas-microsoft-com:office:smarttags" w:element="metricconverter">
              <w:smartTagPr>
                <w:attr w:name="ProductID" w:val="30 cm"/>
              </w:smartTagPr>
              <w:r>
                <w:rPr>
                  <w:rFonts w:ascii="Arial" w:hAnsi="Arial" w:cs="Arial"/>
                  <w:sz w:val="18"/>
                </w:rPr>
                <w:t>30 cm</w:t>
              </w:r>
            </w:smartTag>
            <w:r>
              <w:rPr>
                <w:rFonts w:ascii="Arial" w:hAnsi="Arial" w:cs="Arial"/>
                <w:sz w:val="18"/>
              </w:rPr>
              <w:t>. aluminiowa</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78</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 xml:space="preserve">Linijka </w:t>
            </w:r>
            <w:smartTag w:uri="urn:schemas-microsoft-com:office:smarttags" w:element="metricconverter">
              <w:smartTagPr>
                <w:attr w:name="ProductID" w:val="50 cm"/>
              </w:smartTagPr>
              <w:r>
                <w:rPr>
                  <w:rFonts w:ascii="Arial" w:hAnsi="Arial" w:cs="Arial"/>
                  <w:sz w:val="18"/>
                </w:rPr>
                <w:t>50 cm</w:t>
              </w:r>
            </w:smartTag>
            <w:r>
              <w:rPr>
                <w:rFonts w:ascii="Arial" w:hAnsi="Arial" w:cs="Arial"/>
                <w:sz w:val="18"/>
              </w:rPr>
              <w:t>. aluminiowa</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79</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Półki sekretarskie plastikowe</w:t>
            </w:r>
            <w:r>
              <w:rPr>
                <w:rFonts w:ascii="Arial" w:hAnsi="Arial" w:cs="Arial"/>
                <w:sz w:val="18"/>
              </w:rPr>
              <w:t xml:space="preserve"> (szuflada plastikowa na dokumenty)</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80</w:t>
            </w:r>
          </w:p>
        </w:tc>
        <w:tc>
          <w:tcPr>
            <w:tcW w:w="3178" w:type="dxa"/>
            <w:vAlign w:val="center"/>
          </w:tcPr>
          <w:p w:rsidR="008F5968" w:rsidRPr="00C766E8" w:rsidRDefault="008F5968" w:rsidP="008F5968">
            <w:pPr>
              <w:pStyle w:val="Bezodstpw0"/>
              <w:rPr>
                <w:rFonts w:ascii="Arial" w:hAnsi="Arial" w:cs="Arial"/>
                <w:sz w:val="18"/>
              </w:rPr>
            </w:pPr>
            <w:r>
              <w:rPr>
                <w:rFonts w:ascii="Arial" w:hAnsi="Arial" w:cs="Arial"/>
                <w:sz w:val="18"/>
              </w:rPr>
              <w:t>Pojemnik  na dokumenty (pionowy stojący)</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81</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Dziurkacze na 40 kartek</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82</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Dziurkacz min. 65 kartek</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83</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Rozszywacze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84</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Datowniki automatyczne małe plastikowe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85</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Korektor z gąbką</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86</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Korektor w piórze</w:t>
            </w:r>
            <w:r>
              <w:rPr>
                <w:rFonts w:ascii="Arial" w:hAnsi="Arial" w:cs="Arial"/>
                <w:sz w:val="18"/>
              </w:rPr>
              <w:t xml:space="preserve"> z metalową końcówką</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87</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Korektor w taśmie min.10 m.</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75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88</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Zakreślacze - różne kolory</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rPr>
                <w:rFonts w:ascii="Arial" w:hAnsi="Arial" w:cs="Arial"/>
                <w:b/>
                <w:sz w:val="18"/>
                <w:szCs w:val="18"/>
              </w:rPr>
            </w:pPr>
            <w:r>
              <w:rPr>
                <w:rFonts w:ascii="Arial" w:hAnsi="Arial" w:cs="Arial"/>
                <w:b/>
                <w:sz w:val="18"/>
                <w:szCs w:val="18"/>
              </w:rPr>
              <w:t xml:space="preserve">   89</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Klej uniwersalny w sztyfcie </w:t>
            </w:r>
            <w:smartTag w:uri="urn:schemas-microsoft-com:office:smarttags" w:element="metricconverter">
              <w:smartTagPr>
                <w:attr w:name="ProductID" w:val="21 g"/>
              </w:smartTagPr>
              <w:r w:rsidRPr="00C766E8">
                <w:rPr>
                  <w:rFonts w:ascii="Arial" w:hAnsi="Arial" w:cs="Arial"/>
                  <w:sz w:val="18"/>
                </w:rPr>
                <w:t>21 g</w:t>
              </w:r>
            </w:smartTag>
            <w:r w:rsidRPr="00C766E8">
              <w:rPr>
                <w:rFonts w:ascii="Arial" w:hAnsi="Arial" w:cs="Arial"/>
                <w:sz w:val="18"/>
              </w:rPr>
              <w:t>.</w:t>
            </w:r>
            <w:r>
              <w:rPr>
                <w:rFonts w:ascii="Arial" w:hAnsi="Arial" w:cs="Arial"/>
                <w:sz w:val="18"/>
              </w:rPr>
              <w:t xml:space="preserve"> bezbarwny super mocny</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rPr>
                <w:rFonts w:ascii="Arial" w:hAnsi="Arial" w:cs="Arial"/>
                <w:b/>
                <w:sz w:val="18"/>
                <w:szCs w:val="18"/>
              </w:rPr>
            </w:pPr>
            <w:r>
              <w:rPr>
                <w:rFonts w:ascii="Arial" w:hAnsi="Arial" w:cs="Arial"/>
                <w:b/>
                <w:sz w:val="18"/>
                <w:szCs w:val="18"/>
              </w:rPr>
              <w:t xml:space="preserve">   90</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Klej w tubce (</w:t>
            </w:r>
            <w:smartTag w:uri="urn:schemas-microsoft-com:office:smarttags" w:element="metricconverter">
              <w:smartTagPr>
                <w:attr w:name="ProductID" w:val="45 g"/>
              </w:smartTagPr>
              <w:r>
                <w:rPr>
                  <w:rFonts w:ascii="Arial" w:hAnsi="Arial" w:cs="Arial"/>
                  <w:sz w:val="18"/>
                </w:rPr>
                <w:t>45 g</w:t>
              </w:r>
            </w:smartTag>
            <w:r>
              <w:rPr>
                <w:rFonts w:ascii="Arial" w:hAnsi="Arial" w:cs="Arial"/>
                <w:sz w:val="18"/>
              </w:rPr>
              <w:t xml:space="preserve"> )</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91</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Nożyczki biurowe z czarnej</w:t>
            </w:r>
            <w:r w:rsidRPr="00C766E8">
              <w:rPr>
                <w:rFonts w:ascii="Arial" w:hAnsi="Arial" w:cs="Arial"/>
                <w:sz w:val="18"/>
              </w:rPr>
              <w:t xml:space="preserve"> stali nierdzewnej </w:t>
            </w:r>
            <w:smartTag w:uri="urn:schemas-microsoft-com:office:smarttags" w:element="metricconverter">
              <w:smartTagPr>
                <w:attr w:name="ProductID" w:val="175 mm"/>
              </w:smartTagPr>
              <w:r w:rsidRPr="00C766E8">
                <w:rPr>
                  <w:rFonts w:ascii="Arial" w:hAnsi="Arial" w:cs="Arial"/>
                  <w:sz w:val="18"/>
                </w:rPr>
                <w:t>175 mm</w:t>
              </w:r>
            </w:smartTag>
            <w:r>
              <w:rPr>
                <w:rFonts w:ascii="Arial" w:hAnsi="Arial" w:cs="Arial"/>
                <w:sz w:val="18"/>
              </w:rPr>
              <w:t xml:space="preserve"> z gumową rękojeścią</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75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92</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 xml:space="preserve">Nożyczki biurowe </w:t>
            </w:r>
            <w:smartTag w:uri="urn:schemas-microsoft-com:office:smarttags" w:element="metricconverter">
              <w:smartTagPr>
                <w:attr w:name="ProductID" w:val="14 cm"/>
              </w:smartTagPr>
              <w:r>
                <w:rPr>
                  <w:rFonts w:ascii="Arial" w:hAnsi="Arial" w:cs="Arial"/>
                  <w:sz w:val="18"/>
                </w:rPr>
                <w:t>14 cm</w:t>
              </w:r>
            </w:smartTag>
            <w:r>
              <w:rPr>
                <w:rFonts w:ascii="Arial" w:hAnsi="Arial" w:cs="Arial"/>
                <w:sz w:val="18"/>
              </w:rPr>
              <w:t>.</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93</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Kalka ołówkowa (op. = 50</w:t>
            </w:r>
            <w:r w:rsidRPr="00C766E8">
              <w:rPr>
                <w:rFonts w:ascii="Arial" w:hAnsi="Arial" w:cs="Arial"/>
                <w:sz w:val="18"/>
              </w:rPr>
              <w:t xml:space="preserve"> szt.)</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94</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Koszulka foliowa A4  (op.= 100 szt.)</w:t>
            </w:r>
            <w:r>
              <w:rPr>
                <w:rFonts w:ascii="Arial" w:hAnsi="Arial" w:cs="Arial"/>
                <w:sz w:val="18"/>
              </w:rPr>
              <w:t xml:space="preserve"> min.50 mikronów</w:t>
            </w:r>
          </w:p>
        </w:tc>
        <w:tc>
          <w:tcPr>
            <w:tcW w:w="935" w:type="dxa"/>
            <w:vAlign w:val="center"/>
          </w:tcPr>
          <w:p w:rsidR="008F5968" w:rsidRPr="00C766E8" w:rsidRDefault="008F5968" w:rsidP="008F5968">
            <w:pPr>
              <w:pStyle w:val="Bezodstpw0"/>
              <w:jc w:val="center"/>
              <w:rPr>
                <w:rFonts w:ascii="Arial" w:hAnsi="Arial" w:cs="Arial"/>
                <w:b/>
                <w:sz w:val="18"/>
                <w:szCs w:val="18"/>
              </w:rPr>
            </w:pPr>
          </w:p>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95</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Koszulka foliowa A5 (op</w:t>
            </w:r>
            <w:r>
              <w:rPr>
                <w:rFonts w:ascii="Arial" w:hAnsi="Arial" w:cs="Arial"/>
                <w:sz w:val="18"/>
              </w:rPr>
              <w:t>.</w:t>
            </w:r>
            <w:r w:rsidRPr="00C766E8">
              <w:rPr>
                <w:rFonts w:ascii="Arial" w:hAnsi="Arial" w:cs="Arial"/>
                <w:sz w:val="18"/>
              </w:rPr>
              <w:t xml:space="preserve"> = 100 szt</w:t>
            </w:r>
            <w:r>
              <w:rPr>
                <w:rFonts w:ascii="Arial" w:hAnsi="Arial" w:cs="Arial"/>
                <w:sz w:val="18"/>
              </w:rPr>
              <w:t>.</w:t>
            </w:r>
            <w:r w:rsidRPr="00C766E8">
              <w:rPr>
                <w:rFonts w:ascii="Arial" w:hAnsi="Arial" w:cs="Arial"/>
                <w:sz w:val="18"/>
              </w:rPr>
              <w:t>)</w:t>
            </w:r>
            <w:r>
              <w:rPr>
                <w:rFonts w:ascii="Arial" w:hAnsi="Arial" w:cs="Arial"/>
                <w:sz w:val="18"/>
              </w:rPr>
              <w:t xml:space="preserve"> min.50 mikronów</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96</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 xml:space="preserve"> Koszulka A4 100 mikronów z klapką A’10</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97</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Marker olejowy  kolory zielony, niebieski, czerwony, czarny</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98</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Bloczek samoprzylepny</w:t>
            </w:r>
            <w:r w:rsidRPr="00C766E8">
              <w:rPr>
                <w:rFonts w:ascii="Arial" w:hAnsi="Arial" w:cs="Arial"/>
                <w:sz w:val="18"/>
              </w:rPr>
              <w:t xml:space="preserve">  </w:t>
            </w:r>
            <w:smartTag w:uri="urn:schemas-microsoft-com:office:smarttags" w:element="metricconverter">
              <w:smartTagPr>
                <w:attr w:name="ProductID" w:val="7,5 cm"/>
              </w:smartTagPr>
              <w:r w:rsidRPr="00C766E8">
                <w:rPr>
                  <w:rFonts w:ascii="Arial" w:hAnsi="Arial" w:cs="Arial"/>
                  <w:sz w:val="18"/>
                </w:rPr>
                <w:t>7,5 cm</w:t>
              </w:r>
            </w:smartTag>
            <w:r w:rsidRPr="00C766E8">
              <w:rPr>
                <w:rFonts w:ascii="Arial" w:hAnsi="Arial" w:cs="Arial"/>
                <w:sz w:val="18"/>
              </w:rPr>
              <w:t xml:space="preserve"> x </w:t>
            </w:r>
            <w:smartTag w:uri="urn:schemas-microsoft-com:office:smarttags" w:element="metricconverter">
              <w:smartTagPr>
                <w:attr w:name="ProductID" w:val="7,5 cm"/>
              </w:smartTagPr>
              <w:r w:rsidRPr="00C766E8">
                <w:rPr>
                  <w:rFonts w:ascii="Arial" w:hAnsi="Arial" w:cs="Arial"/>
                  <w:sz w:val="18"/>
                </w:rPr>
                <w:t>7,5 cm</w:t>
              </w:r>
            </w:smartTag>
            <w:r>
              <w:rPr>
                <w:rFonts w:ascii="Arial" w:hAnsi="Arial" w:cs="Arial"/>
                <w:sz w:val="18"/>
              </w:rPr>
              <w:t xml:space="preserve"> A’100 żółty</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r w:rsidRPr="00C766E8">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750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99</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Kostka klejona biała 83x83x</w:t>
            </w:r>
            <w:r w:rsidRPr="00C766E8">
              <w:rPr>
                <w:rFonts w:ascii="Arial" w:hAnsi="Arial" w:cs="Arial"/>
                <w:sz w:val="18"/>
              </w:rPr>
              <w:t xml:space="preserve"> </w:t>
            </w:r>
            <w:smartTag w:uri="urn:schemas-microsoft-com:office:smarttags" w:element="metricconverter">
              <w:smartTagPr>
                <w:attr w:name="ProductID" w:val="50 mm"/>
              </w:smartTagPr>
              <w:r>
                <w:rPr>
                  <w:rFonts w:ascii="Arial" w:hAnsi="Arial" w:cs="Arial"/>
                  <w:sz w:val="18"/>
                </w:rPr>
                <w:t>50 mm</w:t>
              </w:r>
            </w:smartTag>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r w:rsidRPr="00C766E8">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100</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 xml:space="preserve">Kostka klejona 83x83x50 mm kolorowa </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101</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Notes 76 x76 ziel/nieb/róż</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102</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Skorowidz A4 w twardej oprawie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103</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Skorowidz ½ A4 w twardej oprawie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104</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Skorowidz A5 w twardej oprawie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105</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Skorowidz ½ A5 w twardej oprawie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106</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Zwilżacz glicerynowy</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107</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Pinezki do tablic korkowych</w:t>
            </w:r>
            <w:r>
              <w:rPr>
                <w:rFonts w:ascii="Arial" w:hAnsi="Arial" w:cs="Arial"/>
                <w:sz w:val="18"/>
              </w:rPr>
              <w:t xml:space="preserve"> A’100</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108</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Nici – dratwa</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109</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Znaczniki</w:t>
            </w:r>
            <w:r>
              <w:rPr>
                <w:rFonts w:ascii="Arial" w:hAnsi="Arial" w:cs="Arial"/>
                <w:sz w:val="18"/>
              </w:rPr>
              <w:t xml:space="preserve"> indeksujące</w:t>
            </w:r>
            <w:r w:rsidRPr="00C766E8">
              <w:rPr>
                <w:rFonts w:ascii="Arial" w:hAnsi="Arial" w:cs="Arial"/>
                <w:sz w:val="18"/>
              </w:rPr>
              <w:t xml:space="preserve"> kolorowe samoprzylepne</w:t>
            </w:r>
            <w:r>
              <w:rPr>
                <w:rFonts w:ascii="Arial" w:hAnsi="Arial" w:cs="Arial"/>
                <w:sz w:val="18"/>
              </w:rPr>
              <w:t xml:space="preserve"> 4 kolory po min. 40 karteczek -  papierowe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110</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Koszulka</w:t>
            </w:r>
            <w:r w:rsidRPr="00C766E8">
              <w:rPr>
                <w:rFonts w:ascii="Arial" w:hAnsi="Arial" w:cs="Arial"/>
                <w:sz w:val="18"/>
              </w:rPr>
              <w:t xml:space="preserve"> sztywna przeźroczysta</w:t>
            </w:r>
            <w:r>
              <w:rPr>
                <w:rFonts w:ascii="Arial" w:hAnsi="Arial" w:cs="Arial"/>
                <w:sz w:val="18"/>
              </w:rPr>
              <w:t xml:space="preserve"> typ L</w:t>
            </w:r>
          </w:p>
          <w:p w:rsidR="008F5968" w:rsidRPr="00C766E8" w:rsidRDefault="008F5968" w:rsidP="008F5968">
            <w:pPr>
              <w:pStyle w:val="Bezodstpw0"/>
              <w:jc w:val="center"/>
              <w:rPr>
                <w:rFonts w:ascii="Arial" w:hAnsi="Arial" w:cs="Arial"/>
                <w:sz w:val="18"/>
              </w:rPr>
            </w:pPr>
            <w:r w:rsidRPr="00C766E8">
              <w:rPr>
                <w:rFonts w:ascii="Arial" w:hAnsi="Arial" w:cs="Arial"/>
                <w:sz w:val="18"/>
              </w:rPr>
              <w:t>(op</w:t>
            </w:r>
            <w:r>
              <w:rPr>
                <w:rFonts w:ascii="Arial" w:hAnsi="Arial" w:cs="Arial"/>
                <w:sz w:val="18"/>
              </w:rPr>
              <w:t>.</w:t>
            </w:r>
            <w:r w:rsidRPr="00C766E8">
              <w:rPr>
                <w:rFonts w:ascii="Arial" w:hAnsi="Arial" w:cs="Arial"/>
                <w:sz w:val="18"/>
              </w:rPr>
              <w:t xml:space="preserve"> = 25 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111</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Deska z klipem A4( sztywna okładka z uchwytem sprężynowym)</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112</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Przekładki kartonowe</w:t>
            </w:r>
            <w:r>
              <w:rPr>
                <w:rFonts w:ascii="Arial" w:hAnsi="Arial" w:cs="Arial"/>
                <w:sz w:val="18"/>
              </w:rPr>
              <w:t xml:space="preserve"> 1/3 A4 mix kolor A’100</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18</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113</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Poduszka do stempli duża </w:t>
            </w:r>
            <w:r>
              <w:rPr>
                <w:rFonts w:ascii="Arial" w:hAnsi="Arial" w:cs="Arial"/>
                <w:sz w:val="18"/>
              </w:rPr>
              <w:br/>
              <w:t xml:space="preserve">(160 x </w:t>
            </w:r>
            <w:smartTag w:uri="urn:schemas-microsoft-com:office:smarttags" w:element="metricconverter">
              <w:smartTagPr>
                <w:attr w:name="ProductID" w:val="90 mm"/>
              </w:smartTagPr>
              <w:r>
                <w:rPr>
                  <w:rFonts w:ascii="Arial" w:hAnsi="Arial" w:cs="Arial"/>
                  <w:sz w:val="18"/>
                </w:rPr>
                <w:t xml:space="preserve">90 </w:t>
              </w:r>
              <w:r w:rsidRPr="00C766E8">
                <w:rPr>
                  <w:rFonts w:ascii="Arial" w:hAnsi="Arial" w:cs="Arial"/>
                  <w:sz w:val="18"/>
                </w:rPr>
                <w:t>mm</w:t>
              </w:r>
            </w:smartTag>
            <w:r w:rsidRPr="00C766E8">
              <w:rPr>
                <w:rFonts w:ascii="Arial" w:hAnsi="Arial" w:cs="Arial"/>
                <w:sz w:val="18"/>
              </w:rPr>
              <w:t xml:space="preserve"> )</w:t>
            </w:r>
            <w:r>
              <w:rPr>
                <w:rFonts w:ascii="Arial" w:hAnsi="Arial" w:cs="Arial"/>
                <w:sz w:val="18"/>
              </w:rPr>
              <w:t xml:space="preserve"> nasączona</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114</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Teczka  kartonowa skrzydłowa A4 na rzep/gumka szerokość min. 3cm.</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115</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Teczka plastikowa wiązana A4</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75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116</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Segregator A5 kolorowy z automatem dociskowym, z wkładką wymienną na grzbiecie, szer. </w:t>
            </w:r>
            <w:smartTag w:uri="urn:schemas-microsoft-com:office:smarttags" w:element="metricconverter">
              <w:smartTagPr>
                <w:attr w:name="ProductID" w:val="7 cm"/>
              </w:smartTagPr>
              <w:r w:rsidRPr="00C766E8">
                <w:rPr>
                  <w:rFonts w:ascii="Arial" w:hAnsi="Arial" w:cs="Arial"/>
                  <w:sz w:val="18"/>
                </w:rPr>
                <w:t>7 cm</w:t>
              </w:r>
            </w:smartTag>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117</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Koperta </w:t>
            </w:r>
            <w:r>
              <w:rPr>
                <w:rFonts w:ascii="Arial" w:hAnsi="Arial" w:cs="Arial"/>
                <w:sz w:val="18"/>
              </w:rPr>
              <w:t xml:space="preserve"> RBD </w:t>
            </w:r>
            <w:r w:rsidRPr="00C766E8">
              <w:rPr>
                <w:rFonts w:ascii="Arial" w:hAnsi="Arial" w:cs="Arial"/>
                <w:sz w:val="18"/>
              </w:rPr>
              <w:t xml:space="preserve">C4 brązowa z </w:t>
            </w:r>
            <w:r>
              <w:rPr>
                <w:rFonts w:ascii="Arial" w:hAnsi="Arial" w:cs="Arial"/>
                <w:sz w:val="18"/>
              </w:rPr>
              <w:t>rozszerzanymi bokami i spodem (op=25</w:t>
            </w:r>
            <w:r w:rsidRPr="00C766E8">
              <w:rPr>
                <w:rFonts w:ascii="Arial" w:hAnsi="Arial" w:cs="Arial"/>
                <w:sz w:val="18"/>
              </w:rPr>
              <w:t xml:space="preserve"> 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118</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Kalkulator z dużym wyświetlaczem</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119</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Klipy biurowe</w:t>
            </w:r>
            <w:r w:rsidRPr="00C766E8">
              <w:rPr>
                <w:rFonts w:ascii="Arial" w:hAnsi="Arial" w:cs="Arial"/>
                <w:sz w:val="18"/>
              </w:rPr>
              <w:t xml:space="preserve"> </w:t>
            </w:r>
            <w:smartTag w:uri="urn:schemas-microsoft-com:office:smarttags" w:element="metricconverter">
              <w:smartTagPr>
                <w:attr w:name="ProductID" w:val="25 mm"/>
              </w:smartTagPr>
              <w:r w:rsidRPr="00C766E8">
                <w:rPr>
                  <w:rFonts w:ascii="Arial" w:hAnsi="Arial" w:cs="Arial"/>
                  <w:sz w:val="18"/>
                </w:rPr>
                <w:t>25 mm</w:t>
              </w:r>
            </w:smartTag>
            <w:r w:rsidRPr="00C766E8">
              <w:rPr>
                <w:rFonts w:ascii="Arial" w:hAnsi="Arial" w:cs="Arial"/>
                <w:sz w:val="18"/>
              </w:rPr>
              <w:t xml:space="preserve"> kolorowy</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120</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Teczka do podpisu z 20 przekładkami</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121</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Gumki recepturki wielokolorowe opak.= 400 szt.</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122</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12,5 mm"/>
              </w:smartTagPr>
              <w:r w:rsidRPr="00C766E8">
                <w:rPr>
                  <w:rFonts w:ascii="Arial" w:hAnsi="Arial" w:cs="Arial"/>
                  <w:sz w:val="18"/>
                </w:rPr>
                <w:t>12,5 mm</w:t>
              </w:r>
            </w:smartTag>
            <w:r w:rsidRPr="00C766E8">
              <w:rPr>
                <w:rFonts w:ascii="Arial" w:hAnsi="Arial" w:cs="Arial"/>
                <w:sz w:val="18"/>
              </w:rPr>
              <w:t xml:space="preserve"> (op=100szt.)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123</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10 mm"/>
              </w:smartTagPr>
              <w:r w:rsidRPr="00C766E8">
                <w:rPr>
                  <w:rFonts w:ascii="Arial" w:hAnsi="Arial" w:cs="Arial"/>
                  <w:sz w:val="18"/>
                </w:rPr>
                <w:t>10 mm</w:t>
              </w:r>
            </w:smartTag>
            <w:r w:rsidRPr="00C766E8">
              <w:rPr>
                <w:rFonts w:ascii="Arial" w:hAnsi="Arial" w:cs="Arial"/>
                <w:sz w:val="18"/>
              </w:rPr>
              <w:t xml:space="preserve"> (op=100szt.)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124</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14 mm"/>
              </w:smartTagPr>
              <w:r w:rsidRPr="00C766E8">
                <w:rPr>
                  <w:rFonts w:ascii="Arial" w:hAnsi="Arial" w:cs="Arial"/>
                  <w:sz w:val="18"/>
                </w:rPr>
                <w:t>14 mm</w:t>
              </w:r>
            </w:smartTag>
            <w:r w:rsidRPr="00C766E8">
              <w:rPr>
                <w:rFonts w:ascii="Arial" w:hAnsi="Arial" w:cs="Arial"/>
                <w:sz w:val="18"/>
              </w:rPr>
              <w:t xml:space="preserve"> (op=100szt.)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125</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16 mm"/>
              </w:smartTagPr>
              <w:r w:rsidRPr="00C766E8">
                <w:rPr>
                  <w:rFonts w:ascii="Arial" w:hAnsi="Arial" w:cs="Arial"/>
                  <w:sz w:val="18"/>
                </w:rPr>
                <w:t>16 mm</w:t>
              </w:r>
            </w:smartTag>
            <w:r w:rsidRPr="00C766E8">
              <w:rPr>
                <w:rFonts w:ascii="Arial" w:hAnsi="Arial" w:cs="Arial"/>
                <w:sz w:val="18"/>
              </w:rPr>
              <w:t xml:space="preserve"> (op=100szt.)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126</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19 mm"/>
              </w:smartTagPr>
              <w:r w:rsidRPr="00C766E8">
                <w:rPr>
                  <w:rFonts w:ascii="Arial" w:hAnsi="Arial" w:cs="Arial"/>
                  <w:sz w:val="18"/>
                </w:rPr>
                <w:t>19 mm</w:t>
              </w:r>
            </w:smartTag>
            <w:r w:rsidRPr="00C766E8">
              <w:rPr>
                <w:rFonts w:ascii="Arial" w:hAnsi="Arial" w:cs="Arial"/>
                <w:sz w:val="18"/>
              </w:rPr>
              <w:t xml:space="preserve"> (op=100szt.)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127</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21 mm"/>
              </w:smartTagPr>
              <w:r w:rsidRPr="00C766E8">
                <w:rPr>
                  <w:rFonts w:ascii="Arial" w:hAnsi="Arial" w:cs="Arial"/>
                  <w:sz w:val="18"/>
                </w:rPr>
                <w:t>21 mm</w:t>
              </w:r>
            </w:smartTag>
            <w:r w:rsidRPr="00C766E8">
              <w:rPr>
                <w:rFonts w:ascii="Arial" w:hAnsi="Arial" w:cs="Arial"/>
                <w:sz w:val="18"/>
              </w:rPr>
              <w:t xml:space="preserve"> (op=50szt.)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128</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25 mm"/>
              </w:smartTagPr>
              <w:r w:rsidRPr="00C766E8">
                <w:rPr>
                  <w:rFonts w:ascii="Arial" w:hAnsi="Arial" w:cs="Arial"/>
                  <w:sz w:val="18"/>
                </w:rPr>
                <w:t>25 mm</w:t>
              </w:r>
            </w:smartTag>
            <w:r w:rsidRPr="00C766E8">
              <w:rPr>
                <w:rFonts w:ascii="Arial" w:hAnsi="Arial" w:cs="Arial"/>
                <w:sz w:val="18"/>
              </w:rPr>
              <w:t xml:space="preserve"> (op=50szt.)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129</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30 mm"/>
              </w:smartTagPr>
              <w:r w:rsidRPr="00C766E8">
                <w:rPr>
                  <w:rFonts w:ascii="Arial" w:hAnsi="Arial" w:cs="Arial"/>
                  <w:sz w:val="18"/>
                </w:rPr>
                <w:t>30 mm</w:t>
              </w:r>
            </w:smartTag>
            <w:r w:rsidRPr="00C766E8">
              <w:rPr>
                <w:rFonts w:ascii="Arial" w:hAnsi="Arial" w:cs="Arial"/>
                <w:sz w:val="18"/>
              </w:rPr>
              <w:t xml:space="preserve"> (op=50szt.)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130</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45 mm"/>
              </w:smartTagPr>
              <w:r w:rsidRPr="00C766E8">
                <w:rPr>
                  <w:rFonts w:ascii="Arial" w:hAnsi="Arial" w:cs="Arial"/>
                  <w:sz w:val="18"/>
                </w:rPr>
                <w:t>45 mm</w:t>
              </w:r>
            </w:smartTag>
            <w:r w:rsidRPr="00C766E8">
              <w:rPr>
                <w:rFonts w:ascii="Arial" w:hAnsi="Arial" w:cs="Arial"/>
                <w:sz w:val="18"/>
              </w:rPr>
              <w:t xml:space="preserve"> (op=50szt.)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131</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Okładki do bindowania A4 przeźroczyste( op=100 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132</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Okładka do bindowania A4 kolorowa </w:t>
            </w:r>
            <w:r>
              <w:rPr>
                <w:rFonts w:ascii="Arial" w:hAnsi="Arial" w:cs="Arial"/>
                <w:sz w:val="18"/>
              </w:rPr>
              <w:br/>
            </w:r>
            <w:r w:rsidRPr="00C766E8">
              <w:rPr>
                <w:rFonts w:ascii="Arial" w:hAnsi="Arial" w:cs="Arial"/>
                <w:sz w:val="18"/>
              </w:rPr>
              <w:t>( op=100 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133</w:t>
            </w:r>
          </w:p>
        </w:tc>
        <w:tc>
          <w:tcPr>
            <w:tcW w:w="3178" w:type="dxa"/>
            <w:vAlign w:val="center"/>
          </w:tcPr>
          <w:p w:rsidR="008F5968" w:rsidRPr="00536105" w:rsidRDefault="008F5968" w:rsidP="008F5968">
            <w:pPr>
              <w:pStyle w:val="Bezodstpw0"/>
              <w:jc w:val="center"/>
              <w:rPr>
                <w:rFonts w:ascii="Arial" w:hAnsi="Arial" w:cs="Arial"/>
                <w:sz w:val="18"/>
              </w:rPr>
            </w:pPr>
            <w:r w:rsidRPr="00536105">
              <w:rPr>
                <w:rFonts w:ascii="Arial" w:hAnsi="Arial" w:cs="Arial"/>
                <w:sz w:val="18"/>
              </w:rPr>
              <w:t>Folia do laminatorów (op=100 szt.)</w:t>
            </w:r>
          </w:p>
          <w:p w:rsidR="008F5968" w:rsidRPr="00536105" w:rsidRDefault="008F5968" w:rsidP="008F5968">
            <w:pPr>
              <w:pStyle w:val="Bezodstpw0"/>
              <w:jc w:val="center"/>
              <w:rPr>
                <w:rFonts w:ascii="Arial" w:hAnsi="Arial" w:cs="Arial"/>
                <w:sz w:val="18"/>
              </w:rPr>
            </w:pPr>
            <w:r w:rsidRPr="00536105">
              <w:rPr>
                <w:rFonts w:ascii="Arial" w:hAnsi="Arial" w:cs="Arial"/>
                <w:sz w:val="18"/>
              </w:rPr>
              <w:t>100 micron</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134</w:t>
            </w:r>
          </w:p>
        </w:tc>
        <w:tc>
          <w:tcPr>
            <w:tcW w:w="3178" w:type="dxa"/>
            <w:vAlign w:val="center"/>
          </w:tcPr>
          <w:p w:rsidR="008F5968" w:rsidRPr="00536105" w:rsidRDefault="008F5968" w:rsidP="008F5968">
            <w:pPr>
              <w:pStyle w:val="Bezodstpw0"/>
              <w:jc w:val="center"/>
              <w:rPr>
                <w:rFonts w:ascii="Arial" w:hAnsi="Arial" w:cs="Arial"/>
                <w:sz w:val="18"/>
              </w:rPr>
            </w:pPr>
            <w:r w:rsidRPr="00536105">
              <w:rPr>
                <w:rFonts w:ascii="Arial" w:hAnsi="Arial" w:cs="Arial"/>
                <w:sz w:val="18"/>
              </w:rPr>
              <w:t>Listwa wsuwana</w:t>
            </w:r>
          </w:p>
          <w:p w:rsidR="008F5968" w:rsidRPr="00536105" w:rsidRDefault="008F5968" w:rsidP="008F5968">
            <w:pPr>
              <w:pStyle w:val="Bezodstpw0"/>
              <w:jc w:val="center"/>
              <w:rPr>
                <w:rFonts w:ascii="Arial" w:hAnsi="Arial" w:cs="Arial"/>
                <w:sz w:val="18"/>
              </w:rPr>
            </w:pPr>
            <w:r w:rsidRPr="00536105">
              <w:rPr>
                <w:rFonts w:ascii="Arial" w:hAnsi="Arial" w:cs="Arial"/>
                <w:sz w:val="18"/>
              </w:rPr>
              <w:t>(op=50 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135</w:t>
            </w:r>
          </w:p>
        </w:tc>
        <w:tc>
          <w:tcPr>
            <w:tcW w:w="3178" w:type="dxa"/>
            <w:vAlign w:val="center"/>
          </w:tcPr>
          <w:p w:rsidR="008F5968" w:rsidRPr="00536105" w:rsidRDefault="008F5968" w:rsidP="008F5968">
            <w:pPr>
              <w:pStyle w:val="Bezodstpw0"/>
              <w:jc w:val="center"/>
              <w:rPr>
                <w:rFonts w:ascii="Arial" w:hAnsi="Arial" w:cs="Arial"/>
                <w:sz w:val="18"/>
              </w:rPr>
            </w:pPr>
            <w:r>
              <w:rPr>
                <w:rFonts w:ascii="Arial" w:hAnsi="Arial" w:cs="Arial"/>
                <w:sz w:val="18"/>
              </w:rPr>
              <w:t>Antyrama 40x60</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136</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Antyrama 30x40</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137</w:t>
            </w:r>
          </w:p>
        </w:tc>
        <w:tc>
          <w:tcPr>
            <w:tcW w:w="3178" w:type="dxa"/>
            <w:vAlign w:val="center"/>
          </w:tcPr>
          <w:p w:rsidR="008F5968" w:rsidRPr="00536105" w:rsidRDefault="008F5968" w:rsidP="008F5968">
            <w:pPr>
              <w:pStyle w:val="Bezodstpw0"/>
              <w:jc w:val="center"/>
              <w:rPr>
                <w:rFonts w:ascii="Arial" w:hAnsi="Arial" w:cs="Arial"/>
                <w:sz w:val="18"/>
              </w:rPr>
            </w:pPr>
            <w:r>
              <w:rPr>
                <w:rFonts w:ascii="Arial" w:hAnsi="Arial" w:cs="Arial"/>
                <w:sz w:val="18"/>
              </w:rPr>
              <w:t>Antyrama 100x70</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138</w:t>
            </w:r>
          </w:p>
        </w:tc>
        <w:tc>
          <w:tcPr>
            <w:tcW w:w="3178" w:type="dxa"/>
            <w:vAlign w:val="center"/>
          </w:tcPr>
          <w:p w:rsidR="008F5968" w:rsidRPr="00536105" w:rsidRDefault="008F5968" w:rsidP="008F5968">
            <w:pPr>
              <w:pStyle w:val="Bezodstpw0"/>
              <w:jc w:val="center"/>
              <w:rPr>
                <w:rFonts w:ascii="Arial" w:hAnsi="Arial" w:cs="Arial"/>
                <w:sz w:val="18"/>
              </w:rPr>
            </w:pPr>
            <w:r>
              <w:rPr>
                <w:rFonts w:ascii="Arial" w:hAnsi="Arial" w:cs="Arial"/>
                <w:sz w:val="18"/>
              </w:rPr>
              <w:t>Identyfikator dla pracowników na zawieszce w kolorze niebieskim wymiar 9x6</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139</w:t>
            </w:r>
          </w:p>
        </w:tc>
        <w:tc>
          <w:tcPr>
            <w:tcW w:w="3178" w:type="dxa"/>
            <w:vAlign w:val="center"/>
          </w:tcPr>
          <w:p w:rsidR="008F5968" w:rsidRPr="00536105" w:rsidRDefault="008F5968" w:rsidP="008F5968">
            <w:pPr>
              <w:pStyle w:val="Bezodstpw0"/>
              <w:jc w:val="center"/>
              <w:rPr>
                <w:rFonts w:ascii="Arial" w:hAnsi="Arial" w:cs="Arial"/>
                <w:sz w:val="18"/>
              </w:rPr>
            </w:pPr>
            <w:r>
              <w:rPr>
                <w:rFonts w:ascii="Arial" w:hAnsi="Arial" w:cs="Arial"/>
                <w:sz w:val="18"/>
              </w:rPr>
              <w:t>Identyfikator dla pracownik na zapince wymiar 9x6</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140</w:t>
            </w:r>
          </w:p>
        </w:tc>
        <w:tc>
          <w:tcPr>
            <w:tcW w:w="3178" w:type="dxa"/>
            <w:vAlign w:val="center"/>
          </w:tcPr>
          <w:p w:rsidR="008F5968" w:rsidRPr="00536105" w:rsidRDefault="008F5968" w:rsidP="008F5968">
            <w:pPr>
              <w:pStyle w:val="Bezodstpw0"/>
              <w:jc w:val="center"/>
              <w:rPr>
                <w:rFonts w:ascii="Arial" w:hAnsi="Arial" w:cs="Arial"/>
                <w:sz w:val="18"/>
              </w:rPr>
            </w:pPr>
            <w:r>
              <w:rPr>
                <w:rFonts w:ascii="Arial" w:hAnsi="Arial" w:cs="Arial"/>
                <w:sz w:val="18"/>
              </w:rPr>
              <w:t>Ksiażka kancelaryjna A4 300k rózne kolory</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141</w:t>
            </w:r>
          </w:p>
        </w:tc>
        <w:tc>
          <w:tcPr>
            <w:tcW w:w="3178" w:type="dxa"/>
            <w:vAlign w:val="center"/>
          </w:tcPr>
          <w:p w:rsidR="008F5968" w:rsidRPr="00536105" w:rsidRDefault="008F5968" w:rsidP="008F5968">
            <w:pPr>
              <w:pStyle w:val="Bezodstpw0"/>
              <w:jc w:val="center"/>
              <w:rPr>
                <w:rFonts w:ascii="Arial" w:hAnsi="Arial" w:cs="Arial"/>
                <w:sz w:val="18"/>
              </w:rPr>
            </w:pPr>
            <w:r>
              <w:rPr>
                <w:rFonts w:ascii="Arial" w:hAnsi="Arial" w:cs="Arial"/>
                <w:sz w:val="18"/>
              </w:rPr>
              <w:t>Kopera szara 18x24</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17500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142</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Koperta szara 24x30</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143</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 xml:space="preserve">Koperta 35x43cm </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4500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144</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 xml:space="preserve">Blok awkar. A3/10 300g </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145</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Blok akwar. A4/10 300g</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146</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Blok do flipchartów 20k gładki</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147</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Karton offsetowy brystol biały 220g A1</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148</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Karton offsetowy brystol kolor A1</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149</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Listwa cenowa PCV biała 1000m</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150</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Nożyczki biurowe 25cm biurowe</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151</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Rolka termiczna 57/15</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152</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Ołówek z gumką HB1 a’1</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153.</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 xml:space="preserve">Nożyczki dla dzieci bezpieczne </w:t>
            </w:r>
          </w:p>
          <w:p w:rsidR="008F5968" w:rsidRDefault="008F5968" w:rsidP="008F5968">
            <w:pPr>
              <w:pStyle w:val="Bezodstpw0"/>
              <w:jc w:val="center"/>
              <w:rPr>
                <w:rFonts w:ascii="Arial" w:hAnsi="Arial" w:cs="Arial"/>
                <w:sz w:val="18"/>
              </w:rPr>
            </w:pPr>
            <w:r>
              <w:rPr>
                <w:rFonts w:ascii="Arial" w:hAnsi="Arial" w:cs="Arial"/>
                <w:sz w:val="18"/>
              </w:rPr>
              <w:t>13,5 cm</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154.</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Marker permanentny czarny z końcówką okrągłą o szerokości 0,8mm na bazie alkoholu w plastikowej obudowie, niezmywalny</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75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155.</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Marker permanentny czerwony z końcówką okrągłą o szerokości 0,8mm na bazie alkoholu w plastikowej obudowie, niezmywalny</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75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FC0129" w:rsidRPr="006E65D6" w:rsidTr="00FC0129">
        <w:trPr>
          <w:cantSplit/>
          <w:trHeight w:val="660"/>
        </w:trPr>
        <w:tc>
          <w:tcPr>
            <w:tcW w:w="7270" w:type="dxa"/>
            <w:gridSpan w:val="7"/>
            <w:vAlign w:val="center"/>
          </w:tcPr>
          <w:p w:rsidR="00FC0129" w:rsidRPr="00FC0129" w:rsidRDefault="00FC0129" w:rsidP="008F5968">
            <w:pPr>
              <w:jc w:val="right"/>
              <w:rPr>
                <w:rFonts w:ascii="Calibri" w:hAnsi="Calibri" w:cs="Calibri"/>
                <w:b/>
                <w:color w:val="000000"/>
              </w:rPr>
            </w:pPr>
            <w:r w:rsidRPr="00FC0129">
              <w:rPr>
                <w:rFonts w:ascii="Calibri" w:hAnsi="Calibri" w:cs="Calibri"/>
                <w:b/>
                <w:color w:val="000000"/>
              </w:rPr>
              <w:t>RAZEM</w:t>
            </w:r>
          </w:p>
        </w:tc>
        <w:tc>
          <w:tcPr>
            <w:tcW w:w="1240" w:type="dxa"/>
            <w:vAlign w:val="bottom"/>
          </w:tcPr>
          <w:p w:rsidR="00FC0129" w:rsidRDefault="00FC0129" w:rsidP="008F5968">
            <w:pPr>
              <w:jc w:val="right"/>
              <w:rPr>
                <w:rFonts w:ascii="Calibri" w:hAnsi="Calibri" w:cs="Calibri"/>
                <w:color w:val="000000"/>
              </w:rPr>
            </w:pPr>
          </w:p>
        </w:tc>
        <w:tc>
          <w:tcPr>
            <w:tcW w:w="1329" w:type="dxa"/>
          </w:tcPr>
          <w:p w:rsidR="00FC0129" w:rsidRDefault="00FC0129" w:rsidP="008F5968">
            <w:pPr>
              <w:jc w:val="center"/>
              <w:rPr>
                <w:rFonts w:ascii="Arial" w:hAnsi="Arial"/>
                <w:b/>
                <w:sz w:val="18"/>
                <w:szCs w:val="18"/>
              </w:rPr>
            </w:pPr>
          </w:p>
        </w:tc>
        <w:tc>
          <w:tcPr>
            <w:tcW w:w="1329" w:type="dxa"/>
            <w:shd w:val="clear" w:color="auto" w:fill="BFBFBF" w:themeFill="background1" w:themeFillShade="BF"/>
            <w:vAlign w:val="bottom"/>
          </w:tcPr>
          <w:p w:rsidR="00FC0129" w:rsidRDefault="00FC0129" w:rsidP="008F5968">
            <w:pPr>
              <w:jc w:val="right"/>
              <w:rPr>
                <w:rFonts w:ascii="Calibri" w:hAnsi="Calibri" w:cs="Calibri"/>
                <w:color w:val="000000"/>
              </w:rPr>
            </w:pPr>
          </w:p>
        </w:tc>
      </w:tr>
    </w:tbl>
    <w:p w:rsidR="008F5968" w:rsidRPr="007C579A" w:rsidRDefault="008F5968" w:rsidP="008F5968">
      <w:pPr>
        <w:rPr>
          <w:rFonts w:ascii="Calibri" w:eastAsia="Calibri" w:hAnsi="Calibri" w:cs="Calibri"/>
          <w:vanish/>
          <w:sz w:val="22"/>
          <w:szCs w:val="22"/>
          <w:lang w:val="pl-PL"/>
        </w:rPr>
      </w:pPr>
    </w:p>
    <w:p w:rsidR="008F5968" w:rsidRDefault="008F5968" w:rsidP="008F5968">
      <w:pPr>
        <w:rPr>
          <w:b/>
          <w:lang w:val="pl-PL"/>
        </w:rPr>
      </w:pPr>
    </w:p>
    <w:p w:rsidR="008F5968" w:rsidRDefault="008F5968" w:rsidP="008F5968">
      <w:pPr>
        <w:rPr>
          <w:b/>
          <w:lang w:val="pl-PL"/>
        </w:rPr>
      </w:pPr>
    </w:p>
    <w:p w:rsidR="008F5968" w:rsidRDefault="008F5968" w:rsidP="008F5968">
      <w:pPr>
        <w:rPr>
          <w:b/>
          <w:lang w:val="pl-PL"/>
        </w:rPr>
      </w:pPr>
    </w:p>
    <w:p w:rsidR="008F5968" w:rsidRDefault="008F5968" w:rsidP="008F5968">
      <w:pPr>
        <w:rPr>
          <w:b/>
          <w:lang w:val="pl-PL"/>
        </w:rPr>
      </w:pPr>
    </w:p>
    <w:p w:rsidR="008F5968" w:rsidRDefault="008F5968" w:rsidP="008F5968">
      <w:pPr>
        <w:rPr>
          <w:b/>
          <w:lang w:val="pl-PL"/>
        </w:rPr>
      </w:pPr>
    </w:p>
    <w:p w:rsidR="008F5968" w:rsidRDefault="008F5968" w:rsidP="008F5968"/>
    <w:p w:rsidR="008F5968" w:rsidRDefault="008F5968" w:rsidP="008F5968"/>
    <w:p w:rsidR="008F5968" w:rsidRDefault="008F5968" w:rsidP="008F5968"/>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sectPr w:rsidR="00DE7133" w:rsidRPr="00F73320" w:rsidSect="004C35D9">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rsidR="00C65FDE" w:rsidRPr="007722F2" w:rsidRDefault="00C65FDE" w:rsidP="00C65FDE">
      <w:pPr>
        <w:rPr>
          <w:i/>
          <w:sz w:val="22"/>
          <w:lang w:val="pl-PL"/>
        </w:rPr>
      </w:pPr>
      <w:r w:rsidRPr="007722F2">
        <w:rPr>
          <w:i/>
          <w:sz w:val="22"/>
          <w:lang w:val="pl-PL"/>
        </w:rPr>
        <w:lastRenderedPageBreak/>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(pieczątka Wykonawcy)                                                                                                                           (miejscowość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780F07" w:rsidRPr="001F77EF" w:rsidRDefault="00C65FDE" w:rsidP="001F77EF">
      <w:pPr>
        <w:pStyle w:val="Bezodstpw0"/>
        <w:jc w:val="both"/>
        <w:rPr>
          <w:b/>
          <w:bCs/>
          <w:sz w:val="22"/>
          <w:szCs w:val="22"/>
          <w:lang w:val="pl-PL"/>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1" w:name="_Hlk495993729"/>
      <w:r w:rsidR="00780F07" w:rsidRPr="007722F2">
        <w:rPr>
          <w:sz w:val="22"/>
          <w:szCs w:val="22"/>
        </w:rPr>
        <w:t>:</w:t>
      </w:r>
      <w:r w:rsidR="001F77EF" w:rsidRPr="001F77EF">
        <w:rPr>
          <w:b/>
          <w:kern w:val="0"/>
          <w:sz w:val="22"/>
          <w:szCs w:val="22"/>
          <w:lang w:val="pl-PL"/>
        </w:rPr>
        <w:t xml:space="preserve"> </w:t>
      </w:r>
      <w:r w:rsidR="00FC0129">
        <w:rPr>
          <w:b/>
          <w:kern w:val="2"/>
          <w:sz w:val="22"/>
        </w:rPr>
        <w:t>Dostawy</w:t>
      </w:r>
      <w:r w:rsidR="00FC0129" w:rsidRPr="00CB7A35">
        <w:rPr>
          <w:b/>
          <w:kern w:val="2"/>
          <w:sz w:val="22"/>
        </w:rPr>
        <w:t xml:space="preserve"> papieru kserograficznego oraz artykułów biurowych</w:t>
      </w:r>
      <w:r w:rsidR="00FC0129">
        <w:rPr>
          <w:b/>
          <w:bCs/>
          <w:sz w:val="22"/>
          <w:szCs w:val="22"/>
        </w:rPr>
        <w:t xml:space="preserve"> </w:t>
      </w:r>
      <w:r w:rsidR="00FC0129">
        <w:rPr>
          <w:b/>
          <w:kern w:val="2"/>
          <w:sz w:val="22"/>
        </w:rPr>
        <w:t>- Zp/9</w:t>
      </w:r>
      <w:r w:rsidR="007722F2" w:rsidRPr="007722F2">
        <w:rPr>
          <w:b/>
          <w:kern w:val="2"/>
          <w:sz w:val="22"/>
        </w:rPr>
        <w:t>/TP/22</w:t>
      </w:r>
      <w:r w:rsidR="0097365D" w:rsidRPr="007722F2">
        <w:rPr>
          <w:b/>
          <w:sz w:val="22"/>
          <w:szCs w:val="22"/>
        </w:rPr>
        <w:t>.</w:t>
      </w:r>
    </w:p>
    <w:p w:rsidR="00C65FDE" w:rsidRPr="007722F2" w:rsidRDefault="00C65FDE" w:rsidP="00C65FDE">
      <w:pPr>
        <w:overflowPunct/>
        <w:autoSpaceDE/>
        <w:autoSpaceDN/>
        <w:adjustRightInd/>
        <w:jc w:val="both"/>
        <w:textAlignment w:val="auto"/>
        <w:rPr>
          <w:b/>
          <w:sz w:val="22"/>
          <w:szCs w:val="22"/>
        </w:rPr>
      </w:pPr>
      <w:r w:rsidRPr="007722F2">
        <w:rPr>
          <w:b/>
          <w:sz w:val="22"/>
          <w:szCs w:val="22"/>
          <w:lang w:val="pl-PL"/>
        </w:rPr>
        <w:t xml:space="preserve"> </w:t>
      </w:r>
      <w:bookmarkEnd w:id="1"/>
    </w:p>
    <w:p w:rsidR="00C65FDE" w:rsidRPr="007722F2" w:rsidRDefault="00C65FDE" w:rsidP="00A95D54">
      <w:pPr>
        <w:spacing w:after="120"/>
        <w:jc w:val="center"/>
        <w:rPr>
          <w:sz w:val="22"/>
          <w:szCs w:val="22"/>
          <w:lang w:val="pl-PL"/>
        </w:rPr>
      </w:pPr>
      <w:r w:rsidRPr="007722F2">
        <w:rPr>
          <w:sz w:val="22"/>
          <w:szCs w:val="22"/>
          <w:lang w:val="pl-PL"/>
        </w:rPr>
        <w:t>informujemy, że składamy ofert</w:t>
      </w:r>
      <w:r w:rsidR="00A95D54" w:rsidRPr="007722F2">
        <w:rPr>
          <w:sz w:val="22"/>
          <w:szCs w:val="22"/>
          <w:lang w:val="pl-PL"/>
        </w:rPr>
        <w:t>ę w przedmiotowym postępowaniu.</w:t>
      </w: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EC6A35" w:rsidRPr="00FC0129">
        <w:rPr>
          <w:sz w:val="22"/>
          <w:szCs w:val="22"/>
        </w:rPr>
        <w:t>3</w:t>
      </w:r>
      <w:r w:rsidR="00FC0129" w:rsidRPr="00FC0129">
        <w:rPr>
          <w:sz w:val="22"/>
          <w:szCs w:val="22"/>
        </w:rPr>
        <w:t xml:space="preserve"> </w:t>
      </w:r>
      <w:r w:rsidRPr="00FC0129">
        <w:rPr>
          <w:sz w:val="22"/>
          <w:szCs w:val="22"/>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 o parametrach określonych w załączniku nr 1 do SWZ, zgodnie z formularzem cenowym stanowiącym załącznik do oferty za wynagrodzeniem w kwocie:</w:t>
      </w:r>
      <w:r w:rsidR="00785A32" w:rsidRPr="007722F2">
        <w:rPr>
          <w:sz w:val="22"/>
          <w:szCs w:val="22"/>
          <w:lang w:val="pl-PL"/>
        </w:rPr>
        <w:t xml:space="preserve"> </w:t>
      </w: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785A32" w:rsidRPr="007722F2" w:rsidRDefault="00785A32" w:rsidP="00785A32">
      <w:pPr>
        <w:widowControl/>
        <w:suppressAutoHyphens w:val="0"/>
        <w:ind w:left="420"/>
        <w:jc w:val="both"/>
        <w:rPr>
          <w:sz w:val="22"/>
          <w:szCs w:val="22"/>
          <w:lang w:val="pl-PL"/>
        </w:rPr>
      </w:pPr>
    </w:p>
    <w:p w:rsidR="00785A32" w:rsidRPr="007722F2" w:rsidRDefault="00785A32" w:rsidP="00785A32">
      <w:pPr>
        <w:spacing w:after="120"/>
        <w:jc w:val="both"/>
        <w:rPr>
          <w:sz w:val="22"/>
          <w:szCs w:val="22"/>
          <w:lang w:val="pl-PL"/>
        </w:rPr>
      </w:pPr>
    </w:p>
    <w:p w:rsidR="00A13715" w:rsidRPr="007722F2" w:rsidRDefault="00A13715" w:rsidP="001B4E66">
      <w:pPr>
        <w:pStyle w:val="Tekstpodstawowy"/>
        <w:jc w:val="both"/>
        <w:rPr>
          <w:sz w:val="22"/>
          <w:szCs w:val="22"/>
        </w:rPr>
      </w:pPr>
    </w:p>
    <w:p w:rsidR="009B0F1D" w:rsidRPr="007722F2" w:rsidRDefault="009B0F1D" w:rsidP="009B0F1D">
      <w:pPr>
        <w:pStyle w:val="Tekstpodstawowy"/>
        <w:widowControl/>
        <w:suppressAutoHyphens w:val="0"/>
        <w:spacing w:after="0"/>
        <w:jc w:val="both"/>
        <w:textAlignment w:val="auto"/>
        <w:rPr>
          <w:sz w:val="22"/>
          <w:szCs w:val="22"/>
        </w:rPr>
      </w:pPr>
    </w:p>
    <w:p w:rsidR="00FC0129" w:rsidRPr="00785A32" w:rsidRDefault="00FC0129" w:rsidP="00FC0129">
      <w:pPr>
        <w:spacing w:after="120"/>
        <w:jc w:val="both"/>
        <w:rPr>
          <w:sz w:val="22"/>
          <w:szCs w:val="22"/>
          <w:lang w:val="pl-PL"/>
        </w:rPr>
      </w:pPr>
      <w:r w:rsidRPr="00785A32">
        <w:rPr>
          <w:sz w:val="22"/>
          <w:szCs w:val="22"/>
          <w:u w:val="single"/>
          <w:lang w:val="pl-PL"/>
        </w:rPr>
        <w:t xml:space="preserve">dla pakietu nr …….. </w:t>
      </w:r>
      <w:r w:rsidRPr="00785A32">
        <w:rPr>
          <w:i/>
          <w:sz w:val="22"/>
          <w:szCs w:val="22"/>
          <w:u w:val="single"/>
          <w:lang w:val="pl-PL"/>
        </w:rPr>
        <w:t xml:space="preserve">(należy kolejno wymienić wszystkie pakiety, na które Wykonawca składa ofertę) </w:t>
      </w: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before="60" w:after="60"/>
        <w:rPr>
          <w:sz w:val="22"/>
          <w:szCs w:val="22"/>
        </w:rPr>
      </w:pPr>
    </w:p>
    <w:p w:rsidR="00FB75AB" w:rsidRPr="007722F2" w:rsidRDefault="00FB75AB" w:rsidP="00780F07">
      <w:pPr>
        <w:spacing w:before="60" w:after="60"/>
        <w:rPr>
          <w:sz w:val="22"/>
          <w:szCs w:val="22"/>
          <w:lang w:val="pl-PL"/>
        </w:rPr>
      </w:pPr>
    </w:p>
    <w:p w:rsidR="00685FBD" w:rsidRPr="007722F2" w:rsidRDefault="00685FBD" w:rsidP="00685FBD">
      <w:pPr>
        <w:spacing w:before="60" w:after="60"/>
        <w:rPr>
          <w:b/>
          <w:sz w:val="20"/>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9B0F1D" w:rsidRPr="007722F2" w:rsidRDefault="009B0F1D" w:rsidP="00A9265E">
      <w:pPr>
        <w:widowControl/>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9B0F1D" w:rsidRPr="007722F2" w:rsidRDefault="000D20E7" w:rsidP="009B0F1D">
      <w:pPr>
        <w:widowControl/>
        <w:spacing w:before="280" w:after="280" w:line="360" w:lineRule="auto"/>
        <w:rPr>
          <w:sz w:val="20"/>
          <w:u w:val="single"/>
          <w:lang w:val="pl-PL"/>
        </w:rPr>
      </w:pPr>
      <w:r w:rsidRPr="007722F2">
        <w:rPr>
          <w:sz w:val="20"/>
          <w:lang w:val="pl-PL"/>
        </w:rPr>
        <w:t>________</w:t>
      </w:r>
      <w:r w:rsidR="009B0F1D" w:rsidRPr="007722F2">
        <w:rPr>
          <w:sz w:val="20"/>
          <w:lang w:val="pl-PL"/>
        </w:rPr>
        <w:t>______________</w:t>
      </w: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Default="00366EB6" w:rsidP="00A95D54">
      <w:pPr>
        <w:pStyle w:val="Legenda"/>
        <w:jc w:val="both"/>
        <w:rPr>
          <w:b w:val="0"/>
          <w:i/>
          <w:sz w:val="22"/>
          <w:szCs w:val="22"/>
        </w:rPr>
      </w:pPr>
    </w:p>
    <w:p w:rsidR="00FC0129" w:rsidRDefault="00FC0129" w:rsidP="00FC0129"/>
    <w:p w:rsidR="00FC0129" w:rsidRDefault="00FC0129" w:rsidP="00FC0129"/>
    <w:p w:rsidR="00FC0129" w:rsidRPr="00FC0129" w:rsidRDefault="00FC0129" w:rsidP="00FC0129"/>
    <w:p w:rsidR="00366EB6" w:rsidRPr="007722F2" w:rsidRDefault="00366EB6" w:rsidP="00A95D54">
      <w:pPr>
        <w:pStyle w:val="Legenda"/>
        <w:jc w:val="both"/>
        <w:rPr>
          <w:b w:val="0"/>
          <w:i/>
          <w:sz w:val="22"/>
          <w:szCs w:val="22"/>
        </w:rPr>
      </w:pPr>
    </w:p>
    <w:p w:rsidR="00366EB6" w:rsidRPr="00F73320" w:rsidRDefault="00366EB6" w:rsidP="00A95D54">
      <w:pPr>
        <w:pStyle w:val="Legenda"/>
        <w:jc w:val="both"/>
        <w:rPr>
          <w:b w:val="0"/>
          <w:i/>
          <w:color w:val="FF0000"/>
          <w:sz w:val="22"/>
          <w:szCs w:val="22"/>
        </w:rPr>
      </w:pPr>
    </w:p>
    <w:p w:rsidR="00FC0129" w:rsidRPr="00FB75AB" w:rsidRDefault="00FC0129" w:rsidP="00FC0129">
      <w:pPr>
        <w:spacing w:after="120"/>
        <w:jc w:val="both"/>
        <w:rPr>
          <w:i/>
          <w:sz w:val="22"/>
          <w:szCs w:val="22"/>
          <w:lang w:val="pl-PL"/>
        </w:rPr>
      </w:pPr>
      <w:r>
        <w:rPr>
          <w:i/>
          <w:sz w:val="16"/>
          <w:szCs w:val="16"/>
          <w:lang w:val="pl-PL"/>
        </w:rPr>
        <w:t>*</w:t>
      </w:r>
      <w:r w:rsidRPr="00FB75AB">
        <w:rPr>
          <w:i/>
          <w:sz w:val="16"/>
          <w:szCs w:val="16"/>
          <w:lang w:val="pl-PL"/>
        </w:rPr>
        <w:t xml:space="preserve"> Maksymalny termin dostawy dla zamówień bieżących liczony od momentu przyjęcia zamówienia 5 dni</w:t>
      </w: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CC5509" w:rsidRDefault="00CC5509" w:rsidP="00A95D54">
      <w:pPr>
        <w:pStyle w:val="Legenda"/>
        <w:jc w:val="both"/>
        <w:rPr>
          <w:b w:val="0"/>
          <w:i/>
          <w:sz w:val="22"/>
          <w:szCs w:val="22"/>
        </w:rPr>
      </w:pPr>
    </w:p>
    <w:p w:rsidR="00A95D54" w:rsidRPr="001672D8" w:rsidRDefault="00A95D54" w:rsidP="00A95D54">
      <w:pPr>
        <w:pStyle w:val="Legenda"/>
        <w:jc w:val="both"/>
        <w:rPr>
          <w:b w:val="0"/>
          <w:i/>
          <w:sz w:val="22"/>
          <w:szCs w:val="22"/>
        </w:rPr>
      </w:pPr>
    </w:p>
    <w:p w:rsidR="00A95D54" w:rsidRPr="00F73320" w:rsidRDefault="00A95D54" w:rsidP="00A95D54">
      <w:pPr>
        <w:rPr>
          <w:b/>
          <w:color w:val="FF0000"/>
          <w:sz w:val="22"/>
          <w:szCs w:val="22"/>
        </w:rPr>
      </w:pPr>
    </w:p>
    <w:p w:rsidR="0007171A" w:rsidRPr="00F73320" w:rsidRDefault="0007171A" w:rsidP="00A477AC">
      <w:pPr>
        <w:rPr>
          <w:i/>
          <w:color w:val="FF0000"/>
          <w:sz w:val="22"/>
          <w:lang w:val="pl-PL"/>
        </w:rPr>
      </w:pPr>
      <w:bookmarkStart w:id="2" w:name="_GoBack"/>
      <w:bookmarkEnd w:id="2"/>
    </w:p>
    <w:p w:rsidR="00A477AC" w:rsidRPr="007722F2" w:rsidRDefault="00A477AC" w:rsidP="00A477AC">
      <w:pPr>
        <w:rPr>
          <w:sz w:val="22"/>
          <w:lang w:val="pl-PL"/>
        </w:rPr>
      </w:pPr>
      <w:r w:rsidRPr="007722F2">
        <w:rPr>
          <w:i/>
          <w:sz w:val="22"/>
          <w:lang w:val="pl-PL"/>
        </w:rPr>
        <w:t xml:space="preserve">Załącznik nr 4  do SWZ </w:t>
      </w:r>
    </w:p>
    <w:p w:rsidR="00A477AC" w:rsidRPr="007722F2" w:rsidRDefault="00A477AC" w:rsidP="00A477AC">
      <w:pPr>
        <w:rPr>
          <w:sz w:val="22"/>
          <w:lang w:val="pl-PL"/>
        </w:rPr>
      </w:pPr>
    </w:p>
    <w:p w:rsidR="00A477AC" w:rsidRPr="007722F2" w:rsidRDefault="00A477AC" w:rsidP="00A477AC">
      <w:pPr>
        <w:ind w:left="5246" w:firstLine="708"/>
        <w:rPr>
          <w:b/>
          <w:sz w:val="22"/>
        </w:rPr>
      </w:pPr>
      <w:r w:rsidRPr="007722F2">
        <w:rPr>
          <w:b/>
          <w:u w:val="single"/>
        </w:rPr>
        <w:t>Zamawiający:</w:t>
      </w:r>
    </w:p>
    <w:p w:rsidR="00A477AC" w:rsidRPr="007722F2" w:rsidRDefault="00A477AC" w:rsidP="00A477AC">
      <w:pPr>
        <w:jc w:val="right"/>
        <w:rPr>
          <w:b/>
        </w:rPr>
      </w:pPr>
      <w:r w:rsidRPr="007722F2">
        <w:rPr>
          <w:b/>
          <w:sz w:val="22"/>
        </w:rPr>
        <w:t>Specjalistyczny Szpital im. dra Alfreda Sokołowskiego</w:t>
      </w:r>
    </w:p>
    <w:p w:rsidR="00A477AC" w:rsidRPr="007722F2" w:rsidRDefault="00A477AC" w:rsidP="00A477AC">
      <w:pPr>
        <w:ind w:left="5953"/>
        <w:rPr>
          <w:b/>
        </w:rPr>
      </w:pPr>
      <w:r w:rsidRPr="007722F2">
        <w:rPr>
          <w:b/>
        </w:rPr>
        <w:t>ul. Sokołowskiego 4</w:t>
      </w:r>
    </w:p>
    <w:p w:rsidR="00A477AC" w:rsidRPr="007722F2" w:rsidRDefault="00A477AC" w:rsidP="00A477AC">
      <w:pPr>
        <w:ind w:left="5953"/>
        <w:rPr>
          <w:rFonts w:ascii="Arial" w:hAnsi="Arial"/>
          <w:sz w:val="20"/>
        </w:rPr>
      </w:pPr>
      <w:r w:rsidRPr="007722F2">
        <w:rPr>
          <w:b/>
        </w:rPr>
        <w:t>58-309 Wałbrzych</w:t>
      </w:r>
    </w:p>
    <w:p w:rsidR="00A477AC" w:rsidRPr="007722F2" w:rsidRDefault="00A477AC" w:rsidP="00A477AC">
      <w:pPr>
        <w:rPr>
          <w:b/>
        </w:rPr>
      </w:pPr>
      <w:r w:rsidRPr="007722F2">
        <w:rPr>
          <w:b/>
        </w:rPr>
        <w:t>Wykonawca:</w:t>
      </w:r>
    </w:p>
    <w:p w:rsidR="00A477AC" w:rsidRPr="007722F2" w:rsidRDefault="00A477AC" w:rsidP="00A477AC">
      <w:pPr>
        <w:rPr>
          <w:b/>
        </w:rPr>
      </w:pPr>
    </w:p>
    <w:p w:rsidR="00A477AC" w:rsidRPr="007722F2" w:rsidRDefault="00805519" w:rsidP="00A477AC">
      <w:pPr>
        <w:spacing w:line="480" w:lineRule="auto"/>
        <w:ind w:right="5954"/>
        <w:rPr>
          <w:i/>
          <w:sz w:val="16"/>
        </w:rPr>
      </w:pPr>
      <w:r w:rsidRPr="007722F2">
        <w:rPr>
          <w:sz w:val="20"/>
        </w:rPr>
        <w:t>……………………</w:t>
      </w:r>
    </w:p>
    <w:p w:rsidR="00A477AC" w:rsidRPr="007722F2" w:rsidRDefault="00A477AC" w:rsidP="00BA768D">
      <w:pPr>
        <w:jc w:val="center"/>
        <w:rPr>
          <w:b/>
          <w:sz w:val="28"/>
          <w:u w:val="single"/>
        </w:rPr>
      </w:pPr>
      <w:r w:rsidRPr="007722F2">
        <w:rPr>
          <w:b/>
          <w:sz w:val="28"/>
          <w:u w:val="single"/>
        </w:rPr>
        <w:t xml:space="preserve">Oświadczenie wykonawcy </w:t>
      </w:r>
    </w:p>
    <w:p w:rsidR="009E52CC" w:rsidRPr="007722F2" w:rsidRDefault="009E52CC" w:rsidP="00BA768D">
      <w:pPr>
        <w:jc w:val="center"/>
        <w:rPr>
          <w:b/>
          <w:sz w:val="28"/>
          <w:u w:val="single"/>
        </w:rPr>
      </w:pPr>
    </w:p>
    <w:p w:rsidR="00A477AC" w:rsidRPr="007722F2" w:rsidRDefault="00A477AC" w:rsidP="00A477A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A477AC" w:rsidRPr="007722F2" w:rsidRDefault="00A477AC" w:rsidP="00A477AC">
      <w:pPr>
        <w:spacing w:line="360" w:lineRule="auto"/>
        <w:jc w:val="center"/>
        <w:rPr>
          <w:b/>
          <w:u w:val="single"/>
        </w:rPr>
      </w:pPr>
      <w:r w:rsidRPr="007722F2">
        <w:rPr>
          <w:b/>
          <w:sz w:val="22"/>
        </w:rPr>
        <w:t xml:space="preserve">Prawo zamówień publicznych (dalej jako: ustawa Pzp), </w:t>
      </w:r>
    </w:p>
    <w:p w:rsidR="00A477AC" w:rsidRPr="007722F2" w:rsidRDefault="00A477AC" w:rsidP="00CC1CFA">
      <w:pPr>
        <w:overflowPunct/>
        <w:autoSpaceDE/>
        <w:autoSpaceDN/>
        <w:adjustRightInd/>
        <w:jc w:val="both"/>
        <w:textAlignment w:val="auto"/>
        <w:rPr>
          <w:rFonts w:eastAsia="Lucida Sans Unicode"/>
          <w:kern w:val="2"/>
          <w:sz w:val="22"/>
          <w:szCs w:val="24"/>
          <w:lang w:eastAsia="ar-SA"/>
        </w:rPr>
      </w:pPr>
      <w:r w:rsidRPr="007722F2">
        <w:rPr>
          <w:sz w:val="22"/>
        </w:rPr>
        <w:t xml:space="preserve">Na potrzeby postępowania o </w:t>
      </w:r>
      <w:r w:rsidRPr="007722F2">
        <w:rPr>
          <w:sz w:val="22"/>
          <w:szCs w:val="22"/>
        </w:rPr>
        <w:t>udzielenie zamówienia publicznego pn.</w:t>
      </w:r>
      <w:r w:rsidR="00D7283C">
        <w:rPr>
          <w:sz w:val="22"/>
          <w:szCs w:val="22"/>
        </w:rPr>
        <w:t xml:space="preserve"> </w:t>
      </w:r>
      <w:r w:rsidR="00D7283C" w:rsidRPr="002C4A85">
        <w:rPr>
          <w:b/>
          <w:sz w:val="22"/>
          <w:szCs w:val="22"/>
        </w:rPr>
        <w:t>„</w:t>
      </w:r>
      <w:r w:rsidR="00D7283C" w:rsidRPr="00CB7A35">
        <w:rPr>
          <w:rFonts w:eastAsia="Lucida Sans Unicode"/>
          <w:b/>
          <w:kern w:val="2"/>
          <w:sz w:val="22"/>
          <w:szCs w:val="24"/>
          <w:lang w:eastAsia="ar-SA"/>
        </w:rPr>
        <w:t>Dostawy papieru kserograficznego oraz artykułów biurowych</w:t>
      </w:r>
      <w:r w:rsidR="004513FC" w:rsidRPr="004513FC">
        <w:rPr>
          <w:b/>
          <w:kern w:val="0"/>
          <w:sz w:val="22"/>
          <w:szCs w:val="22"/>
          <w:lang w:val="pl-PL"/>
        </w:rPr>
        <w:t xml:space="preserve"> </w:t>
      </w:r>
      <w:r w:rsidR="00D7283C">
        <w:rPr>
          <w:rFonts w:eastAsia="Lucida Sans Unicode"/>
          <w:b/>
          <w:bCs/>
          <w:kern w:val="2"/>
          <w:sz w:val="22"/>
          <w:szCs w:val="24"/>
          <w:lang w:eastAsia="ar-SA"/>
        </w:rPr>
        <w:t>- Zp/9</w:t>
      </w:r>
      <w:r w:rsidR="007722F2" w:rsidRPr="007722F2">
        <w:rPr>
          <w:rFonts w:eastAsia="Lucida Sans Unicode"/>
          <w:b/>
          <w:bCs/>
          <w:kern w:val="2"/>
          <w:sz w:val="22"/>
          <w:szCs w:val="24"/>
          <w:lang w:eastAsia="ar-SA"/>
        </w:rPr>
        <w:t xml:space="preserve">/TP/22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BA768D" w:rsidRPr="007722F2" w:rsidRDefault="00BA768D" w:rsidP="00A477AC">
      <w:pPr>
        <w:overflowPunct/>
        <w:autoSpaceDE/>
        <w:autoSpaceDN/>
        <w:adjustRightInd/>
        <w:jc w:val="both"/>
        <w:rPr>
          <w:rFonts w:eastAsia="Lucida Sans Unicode"/>
          <w:b/>
          <w:bCs/>
          <w:sz w:val="22"/>
          <w:szCs w:val="22"/>
          <w:lang w:val="pl-PL" w:eastAsia="ar-SA"/>
        </w:rPr>
      </w:pPr>
    </w:p>
    <w:p w:rsidR="00A477AC" w:rsidRPr="007722F2" w:rsidRDefault="00A477AC" w:rsidP="00BA768D">
      <w:pPr>
        <w:shd w:val="clear" w:color="auto" w:fill="C0C0C0"/>
        <w:jc w:val="center"/>
        <w:rPr>
          <w:b/>
          <w:sz w:val="20"/>
        </w:rPr>
      </w:pPr>
      <w:r w:rsidRPr="007722F2">
        <w:rPr>
          <w:b/>
          <w:sz w:val="20"/>
        </w:rPr>
        <w:t>OŚWIADCZENIA DOTYCZĄCE WYKONAWCY:</w:t>
      </w:r>
    </w:p>
    <w:p w:rsidR="009E52CC" w:rsidRPr="007722F2" w:rsidRDefault="009E52CC" w:rsidP="00BA768D">
      <w:pPr>
        <w:shd w:val="clear" w:color="auto" w:fill="C0C0C0"/>
        <w:jc w:val="center"/>
        <w:rPr>
          <w:b/>
          <w:sz w:val="20"/>
        </w:rPr>
      </w:pPr>
    </w:p>
    <w:p w:rsidR="00A477AC" w:rsidRPr="007722F2" w:rsidRDefault="00A477AC" w:rsidP="00A477AC">
      <w:pPr>
        <w:rPr>
          <w:b/>
          <w:sz w:val="20"/>
          <w:lang w:val="pl-PL"/>
        </w:rPr>
      </w:pPr>
    </w:p>
    <w:p w:rsidR="00A477AC" w:rsidRPr="007722F2" w:rsidRDefault="00A477AC" w:rsidP="00A477A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A477AC" w:rsidRPr="007722F2" w:rsidRDefault="00A477AC" w:rsidP="00A477A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A477AC" w:rsidRPr="007722F2" w:rsidRDefault="00A477AC" w:rsidP="00A477AC">
      <w:pPr>
        <w:jc w:val="both"/>
        <w:rPr>
          <w:b/>
          <w:sz w:val="20"/>
        </w:rPr>
      </w:pPr>
      <w:r w:rsidRPr="007722F2">
        <w:rPr>
          <w:b/>
          <w:sz w:val="20"/>
        </w:rPr>
        <w:t>Oświadczam, że spełniam warunki udziału w postępowaniu określone przez zamawiającego w  SWZ.</w:t>
      </w:r>
    </w:p>
    <w:p w:rsidR="00A477AC" w:rsidRPr="007722F2" w:rsidRDefault="00A477AC" w:rsidP="00A477AC">
      <w:pPr>
        <w:rPr>
          <w:lang w:val="pl-PL"/>
        </w:rPr>
      </w:pPr>
    </w:p>
    <w:p w:rsidR="00A477AC" w:rsidRPr="007722F2" w:rsidRDefault="00A477AC" w:rsidP="00A477A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A477AC" w:rsidRPr="007722F2" w:rsidRDefault="00A477AC" w:rsidP="00A477A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A477AC" w:rsidRPr="007722F2" w:rsidRDefault="00A477AC" w:rsidP="00A477AC">
      <w:pPr>
        <w:spacing w:line="360" w:lineRule="auto"/>
        <w:ind w:left="5664" w:firstLine="708"/>
        <w:jc w:val="both"/>
        <w:rPr>
          <w:sz w:val="20"/>
        </w:rPr>
      </w:pPr>
      <w:r w:rsidRPr="007722F2">
        <w:rPr>
          <w:i/>
          <w:sz w:val="20"/>
        </w:rPr>
        <w:t>(podpis)</w:t>
      </w:r>
    </w:p>
    <w:p w:rsidR="00A477AC" w:rsidRPr="007722F2" w:rsidRDefault="00A477AC" w:rsidP="00A477A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A477AC" w:rsidRPr="007722F2" w:rsidRDefault="00A477AC" w:rsidP="00A477AC">
      <w:pPr>
        <w:spacing w:line="360" w:lineRule="auto"/>
        <w:jc w:val="both"/>
        <w:rPr>
          <w:sz w:val="20"/>
        </w:rPr>
      </w:pPr>
      <w:r w:rsidRPr="007722F2">
        <w:rPr>
          <w:sz w:val="20"/>
        </w:rPr>
        <w:t>………………………………………………………………………………………………………………...........</w:t>
      </w:r>
    </w:p>
    <w:p w:rsidR="00A477AC" w:rsidRPr="007722F2" w:rsidRDefault="00A477AC" w:rsidP="00A477AC">
      <w:pPr>
        <w:spacing w:line="360" w:lineRule="auto"/>
        <w:jc w:val="both"/>
        <w:rPr>
          <w:sz w:val="20"/>
        </w:rPr>
      </w:pPr>
      <w:r w:rsidRPr="007722F2">
        <w:rPr>
          <w:sz w:val="20"/>
        </w:rPr>
        <w:t>…………………………………………………………………………………………..…………………...........…</w:t>
      </w:r>
    </w:p>
    <w:p w:rsidR="00BA768D" w:rsidRPr="007722F2" w:rsidRDefault="00A477AC" w:rsidP="00BA768D">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p>
    <w:p w:rsidR="00A477AC" w:rsidRPr="007722F2" w:rsidRDefault="00A477AC" w:rsidP="005B6AFE">
      <w:pPr>
        <w:spacing w:line="360" w:lineRule="auto"/>
        <w:jc w:val="both"/>
        <w:rPr>
          <w:i/>
          <w:sz w:val="20"/>
        </w:rPr>
      </w:pPr>
      <w:r w:rsidRPr="007722F2">
        <w:rPr>
          <w:sz w:val="20"/>
        </w:rPr>
        <w:tab/>
      </w:r>
      <w:r w:rsidRPr="007722F2">
        <w:rPr>
          <w:sz w:val="20"/>
        </w:rPr>
        <w:tab/>
      </w:r>
      <w:r w:rsidRPr="007722F2">
        <w:rPr>
          <w:sz w:val="20"/>
        </w:rPr>
        <w:tab/>
      </w:r>
      <w:r w:rsidRPr="007722F2">
        <w:rPr>
          <w:sz w:val="20"/>
        </w:rPr>
        <w:tab/>
        <w:t>…………………………………………</w:t>
      </w:r>
      <w:r w:rsidR="00DC7A92" w:rsidRPr="007722F2">
        <w:rPr>
          <w:sz w:val="20"/>
        </w:rPr>
        <w:t xml:space="preserve">               </w:t>
      </w:r>
      <w:r w:rsidRPr="007722F2">
        <w:rPr>
          <w:i/>
          <w:sz w:val="20"/>
        </w:rPr>
        <w:t>(podpis)</w:t>
      </w:r>
    </w:p>
    <w:p w:rsidR="000211FD" w:rsidRPr="007722F2" w:rsidRDefault="000211FD" w:rsidP="00A477AC">
      <w:pPr>
        <w:spacing w:line="360" w:lineRule="auto"/>
        <w:jc w:val="right"/>
        <w:rPr>
          <w:i/>
          <w:sz w:val="20"/>
        </w:rPr>
      </w:pPr>
    </w:p>
    <w:p w:rsidR="00A477AC" w:rsidRPr="007722F2" w:rsidRDefault="00A477AC" w:rsidP="00A477A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A477AC" w:rsidRPr="007722F2" w:rsidRDefault="00A477AC" w:rsidP="00A477A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7722F2" w:rsidRDefault="00A477AC" w:rsidP="00A477AC">
      <w:pPr>
        <w:spacing w:line="360" w:lineRule="auto"/>
        <w:jc w:val="both"/>
        <w:rPr>
          <w:sz w:val="20"/>
        </w:rPr>
      </w:pPr>
      <w:r w:rsidRPr="007722F2">
        <w:rPr>
          <w:sz w:val="20"/>
        </w:rPr>
        <w:t xml:space="preserve">…………….……. </w:t>
      </w:r>
      <w:r w:rsidRPr="007722F2">
        <w:rPr>
          <w:i/>
          <w:sz w:val="20"/>
        </w:rPr>
        <w:t>(miejscowość),</w:t>
      </w:r>
      <w:r w:rsidRPr="007722F2">
        <w:rPr>
          <w:sz w:val="20"/>
        </w:rPr>
        <w:t xml:space="preserve">dnia ………….……. r. </w:t>
      </w:r>
    </w:p>
    <w:p w:rsidR="00A477AC" w:rsidRPr="007722F2" w:rsidRDefault="00A477AC" w:rsidP="00A477AC">
      <w:pPr>
        <w:spacing w:line="360" w:lineRule="auto"/>
        <w:jc w:val="both"/>
        <w:rPr>
          <w:sz w:val="20"/>
        </w:rPr>
      </w:pPr>
    </w:p>
    <w:p w:rsidR="00A477AC" w:rsidRPr="007722F2" w:rsidRDefault="00A477AC" w:rsidP="00A477A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A477AC" w:rsidRPr="007722F2" w:rsidRDefault="00A477AC" w:rsidP="00A477AC">
      <w:pPr>
        <w:jc w:val="both"/>
        <w:rPr>
          <w:rFonts w:ascii="Arial" w:hAnsi="Arial"/>
          <w:i/>
          <w:sz w:val="16"/>
        </w:rPr>
      </w:pPr>
      <w:r w:rsidRPr="007722F2">
        <w:rPr>
          <w:i/>
          <w:sz w:val="20"/>
        </w:rPr>
        <w:lastRenderedPageBreak/>
        <w:t xml:space="preserve">                                                                                                                            (podpis)</w:t>
      </w:r>
    </w:p>
    <w:p w:rsidR="005F59EA" w:rsidRPr="007722F2" w:rsidRDefault="005F59EA" w:rsidP="005F59EA">
      <w:pPr>
        <w:spacing w:line="360" w:lineRule="auto"/>
        <w:jc w:val="both"/>
        <w:rPr>
          <w:i/>
          <w:sz w:val="20"/>
        </w:rPr>
      </w:pPr>
    </w:p>
    <w:p w:rsidR="008B38CC" w:rsidRPr="007722F2" w:rsidRDefault="008B38CC" w:rsidP="009E52CC">
      <w:pPr>
        <w:rPr>
          <w:i/>
          <w:sz w:val="22"/>
          <w:lang w:val="pl-PL"/>
        </w:rPr>
      </w:pPr>
    </w:p>
    <w:p w:rsidR="00B16511" w:rsidRPr="007722F2" w:rsidRDefault="009E52CC" w:rsidP="009E52CC">
      <w:pPr>
        <w:rPr>
          <w:i/>
          <w:sz w:val="22"/>
          <w:lang w:val="pl-PL"/>
        </w:rPr>
      </w:pPr>
      <w:r w:rsidRPr="007722F2">
        <w:rPr>
          <w:i/>
          <w:sz w:val="22"/>
          <w:lang w:val="pl-PL"/>
        </w:rPr>
        <w:t>Załącznik nr 4a  do SWZ</w:t>
      </w:r>
    </w:p>
    <w:p w:rsidR="009E52CC" w:rsidRPr="007722F2" w:rsidRDefault="00B16511" w:rsidP="009E52CC">
      <w:pPr>
        <w:rPr>
          <w:sz w:val="22"/>
          <w:lang w:val="pl-PL"/>
        </w:rPr>
      </w:pPr>
      <w:r w:rsidRPr="007722F2">
        <w:rPr>
          <w:i/>
          <w:sz w:val="22"/>
          <w:lang w:val="pl-PL"/>
        </w:rPr>
        <w:t>(jeśli dotyczy)</w:t>
      </w:r>
      <w:r w:rsidR="009E52CC" w:rsidRPr="007722F2">
        <w:rPr>
          <w:i/>
          <w:sz w:val="22"/>
          <w:lang w:val="pl-PL"/>
        </w:rPr>
        <w:t xml:space="preserve"> </w:t>
      </w:r>
    </w:p>
    <w:p w:rsidR="009E52CC" w:rsidRPr="007722F2" w:rsidRDefault="009E52CC" w:rsidP="009E52CC">
      <w:pPr>
        <w:ind w:left="5246" w:firstLine="708"/>
        <w:rPr>
          <w:b/>
          <w:sz w:val="22"/>
        </w:rPr>
      </w:pPr>
      <w:r w:rsidRPr="007722F2">
        <w:rPr>
          <w:b/>
          <w:u w:val="single"/>
        </w:rPr>
        <w:t>Zamawiający:</w:t>
      </w:r>
    </w:p>
    <w:p w:rsidR="009E52CC" w:rsidRPr="007722F2" w:rsidRDefault="009E52CC" w:rsidP="009E52CC">
      <w:pPr>
        <w:jc w:val="right"/>
        <w:rPr>
          <w:b/>
        </w:rPr>
      </w:pPr>
      <w:r w:rsidRPr="007722F2">
        <w:rPr>
          <w:b/>
          <w:sz w:val="22"/>
        </w:rPr>
        <w:t>Specjalistyczny Szpital im. dra Alfreda Sokołowskiego</w:t>
      </w:r>
    </w:p>
    <w:p w:rsidR="009E52CC" w:rsidRPr="007722F2" w:rsidRDefault="009E52CC" w:rsidP="009E52CC">
      <w:pPr>
        <w:ind w:left="5953"/>
        <w:rPr>
          <w:b/>
        </w:rPr>
      </w:pPr>
      <w:r w:rsidRPr="007722F2">
        <w:rPr>
          <w:b/>
        </w:rPr>
        <w:t>ul. Sokołowskiego 4</w:t>
      </w:r>
    </w:p>
    <w:p w:rsidR="009E52CC" w:rsidRPr="007722F2" w:rsidRDefault="009E52CC" w:rsidP="002A1204">
      <w:pPr>
        <w:ind w:left="5953"/>
        <w:rPr>
          <w:b/>
        </w:rPr>
      </w:pPr>
      <w:r w:rsidRPr="007722F2">
        <w:rPr>
          <w:b/>
        </w:rPr>
        <w:t>58-309 Wałbrzych</w:t>
      </w:r>
      <w:r w:rsidRPr="007722F2">
        <w:rPr>
          <w:rFonts w:ascii="Arial" w:hAnsi="Arial"/>
          <w:sz w:val="20"/>
        </w:rPr>
        <w:t xml:space="preserve">                                                                       </w:t>
      </w:r>
    </w:p>
    <w:p w:rsidR="009E52CC" w:rsidRPr="007722F2" w:rsidRDefault="009E52CC" w:rsidP="009E52CC">
      <w:pPr>
        <w:rPr>
          <w:b/>
        </w:rPr>
      </w:pPr>
      <w:r w:rsidRPr="007722F2">
        <w:rPr>
          <w:b/>
        </w:rPr>
        <w:t>Wykonawca:</w:t>
      </w:r>
    </w:p>
    <w:p w:rsidR="009E52CC" w:rsidRPr="007722F2" w:rsidRDefault="009E52CC" w:rsidP="009E52CC">
      <w:pPr>
        <w:rPr>
          <w:sz w:val="20"/>
        </w:rPr>
      </w:pPr>
    </w:p>
    <w:p w:rsidR="009E52CC" w:rsidRPr="007722F2" w:rsidRDefault="002A1204" w:rsidP="009E52CC">
      <w:pPr>
        <w:spacing w:line="480" w:lineRule="auto"/>
        <w:ind w:right="5954"/>
        <w:rPr>
          <w:i/>
          <w:sz w:val="16"/>
        </w:rPr>
      </w:pPr>
      <w:r w:rsidRPr="007722F2">
        <w:rPr>
          <w:sz w:val="20"/>
        </w:rPr>
        <w:t>…………………</w:t>
      </w:r>
    </w:p>
    <w:p w:rsidR="009E52CC" w:rsidRPr="007722F2" w:rsidRDefault="009E52CC" w:rsidP="009E52CC">
      <w:pPr>
        <w:jc w:val="center"/>
        <w:rPr>
          <w:b/>
          <w:sz w:val="28"/>
          <w:u w:val="single"/>
        </w:rPr>
      </w:pPr>
      <w:r w:rsidRPr="007722F2">
        <w:rPr>
          <w:b/>
          <w:sz w:val="28"/>
          <w:u w:val="single"/>
        </w:rPr>
        <w:t>Oświadczenie podmiotu udostępniającego zasoby</w:t>
      </w:r>
    </w:p>
    <w:p w:rsidR="009E52CC" w:rsidRPr="007722F2" w:rsidRDefault="009E52CC" w:rsidP="009E52C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9E52CC" w:rsidRPr="007722F2" w:rsidRDefault="009E52CC" w:rsidP="009E52CC">
      <w:pPr>
        <w:spacing w:line="360" w:lineRule="auto"/>
        <w:jc w:val="center"/>
        <w:rPr>
          <w:b/>
          <w:u w:val="single"/>
        </w:rPr>
      </w:pPr>
      <w:r w:rsidRPr="007722F2">
        <w:rPr>
          <w:b/>
          <w:sz w:val="22"/>
        </w:rPr>
        <w:t xml:space="preserve">Prawo zamówień publicznych (dalej jako: ustawa Pzp), </w:t>
      </w:r>
    </w:p>
    <w:p w:rsidR="009E52CC" w:rsidRPr="007722F2" w:rsidRDefault="009E52CC" w:rsidP="00CC1CFA">
      <w:pPr>
        <w:overflowPunct/>
        <w:autoSpaceDE/>
        <w:autoSpaceDN/>
        <w:adjustRightInd/>
        <w:jc w:val="both"/>
        <w:textAlignment w:val="auto"/>
        <w:rPr>
          <w:rFonts w:eastAsia="Lucida Sans Unicode"/>
          <w:kern w:val="2"/>
          <w:sz w:val="22"/>
          <w:szCs w:val="24"/>
          <w:lang w:eastAsia="ar-SA"/>
        </w:rPr>
      </w:pPr>
      <w:r w:rsidRPr="007722F2">
        <w:rPr>
          <w:sz w:val="22"/>
        </w:rPr>
        <w:t xml:space="preserve">Na potrzeby postępowania o udzielenie </w:t>
      </w:r>
      <w:r w:rsidRPr="007722F2">
        <w:rPr>
          <w:sz w:val="22"/>
          <w:szCs w:val="22"/>
        </w:rPr>
        <w:t>zamówienia publicznego pn.</w:t>
      </w:r>
      <w:r w:rsidR="00534833" w:rsidRPr="007722F2">
        <w:rPr>
          <w:b/>
          <w:bCs/>
          <w:sz w:val="22"/>
          <w:szCs w:val="22"/>
        </w:rPr>
        <w:t xml:space="preserve"> </w:t>
      </w:r>
      <w:r w:rsidR="00D7283C" w:rsidRPr="002C4A85">
        <w:rPr>
          <w:b/>
          <w:sz w:val="22"/>
          <w:szCs w:val="22"/>
        </w:rPr>
        <w:t>„</w:t>
      </w:r>
      <w:r w:rsidR="00D7283C" w:rsidRPr="00CB7A35">
        <w:rPr>
          <w:rFonts w:eastAsia="Lucida Sans Unicode"/>
          <w:b/>
          <w:kern w:val="2"/>
          <w:sz w:val="22"/>
          <w:szCs w:val="24"/>
          <w:lang w:eastAsia="ar-SA"/>
        </w:rPr>
        <w:t>Dostawy papieru kserograficznego oraz artykułów biurowych</w:t>
      </w:r>
      <w:r w:rsidR="00D7283C">
        <w:rPr>
          <w:b/>
          <w:bCs/>
          <w:sz w:val="22"/>
          <w:szCs w:val="22"/>
        </w:rPr>
        <w:t xml:space="preserve"> - Zp/9</w:t>
      </w:r>
      <w:r w:rsidR="007722F2" w:rsidRPr="007722F2">
        <w:rPr>
          <w:b/>
          <w:bCs/>
          <w:sz w:val="22"/>
          <w:szCs w:val="22"/>
        </w:rPr>
        <w:t xml:space="preserve">/TP/22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9E52CC" w:rsidRPr="007722F2" w:rsidRDefault="009E52CC" w:rsidP="009E52CC">
      <w:pPr>
        <w:overflowPunct/>
        <w:autoSpaceDE/>
        <w:autoSpaceDN/>
        <w:adjustRightInd/>
        <w:jc w:val="both"/>
        <w:rPr>
          <w:rFonts w:eastAsia="Lucida Sans Unicode"/>
          <w:b/>
          <w:bCs/>
          <w:sz w:val="22"/>
          <w:szCs w:val="22"/>
          <w:lang w:val="pl-PL" w:eastAsia="ar-SA"/>
        </w:rPr>
      </w:pPr>
    </w:p>
    <w:p w:rsidR="009E52CC" w:rsidRPr="007722F2" w:rsidRDefault="009E52CC" w:rsidP="009E52CC">
      <w:pPr>
        <w:shd w:val="clear" w:color="auto" w:fill="C0C0C0"/>
        <w:jc w:val="center"/>
        <w:rPr>
          <w:b/>
          <w:sz w:val="20"/>
        </w:rPr>
      </w:pPr>
      <w:r w:rsidRPr="007722F2">
        <w:rPr>
          <w:b/>
          <w:sz w:val="20"/>
        </w:rPr>
        <w:t>OŚWIADCZENIE DOTYCZĄCE PODMIOTU UDOSTĘPNIAJĄCEGO ZASOBY:</w:t>
      </w:r>
    </w:p>
    <w:p w:rsidR="009E52CC" w:rsidRPr="007722F2" w:rsidRDefault="009E52CC" w:rsidP="009E52CC">
      <w:pPr>
        <w:shd w:val="clear" w:color="auto" w:fill="C0C0C0"/>
        <w:jc w:val="center"/>
        <w:rPr>
          <w:b/>
          <w:sz w:val="20"/>
        </w:rPr>
      </w:pPr>
    </w:p>
    <w:p w:rsidR="009E52CC" w:rsidRPr="007722F2" w:rsidRDefault="009E52CC" w:rsidP="009E52CC">
      <w:pPr>
        <w:rPr>
          <w:b/>
          <w:sz w:val="20"/>
          <w:lang w:val="pl-PL"/>
        </w:rPr>
      </w:pPr>
    </w:p>
    <w:p w:rsidR="009E52CC" w:rsidRPr="007722F2" w:rsidRDefault="009E52CC" w:rsidP="009E52C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9E52CC" w:rsidRPr="007722F2" w:rsidRDefault="009E52CC" w:rsidP="009E52C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9E52CC" w:rsidRPr="007722F2" w:rsidRDefault="009E52CC" w:rsidP="009E52CC">
      <w:pPr>
        <w:jc w:val="both"/>
        <w:rPr>
          <w:b/>
          <w:sz w:val="20"/>
        </w:rPr>
      </w:pPr>
      <w:r w:rsidRPr="007722F2">
        <w:rPr>
          <w:b/>
          <w:sz w:val="20"/>
        </w:rPr>
        <w:t>Oświadczam, że spełniam warunki udziału w postępowaniu określone przez zamawiającego w  SWZ.</w:t>
      </w:r>
    </w:p>
    <w:p w:rsidR="009E52CC" w:rsidRPr="007722F2" w:rsidRDefault="009E52CC" w:rsidP="009E52CC">
      <w:pPr>
        <w:jc w:val="both"/>
        <w:rPr>
          <w:b/>
          <w:sz w:val="20"/>
          <w:lang w:val="pl-PL"/>
        </w:rPr>
      </w:pPr>
    </w:p>
    <w:p w:rsidR="009E52CC" w:rsidRPr="007722F2" w:rsidRDefault="009E52CC" w:rsidP="009E52CC">
      <w:pPr>
        <w:rPr>
          <w:lang w:val="pl-PL"/>
        </w:rPr>
      </w:pPr>
    </w:p>
    <w:p w:rsidR="009E52CC" w:rsidRPr="007722F2" w:rsidRDefault="009E52CC" w:rsidP="009E52C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9E52CC" w:rsidRPr="007722F2" w:rsidRDefault="009E52CC" w:rsidP="009E52C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9E52CC" w:rsidRPr="007722F2" w:rsidRDefault="009E52CC" w:rsidP="009E52CC">
      <w:pPr>
        <w:spacing w:line="360" w:lineRule="auto"/>
        <w:ind w:left="5664" w:firstLine="708"/>
        <w:jc w:val="both"/>
        <w:rPr>
          <w:sz w:val="20"/>
        </w:rPr>
      </w:pPr>
      <w:r w:rsidRPr="007722F2">
        <w:rPr>
          <w:i/>
          <w:sz w:val="20"/>
        </w:rPr>
        <w:t>(podpis)</w:t>
      </w:r>
    </w:p>
    <w:p w:rsidR="009E52CC" w:rsidRPr="007722F2" w:rsidRDefault="009E52CC" w:rsidP="009E52C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r w:rsidRPr="007722F2">
        <w:rPr>
          <w:sz w:val="20"/>
        </w:rPr>
        <w:tab/>
      </w:r>
    </w:p>
    <w:p w:rsidR="00704415" w:rsidRPr="007722F2" w:rsidRDefault="009E52CC" w:rsidP="006D76A4">
      <w:pPr>
        <w:ind w:left="4247" w:firstLine="709"/>
        <w:jc w:val="center"/>
        <w:rPr>
          <w:sz w:val="20"/>
        </w:rPr>
      </w:pPr>
      <w:r w:rsidRPr="007722F2">
        <w:rPr>
          <w:sz w:val="20"/>
        </w:rPr>
        <w:t>…………………………………………</w:t>
      </w:r>
    </w:p>
    <w:p w:rsidR="009E52CC" w:rsidRPr="007722F2" w:rsidRDefault="009E52CC" w:rsidP="006D76A4">
      <w:pPr>
        <w:ind w:left="4247" w:firstLine="709"/>
        <w:jc w:val="center"/>
        <w:rPr>
          <w:i/>
          <w:sz w:val="20"/>
        </w:rPr>
      </w:pPr>
      <w:r w:rsidRPr="007722F2">
        <w:rPr>
          <w:i/>
          <w:sz w:val="20"/>
        </w:rPr>
        <w:t>(podpis)</w:t>
      </w:r>
    </w:p>
    <w:p w:rsidR="009E52CC" w:rsidRPr="007722F2" w:rsidRDefault="009E52CC" w:rsidP="009E52CC">
      <w:pPr>
        <w:spacing w:line="360" w:lineRule="auto"/>
        <w:jc w:val="right"/>
        <w:rPr>
          <w:i/>
          <w:sz w:val="20"/>
        </w:rPr>
      </w:pPr>
    </w:p>
    <w:p w:rsidR="009E52CC" w:rsidRPr="007722F2" w:rsidRDefault="009E52CC" w:rsidP="009E52C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9E52CC" w:rsidRPr="007722F2" w:rsidRDefault="009E52CC" w:rsidP="009E52C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7722F2" w:rsidRDefault="009E52CC" w:rsidP="009E52CC">
      <w:pPr>
        <w:spacing w:line="360" w:lineRule="auto"/>
        <w:jc w:val="both"/>
        <w:rPr>
          <w:sz w:val="20"/>
        </w:rPr>
      </w:pPr>
      <w:r w:rsidRPr="007722F2">
        <w:rPr>
          <w:sz w:val="20"/>
        </w:rPr>
        <w:t xml:space="preserve">…………….……. </w:t>
      </w:r>
      <w:r w:rsidRPr="007722F2">
        <w:rPr>
          <w:i/>
          <w:sz w:val="20"/>
        </w:rPr>
        <w:t>(</w:t>
      </w:r>
      <w:r w:rsidRPr="007722F2">
        <w:rPr>
          <w:i/>
          <w:sz w:val="18"/>
          <w:szCs w:val="18"/>
        </w:rPr>
        <w:t>miejscowość),</w:t>
      </w:r>
      <w:r w:rsidRPr="007722F2">
        <w:rPr>
          <w:sz w:val="20"/>
        </w:rPr>
        <w:t>dnia ………….……. r.</w:t>
      </w:r>
      <w:r w:rsidR="00203AF9" w:rsidRPr="007722F2">
        <w:rPr>
          <w:sz w:val="20"/>
        </w:rPr>
        <w:t xml:space="preserve"> </w:t>
      </w:r>
    </w:p>
    <w:p w:rsidR="009E52CC" w:rsidRPr="007722F2" w:rsidRDefault="009E52CC" w:rsidP="009E52C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9E52CC" w:rsidRPr="007722F2" w:rsidRDefault="009E52CC" w:rsidP="009E52CC">
      <w:pPr>
        <w:jc w:val="both"/>
        <w:rPr>
          <w:rFonts w:ascii="Arial" w:hAnsi="Arial"/>
          <w:i/>
          <w:sz w:val="16"/>
        </w:rPr>
      </w:pPr>
      <w:r w:rsidRPr="007722F2">
        <w:rPr>
          <w:i/>
          <w:sz w:val="20"/>
        </w:rPr>
        <w:t xml:space="preserve">                                                                                                                            (podpis)</w:t>
      </w:r>
    </w:p>
    <w:p w:rsidR="00AD379A" w:rsidRPr="007722F2"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AA5C0C" w:rsidRPr="007722F2" w:rsidRDefault="00AA5C0C" w:rsidP="005464DE">
      <w:pPr>
        <w:rPr>
          <w:i/>
          <w:sz w:val="22"/>
          <w:lang w:val="pl-PL"/>
        </w:rPr>
      </w:pPr>
    </w:p>
    <w:p w:rsidR="00DD6459" w:rsidRPr="007722F2" w:rsidRDefault="00DD6459" w:rsidP="005464DE">
      <w:pPr>
        <w:rPr>
          <w:i/>
          <w:sz w:val="22"/>
          <w:lang w:val="pl-PL"/>
        </w:rPr>
      </w:pPr>
    </w:p>
    <w:p w:rsidR="005464DE" w:rsidRPr="007722F2" w:rsidRDefault="005464DE" w:rsidP="005464DE">
      <w:pPr>
        <w:rPr>
          <w:i/>
          <w:sz w:val="22"/>
          <w:lang w:val="pl-PL"/>
        </w:rPr>
      </w:pPr>
      <w:r w:rsidRPr="007722F2">
        <w:rPr>
          <w:i/>
          <w:sz w:val="22"/>
          <w:lang w:val="pl-PL"/>
        </w:rPr>
        <w:t>Załącznik nr 5 do SWZ</w:t>
      </w:r>
    </w:p>
    <w:p w:rsidR="005464DE" w:rsidRPr="007722F2" w:rsidRDefault="005464DE" w:rsidP="005464DE">
      <w:pPr>
        <w:rPr>
          <w:sz w:val="22"/>
          <w:lang w:val="pl-PL"/>
        </w:rPr>
      </w:pPr>
      <w:r w:rsidRPr="007722F2">
        <w:rPr>
          <w:i/>
          <w:sz w:val="22"/>
          <w:lang w:val="pl-PL"/>
        </w:rPr>
        <w:t xml:space="preserve">(jeśli dotyczy) </w:t>
      </w:r>
    </w:p>
    <w:p w:rsidR="00F55672" w:rsidRPr="007722F2" w:rsidRDefault="00F55672" w:rsidP="00F55672">
      <w:pPr>
        <w:suppressAutoHyphens w:val="0"/>
        <w:rPr>
          <w:b/>
          <w:bCs/>
          <w:sz w:val="22"/>
          <w:szCs w:val="22"/>
        </w:rPr>
      </w:pPr>
    </w:p>
    <w:p w:rsidR="00F55672" w:rsidRPr="007722F2" w:rsidRDefault="00F55672" w:rsidP="00F55672">
      <w:pPr>
        <w:suppressAutoHyphens w:val="0"/>
      </w:pPr>
      <w:r w:rsidRPr="007722F2">
        <w:rPr>
          <w:b/>
          <w:bCs/>
          <w:sz w:val="22"/>
          <w:szCs w:val="22"/>
        </w:rPr>
        <w:t>Wykonawcy wspólnie ubiegający się o udzielenie zamówienia:</w:t>
      </w:r>
    </w:p>
    <w:p w:rsidR="00F55672" w:rsidRPr="007722F2" w:rsidRDefault="00F55672" w:rsidP="00F55672">
      <w:pPr>
        <w:suppressAutoHyphens w:val="0"/>
      </w:pPr>
      <w:r w:rsidRPr="007722F2">
        <w:t>……………………………………</w:t>
      </w:r>
      <w:r w:rsidRPr="007722F2">
        <w:rPr>
          <w:sz w:val="22"/>
          <w:szCs w:val="22"/>
        </w:rPr>
        <w:t>.</w:t>
      </w:r>
    </w:p>
    <w:p w:rsidR="00F55672" w:rsidRPr="007722F2" w:rsidRDefault="00F55672" w:rsidP="00F55672">
      <w:pPr>
        <w:suppressAutoHyphens w:val="0"/>
      </w:pPr>
      <w:r w:rsidRPr="007722F2">
        <w:t>……………………………………</w:t>
      </w:r>
      <w:r w:rsidRPr="007722F2">
        <w:rPr>
          <w:sz w:val="20"/>
        </w:rPr>
        <w:t>.</w:t>
      </w:r>
    </w:p>
    <w:p w:rsidR="00F55672" w:rsidRPr="007722F2" w:rsidRDefault="00F55672" w:rsidP="00F55672">
      <w:pPr>
        <w:suppressAutoHyphens w:val="0"/>
        <w:spacing w:before="100" w:beforeAutospacing="1"/>
      </w:pPr>
      <w:r w:rsidRPr="007722F2">
        <w:rPr>
          <w:i/>
          <w:iCs/>
          <w:sz w:val="20"/>
        </w:rPr>
        <w:t>(pełna nazwa/firma,adres, w zalezności od podmiotu NIP/PESEL, KRS/CEiDG)</w:t>
      </w:r>
    </w:p>
    <w:p w:rsidR="00F55672" w:rsidRPr="007722F2" w:rsidRDefault="00F55672" w:rsidP="00F55672">
      <w:pPr>
        <w:suppressAutoHyphens w:val="0"/>
        <w:spacing w:before="100" w:beforeAutospacing="1"/>
      </w:pPr>
    </w:p>
    <w:p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F55672" w:rsidRPr="007722F2" w:rsidRDefault="00F55672" w:rsidP="00F55672">
      <w:pPr>
        <w:suppressAutoHyphens w:val="0"/>
        <w:spacing w:line="276" w:lineRule="auto"/>
        <w:jc w:val="center"/>
        <w:rPr>
          <w:szCs w:val="24"/>
        </w:rPr>
      </w:pPr>
      <w:r w:rsidRPr="007722F2">
        <w:rPr>
          <w:b/>
          <w:bCs/>
          <w:szCs w:val="24"/>
        </w:rPr>
        <w:t>składane na podstawie</w:t>
      </w:r>
    </w:p>
    <w:p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rsidR="00F55672" w:rsidRPr="007722F2" w:rsidRDefault="00F55672" w:rsidP="00F55672">
      <w:pPr>
        <w:suppressAutoHyphens w:val="0"/>
        <w:spacing w:line="276" w:lineRule="auto"/>
        <w:jc w:val="center"/>
        <w:rPr>
          <w:sz w:val="22"/>
          <w:szCs w:val="22"/>
        </w:rPr>
      </w:pPr>
    </w:p>
    <w:p w:rsidR="00F55672" w:rsidRPr="007722F2" w:rsidRDefault="00F55672" w:rsidP="00F55672">
      <w:pPr>
        <w:suppressAutoHyphens w:val="0"/>
        <w:spacing w:line="276" w:lineRule="auto"/>
        <w:jc w:val="center"/>
        <w:rPr>
          <w:sz w:val="22"/>
          <w:szCs w:val="22"/>
        </w:rPr>
      </w:pPr>
    </w:p>
    <w:p w:rsidR="00F55672" w:rsidRPr="007722F2" w:rsidRDefault="00F55672" w:rsidP="00CC1CFA">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00534833" w:rsidRPr="007722F2">
        <w:rPr>
          <w:b/>
          <w:bCs/>
          <w:sz w:val="22"/>
          <w:szCs w:val="22"/>
        </w:rPr>
        <w:t xml:space="preserve"> </w:t>
      </w:r>
      <w:r w:rsidR="00D7283C" w:rsidRPr="002C4A85">
        <w:rPr>
          <w:b/>
          <w:sz w:val="22"/>
          <w:szCs w:val="22"/>
        </w:rPr>
        <w:t>„</w:t>
      </w:r>
      <w:r w:rsidR="00D7283C" w:rsidRPr="00CB7A35">
        <w:rPr>
          <w:rFonts w:eastAsia="Lucida Sans Unicode"/>
          <w:b/>
          <w:kern w:val="2"/>
          <w:sz w:val="22"/>
          <w:szCs w:val="24"/>
          <w:lang w:eastAsia="ar-SA"/>
        </w:rPr>
        <w:t>Dostawy papieru kserograficznego oraz artykułów biurowych</w:t>
      </w:r>
      <w:r w:rsidR="00D7283C">
        <w:rPr>
          <w:b/>
          <w:bCs/>
          <w:sz w:val="22"/>
          <w:szCs w:val="22"/>
        </w:rPr>
        <w:t xml:space="preserve"> - Zp/9</w:t>
      </w:r>
      <w:r w:rsidR="007722F2" w:rsidRPr="007722F2">
        <w:rPr>
          <w:b/>
          <w:bCs/>
          <w:sz w:val="22"/>
          <w:szCs w:val="22"/>
        </w:rPr>
        <w:t>/TP/22</w:t>
      </w:r>
      <w:r w:rsidRPr="007722F2">
        <w:rPr>
          <w:sz w:val="22"/>
          <w:szCs w:val="22"/>
          <w:lang w:val="pl-PL"/>
        </w:rPr>
        <w:t>, oświadczam, że:</w:t>
      </w:r>
    </w:p>
    <w:p w:rsidR="00FF2882" w:rsidRPr="007722F2" w:rsidRDefault="00FF2882" w:rsidP="00F55672">
      <w:pPr>
        <w:suppressAutoHyphens w:val="0"/>
        <w:spacing w:line="276" w:lineRule="auto"/>
        <w:jc w:val="both"/>
        <w:rPr>
          <w:sz w:val="22"/>
          <w:szCs w:val="22"/>
        </w:rPr>
      </w:pPr>
    </w:p>
    <w:p w:rsidR="00F55672" w:rsidRPr="007722F2" w:rsidRDefault="00F55672" w:rsidP="00F55672">
      <w:pPr>
        <w:suppressAutoHyphens w:val="0"/>
        <w:jc w:val="center"/>
      </w:pPr>
      <w:r w:rsidRPr="007722F2">
        <w:t>•</w:t>
      </w:r>
      <w:r w:rsidRPr="007722F2">
        <w:rPr>
          <w:sz w:val="22"/>
          <w:szCs w:val="22"/>
        </w:rPr>
        <w:t>Wykonawca………………………………………………………………………………………….......</w:t>
      </w:r>
      <w:r w:rsidRPr="007722F2">
        <w:rPr>
          <w:i/>
          <w:iCs/>
          <w:sz w:val="20"/>
        </w:rPr>
        <w:t>(nazwa i adres Wykonawcy)</w:t>
      </w:r>
    </w:p>
    <w:p w:rsidR="00FF2882" w:rsidRPr="007722F2" w:rsidRDefault="00F55672" w:rsidP="00FF2882">
      <w:pPr>
        <w:suppressAutoHyphens w:val="0"/>
      </w:pPr>
      <w:r w:rsidRPr="007722F2">
        <w:rPr>
          <w:sz w:val="22"/>
          <w:szCs w:val="22"/>
        </w:rPr>
        <w:t>zrealizuje następujące dostawy, usługi lub roboty budowlane:</w:t>
      </w:r>
    </w:p>
    <w:p w:rsidR="00F55672" w:rsidRPr="007722F2" w:rsidRDefault="00F55672" w:rsidP="00FF2882">
      <w:pPr>
        <w:suppressAutoHyphens w:val="0"/>
      </w:pPr>
      <w:r w:rsidRPr="007722F2">
        <w:t>……………………………………………………………………………………………</w:t>
      </w:r>
      <w:r w:rsidR="00FF2882" w:rsidRPr="007722F2">
        <w:t>...........</w:t>
      </w:r>
    </w:p>
    <w:p w:rsidR="00FF2882" w:rsidRPr="007722F2" w:rsidRDefault="00FF2882" w:rsidP="00FF2882">
      <w:pPr>
        <w:suppressAutoHyphens w:val="0"/>
        <w:jc w:val="center"/>
      </w:pP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55672" w:rsidRPr="007722F2" w:rsidRDefault="00FF2882" w:rsidP="00FF2882">
      <w:pPr>
        <w:suppressAutoHyphens w:val="0"/>
        <w:spacing w:before="100" w:beforeAutospacing="1"/>
      </w:pPr>
      <w:r w:rsidRPr="007722F2">
        <w:t>……………………………………………………………………………………………..........</w:t>
      </w: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F2882" w:rsidRPr="007722F2" w:rsidRDefault="00FF2882" w:rsidP="00FF2882">
      <w:pPr>
        <w:suppressAutoHyphens w:val="0"/>
        <w:spacing w:before="100" w:beforeAutospacing="1"/>
      </w:pPr>
      <w:r w:rsidRPr="007722F2">
        <w:t>……………………………………………………………………………………………..........</w:t>
      </w:r>
    </w:p>
    <w:p w:rsidR="00FF2882" w:rsidRPr="007722F2" w:rsidRDefault="00FF2882" w:rsidP="00FF288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F55672" w:rsidRPr="007722F2" w:rsidRDefault="00F55672" w:rsidP="00F55672">
      <w:pPr>
        <w:suppressAutoHyphens w:val="0"/>
        <w:spacing w:before="100" w:beforeAutospacing="1"/>
      </w:pPr>
    </w:p>
    <w:p w:rsidR="00F55672" w:rsidRDefault="00F55672" w:rsidP="00F55672">
      <w:pPr>
        <w:suppressAutoHyphens w:val="0"/>
        <w:spacing w:before="100" w:beforeAutospacing="1"/>
      </w:pPr>
    </w:p>
    <w:p w:rsidR="004513FC" w:rsidRDefault="004513FC" w:rsidP="00F55672">
      <w:pPr>
        <w:suppressAutoHyphens w:val="0"/>
        <w:spacing w:before="100" w:beforeAutospacing="1"/>
      </w:pPr>
    </w:p>
    <w:p w:rsidR="00D7283C" w:rsidRPr="007722F2" w:rsidRDefault="00D7283C" w:rsidP="00F55672">
      <w:pPr>
        <w:suppressAutoHyphens w:val="0"/>
        <w:spacing w:before="100" w:beforeAutospacing="1"/>
      </w:pPr>
    </w:p>
    <w:p w:rsidR="00DD6459" w:rsidRPr="007722F2" w:rsidRDefault="00DD6459"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7722F2" w:rsidRDefault="00BA2516" w:rsidP="00CC1CFA">
      <w:pPr>
        <w:overflowPunct/>
        <w:autoSpaceDE/>
        <w:autoSpaceDN/>
        <w:adjustRightInd/>
        <w:jc w:val="both"/>
        <w:textAlignment w:val="auto"/>
        <w:rPr>
          <w:rFonts w:eastAsia="Lucida Sans Unicode"/>
          <w:kern w:val="2"/>
          <w:sz w:val="22"/>
          <w:szCs w:val="24"/>
          <w:lang w:eastAsia="ar-SA"/>
        </w:rPr>
      </w:pPr>
      <w:r w:rsidRPr="007722F2">
        <w:rPr>
          <w:rFonts w:eastAsia="Calibri"/>
          <w:kern w:val="0"/>
          <w:sz w:val="22"/>
          <w:szCs w:val="22"/>
          <w:lang w:val="pl-PL" w:eastAsia="en-US"/>
        </w:rPr>
        <w:t xml:space="preserve">przystępującemu do postepowania o udzielenie zamówienia publicznego pod nazwą: </w:t>
      </w:r>
      <w:r w:rsidR="00D7283C" w:rsidRPr="002C4A85">
        <w:rPr>
          <w:b/>
          <w:sz w:val="22"/>
          <w:szCs w:val="22"/>
        </w:rPr>
        <w:t>„</w:t>
      </w:r>
      <w:r w:rsidR="00D7283C" w:rsidRPr="00CB7A35">
        <w:rPr>
          <w:rFonts w:eastAsia="Lucida Sans Unicode"/>
          <w:b/>
          <w:kern w:val="2"/>
          <w:sz w:val="22"/>
          <w:szCs w:val="24"/>
          <w:lang w:eastAsia="ar-SA"/>
        </w:rPr>
        <w:t>Dostawy papieru kserograficznego oraz artykułów biurowych</w:t>
      </w:r>
      <w:r w:rsidR="00D7283C">
        <w:rPr>
          <w:rFonts w:eastAsia="Lucida Sans Unicode"/>
          <w:b/>
          <w:bCs/>
          <w:kern w:val="2"/>
          <w:sz w:val="22"/>
          <w:szCs w:val="24"/>
          <w:lang w:eastAsia="ar-SA"/>
        </w:rPr>
        <w:t xml:space="preserve"> - Zp/9</w:t>
      </w:r>
      <w:r w:rsidR="007722F2" w:rsidRPr="007722F2">
        <w:rPr>
          <w:rFonts w:eastAsia="Lucida Sans Unicode"/>
          <w:b/>
          <w:bCs/>
          <w:kern w:val="2"/>
          <w:sz w:val="22"/>
          <w:szCs w:val="24"/>
          <w:lang w:eastAsia="ar-SA"/>
        </w:rPr>
        <w:t>/TP/22</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Pr="007722F2" w:rsidRDefault="005649CC" w:rsidP="00B33017">
      <w:pPr>
        <w:pStyle w:val="Tekstpodstawowywcity"/>
        <w:rPr>
          <w:sz w:val="18"/>
          <w:szCs w:val="18"/>
        </w:rPr>
      </w:pPr>
      <w:r w:rsidRPr="007722F2">
        <w:rPr>
          <w:sz w:val="18"/>
          <w:szCs w:val="18"/>
        </w:rPr>
        <w:t xml:space="preserve">                                                                                              ( podpis Wykonawcy lub osób uprawnionych przez niego)</w:t>
      </w:r>
    </w:p>
    <w:sectPr w:rsidR="00B16511" w:rsidRPr="007722F2" w:rsidSect="004C4EC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29" w:rsidRDefault="00FC0129" w:rsidP="00652D6D">
      <w:r>
        <w:separator/>
      </w:r>
    </w:p>
  </w:endnote>
  <w:endnote w:type="continuationSeparator" w:id="0">
    <w:p w:rsidR="00FC0129" w:rsidRDefault="00FC0129"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FC0129" w:rsidRDefault="00FC0129">
        <w:pPr>
          <w:pStyle w:val="Stopka"/>
          <w:jc w:val="right"/>
        </w:pPr>
        <w:r>
          <w:rPr>
            <w:sz w:val="16"/>
            <w:szCs w:val="16"/>
          </w:rPr>
          <w:fldChar w:fldCharType="begin"/>
        </w:r>
        <w:r>
          <w:rPr>
            <w:sz w:val="16"/>
            <w:szCs w:val="16"/>
          </w:rPr>
          <w:instrText>PAGE</w:instrText>
        </w:r>
        <w:r>
          <w:rPr>
            <w:sz w:val="16"/>
            <w:szCs w:val="16"/>
          </w:rPr>
          <w:fldChar w:fldCharType="separate"/>
        </w:r>
        <w:r w:rsidR="00010B36">
          <w:rPr>
            <w:noProof/>
            <w:sz w:val="16"/>
            <w:szCs w:val="16"/>
          </w:rPr>
          <w:t>21</w:t>
        </w:r>
        <w:r>
          <w:rPr>
            <w:sz w:val="16"/>
            <w:szCs w:val="16"/>
          </w:rPr>
          <w:fldChar w:fldCharType="end"/>
        </w:r>
      </w:p>
      <w:p w:rsidR="00FC0129" w:rsidRDefault="00010B36">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29" w:rsidRDefault="00FC0129" w:rsidP="00652D6D">
      <w:r>
        <w:separator/>
      </w:r>
    </w:p>
  </w:footnote>
  <w:footnote w:type="continuationSeparator" w:id="0">
    <w:p w:rsidR="00FC0129" w:rsidRDefault="00FC0129"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29" w:rsidRPr="0056339D" w:rsidRDefault="00FC0129" w:rsidP="0056339D">
    <w:pPr>
      <w:pStyle w:val="Nagwek0"/>
      <w:jc w:val="right"/>
      <w:rPr>
        <w:sz w:val="20"/>
      </w:rPr>
    </w:pPr>
    <w:r>
      <w:rPr>
        <w:sz w:val="20"/>
      </w:rPr>
      <w:t>Zp/9/TP/22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7"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3"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1"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2"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1"/>
  </w:num>
  <w:num w:numId="8">
    <w:abstractNumId w:val="12"/>
  </w:num>
  <w:num w:numId="9">
    <w:abstractNumId w:val="23"/>
  </w:num>
  <w:num w:numId="10">
    <w:abstractNumId w:val="10"/>
  </w:num>
  <w:num w:numId="11">
    <w:abstractNumId w:val="15"/>
  </w:num>
  <w:num w:numId="12">
    <w:abstractNumId w:val="14"/>
  </w:num>
  <w:num w:numId="13">
    <w:abstractNumId w:val="7"/>
  </w:num>
  <w:num w:numId="14">
    <w:abstractNumId w:val="16"/>
  </w:num>
  <w:num w:numId="15">
    <w:abstractNumId w:val="18"/>
  </w:num>
  <w:num w:numId="16">
    <w:abstractNumId w:val="9"/>
  </w:num>
  <w:num w:numId="17">
    <w:abstractNumId w:val="22"/>
  </w:num>
  <w:num w:numId="18">
    <w:abstractNumId w:val="5"/>
  </w:num>
  <w:num w:numId="19">
    <w:abstractNumId w:val="2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 w:numId="23">
    <w:abstractNumId w:val="19"/>
  </w:num>
  <w:num w:numId="24">
    <w:abstractNumId w:val="17"/>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7443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6910"/>
    <w:rsid w:val="00006A76"/>
    <w:rsid w:val="00006EFA"/>
    <w:rsid w:val="000078BE"/>
    <w:rsid w:val="00007AD1"/>
    <w:rsid w:val="00010B36"/>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2D8E"/>
    <w:rsid w:val="000332DC"/>
    <w:rsid w:val="00033C84"/>
    <w:rsid w:val="00034B64"/>
    <w:rsid w:val="00034ED3"/>
    <w:rsid w:val="00035806"/>
    <w:rsid w:val="00035856"/>
    <w:rsid w:val="00035C5A"/>
    <w:rsid w:val="00036828"/>
    <w:rsid w:val="00036849"/>
    <w:rsid w:val="00036871"/>
    <w:rsid w:val="00036C31"/>
    <w:rsid w:val="000370E5"/>
    <w:rsid w:val="0003714A"/>
    <w:rsid w:val="000371A0"/>
    <w:rsid w:val="00037217"/>
    <w:rsid w:val="00037525"/>
    <w:rsid w:val="00037E7A"/>
    <w:rsid w:val="00040B72"/>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359"/>
    <w:rsid w:val="0006158C"/>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273"/>
    <w:rsid w:val="000675F2"/>
    <w:rsid w:val="000705C8"/>
    <w:rsid w:val="00070E56"/>
    <w:rsid w:val="0007112A"/>
    <w:rsid w:val="00071334"/>
    <w:rsid w:val="0007171A"/>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42B"/>
    <w:rsid w:val="000756EA"/>
    <w:rsid w:val="00075C0C"/>
    <w:rsid w:val="00075D18"/>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1BB7"/>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0BC2"/>
    <w:rsid w:val="000A1499"/>
    <w:rsid w:val="000A2DB5"/>
    <w:rsid w:val="000A2DDD"/>
    <w:rsid w:val="000A3BCB"/>
    <w:rsid w:val="000A4445"/>
    <w:rsid w:val="000A4916"/>
    <w:rsid w:val="000A4F14"/>
    <w:rsid w:val="000A60A2"/>
    <w:rsid w:val="000A71F7"/>
    <w:rsid w:val="000A78D2"/>
    <w:rsid w:val="000A7987"/>
    <w:rsid w:val="000B02CB"/>
    <w:rsid w:val="000B031B"/>
    <w:rsid w:val="000B0432"/>
    <w:rsid w:val="000B101A"/>
    <w:rsid w:val="000B16E7"/>
    <w:rsid w:val="000B25F7"/>
    <w:rsid w:val="000B294F"/>
    <w:rsid w:val="000B2D46"/>
    <w:rsid w:val="000B2F10"/>
    <w:rsid w:val="000B3042"/>
    <w:rsid w:val="000B32F0"/>
    <w:rsid w:val="000B3CC6"/>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46AE"/>
    <w:rsid w:val="000C5C9E"/>
    <w:rsid w:val="000C5FFD"/>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3EE7"/>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1752"/>
    <w:rsid w:val="001319B4"/>
    <w:rsid w:val="00131CBD"/>
    <w:rsid w:val="0013221B"/>
    <w:rsid w:val="00132847"/>
    <w:rsid w:val="00132E13"/>
    <w:rsid w:val="0013311C"/>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57E38"/>
    <w:rsid w:val="00160B7F"/>
    <w:rsid w:val="001610A5"/>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F38"/>
    <w:rsid w:val="0017129F"/>
    <w:rsid w:val="00171543"/>
    <w:rsid w:val="00171718"/>
    <w:rsid w:val="00172EED"/>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33A"/>
    <w:rsid w:val="00183571"/>
    <w:rsid w:val="0018379A"/>
    <w:rsid w:val="001838EE"/>
    <w:rsid w:val="00183F09"/>
    <w:rsid w:val="0018445A"/>
    <w:rsid w:val="0018490B"/>
    <w:rsid w:val="00184DAF"/>
    <w:rsid w:val="00185911"/>
    <w:rsid w:val="00185F9A"/>
    <w:rsid w:val="001864B6"/>
    <w:rsid w:val="0018650B"/>
    <w:rsid w:val="001867EF"/>
    <w:rsid w:val="00186828"/>
    <w:rsid w:val="00186847"/>
    <w:rsid w:val="00187FC7"/>
    <w:rsid w:val="001901CD"/>
    <w:rsid w:val="00190483"/>
    <w:rsid w:val="00190DD8"/>
    <w:rsid w:val="00190E77"/>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8AE"/>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646"/>
    <w:rsid w:val="001B0993"/>
    <w:rsid w:val="001B0F5E"/>
    <w:rsid w:val="001B1B00"/>
    <w:rsid w:val="001B200E"/>
    <w:rsid w:val="001B25C5"/>
    <w:rsid w:val="001B2C74"/>
    <w:rsid w:val="001B2ED5"/>
    <w:rsid w:val="001B3F3C"/>
    <w:rsid w:val="001B3F86"/>
    <w:rsid w:val="001B4D5D"/>
    <w:rsid w:val="001B4E66"/>
    <w:rsid w:val="001B5850"/>
    <w:rsid w:val="001B6D33"/>
    <w:rsid w:val="001B74E7"/>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F23"/>
    <w:rsid w:val="001D156D"/>
    <w:rsid w:val="001D18F6"/>
    <w:rsid w:val="001D1DD0"/>
    <w:rsid w:val="001D2066"/>
    <w:rsid w:val="001D209C"/>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7C5"/>
    <w:rsid w:val="001F1AA3"/>
    <w:rsid w:val="001F1D31"/>
    <w:rsid w:val="001F2346"/>
    <w:rsid w:val="001F34F8"/>
    <w:rsid w:val="001F3929"/>
    <w:rsid w:val="001F3D7F"/>
    <w:rsid w:val="001F48E8"/>
    <w:rsid w:val="001F4945"/>
    <w:rsid w:val="001F532E"/>
    <w:rsid w:val="001F538F"/>
    <w:rsid w:val="001F599F"/>
    <w:rsid w:val="001F5D9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CBE"/>
    <w:rsid w:val="00207449"/>
    <w:rsid w:val="00207AF0"/>
    <w:rsid w:val="00207BF6"/>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790F"/>
    <w:rsid w:val="002479F4"/>
    <w:rsid w:val="00247A55"/>
    <w:rsid w:val="00247C8F"/>
    <w:rsid w:val="002506FD"/>
    <w:rsid w:val="00250A2F"/>
    <w:rsid w:val="00250A7C"/>
    <w:rsid w:val="00250FE6"/>
    <w:rsid w:val="0025174B"/>
    <w:rsid w:val="00251891"/>
    <w:rsid w:val="002518B1"/>
    <w:rsid w:val="00251F39"/>
    <w:rsid w:val="00252C9F"/>
    <w:rsid w:val="00253124"/>
    <w:rsid w:val="002531A9"/>
    <w:rsid w:val="00254EF8"/>
    <w:rsid w:val="002551E2"/>
    <w:rsid w:val="002555D7"/>
    <w:rsid w:val="00255D42"/>
    <w:rsid w:val="0025657A"/>
    <w:rsid w:val="002567BD"/>
    <w:rsid w:val="00256945"/>
    <w:rsid w:val="0025706E"/>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ABA"/>
    <w:rsid w:val="00294F54"/>
    <w:rsid w:val="00295DC2"/>
    <w:rsid w:val="002963D1"/>
    <w:rsid w:val="00296500"/>
    <w:rsid w:val="00296A94"/>
    <w:rsid w:val="00296BAE"/>
    <w:rsid w:val="00296E10"/>
    <w:rsid w:val="00297C4F"/>
    <w:rsid w:val="002A1204"/>
    <w:rsid w:val="002A1374"/>
    <w:rsid w:val="002A1989"/>
    <w:rsid w:val="002A1D42"/>
    <w:rsid w:val="002A2399"/>
    <w:rsid w:val="002A278D"/>
    <w:rsid w:val="002A3192"/>
    <w:rsid w:val="002A31D4"/>
    <w:rsid w:val="002A376B"/>
    <w:rsid w:val="002A3837"/>
    <w:rsid w:val="002A3CC4"/>
    <w:rsid w:val="002A3D41"/>
    <w:rsid w:val="002A49B1"/>
    <w:rsid w:val="002A4D78"/>
    <w:rsid w:val="002A50BD"/>
    <w:rsid w:val="002A5351"/>
    <w:rsid w:val="002A575F"/>
    <w:rsid w:val="002A587F"/>
    <w:rsid w:val="002A5940"/>
    <w:rsid w:val="002A5C20"/>
    <w:rsid w:val="002A5D14"/>
    <w:rsid w:val="002A5D53"/>
    <w:rsid w:val="002A6052"/>
    <w:rsid w:val="002A6CC8"/>
    <w:rsid w:val="002A6E99"/>
    <w:rsid w:val="002B05FD"/>
    <w:rsid w:val="002B0A68"/>
    <w:rsid w:val="002B113E"/>
    <w:rsid w:val="002B1657"/>
    <w:rsid w:val="002B227E"/>
    <w:rsid w:val="002B232C"/>
    <w:rsid w:val="002B268F"/>
    <w:rsid w:val="002B2721"/>
    <w:rsid w:val="002B2C71"/>
    <w:rsid w:val="002B3258"/>
    <w:rsid w:val="002B364B"/>
    <w:rsid w:val="002B36EC"/>
    <w:rsid w:val="002B3711"/>
    <w:rsid w:val="002B3C99"/>
    <w:rsid w:val="002B54C6"/>
    <w:rsid w:val="002B58BF"/>
    <w:rsid w:val="002B5EC5"/>
    <w:rsid w:val="002B60CC"/>
    <w:rsid w:val="002B6D97"/>
    <w:rsid w:val="002B6F88"/>
    <w:rsid w:val="002C011D"/>
    <w:rsid w:val="002C030D"/>
    <w:rsid w:val="002C05F0"/>
    <w:rsid w:val="002C1445"/>
    <w:rsid w:val="002C17B2"/>
    <w:rsid w:val="002C1C22"/>
    <w:rsid w:val="002C1ECE"/>
    <w:rsid w:val="002C253F"/>
    <w:rsid w:val="002C28D4"/>
    <w:rsid w:val="002C3082"/>
    <w:rsid w:val="002C31F9"/>
    <w:rsid w:val="002C3B75"/>
    <w:rsid w:val="002C3FEB"/>
    <w:rsid w:val="002C4037"/>
    <w:rsid w:val="002C4A85"/>
    <w:rsid w:val="002C4BC3"/>
    <w:rsid w:val="002C4C76"/>
    <w:rsid w:val="002C4CD0"/>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F17"/>
    <w:rsid w:val="002E51FA"/>
    <w:rsid w:val="002E54E5"/>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2B"/>
    <w:rsid w:val="002F2697"/>
    <w:rsid w:val="002F3A6A"/>
    <w:rsid w:val="002F3B0C"/>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2B6"/>
    <w:rsid w:val="00307C94"/>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58E"/>
    <w:rsid w:val="00320D09"/>
    <w:rsid w:val="0032110F"/>
    <w:rsid w:val="0032191C"/>
    <w:rsid w:val="00321AA9"/>
    <w:rsid w:val="00321C6C"/>
    <w:rsid w:val="00321D46"/>
    <w:rsid w:val="00322009"/>
    <w:rsid w:val="003223D3"/>
    <w:rsid w:val="00322B8D"/>
    <w:rsid w:val="00323622"/>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55F"/>
    <w:rsid w:val="00332B08"/>
    <w:rsid w:val="00332C81"/>
    <w:rsid w:val="00333197"/>
    <w:rsid w:val="00333A7D"/>
    <w:rsid w:val="0033434E"/>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B59"/>
    <w:rsid w:val="00342FDC"/>
    <w:rsid w:val="00343427"/>
    <w:rsid w:val="003448ED"/>
    <w:rsid w:val="00344917"/>
    <w:rsid w:val="00344C33"/>
    <w:rsid w:val="00345022"/>
    <w:rsid w:val="003452F4"/>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6EB6"/>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AD5"/>
    <w:rsid w:val="00392DC8"/>
    <w:rsid w:val="00394032"/>
    <w:rsid w:val="0039429F"/>
    <w:rsid w:val="00394C49"/>
    <w:rsid w:val="003954A0"/>
    <w:rsid w:val="003957E3"/>
    <w:rsid w:val="00395A0D"/>
    <w:rsid w:val="003969CD"/>
    <w:rsid w:val="0039728A"/>
    <w:rsid w:val="003972D4"/>
    <w:rsid w:val="00397761"/>
    <w:rsid w:val="003A04B2"/>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5E"/>
    <w:rsid w:val="003C47AC"/>
    <w:rsid w:val="003C4B75"/>
    <w:rsid w:val="003C4BD5"/>
    <w:rsid w:val="003C549D"/>
    <w:rsid w:val="003C5E98"/>
    <w:rsid w:val="003C6784"/>
    <w:rsid w:val="003C6A30"/>
    <w:rsid w:val="003C6D18"/>
    <w:rsid w:val="003C77B7"/>
    <w:rsid w:val="003C7ADC"/>
    <w:rsid w:val="003C7CDE"/>
    <w:rsid w:val="003D0710"/>
    <w:rsid w:val="003D1241"/>
    <w:rsid w:val="003D1E11"/>
    <w:rsid w:val="003D1E6C"/>
    <w:rsid w:val="003D241E"/>
    <w:rsid w:val="003D27D4"/>
    <w:rsid w:val="003D2944"/>
    <w:rsid w:val="003D2E30"/>
    <w:rsid w:val="003D314E"/>
    <w:rsid w:val="003D3A0A"/>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0E8"/>
    <w:rsid w:val="003F62DA"/>
    <w:rsid w:val="003F6AF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240"/>
    <w:rsid w:val="0040556F"/>
    <w:rsid w:val="00405684"/>
    <w:rsid w:val="004057B9"/>
    <w:rsid w:val="00405F92"/>
    <w:rsid w:val="00406008"/>
    <w:rsid w:val="004069DD"/>
    <w:rsid w:val="00407E22"/>
    <w:rsid w:val="00410276"/>
    <w:rsid w:val="0041032B"/>
    <w:rsid w:val="004103CD"/>
    <w:rsid w:val="004106B5"/>
    <w:rsid w:val="00410D94"/>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17DFC"/>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868"/>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8A3"/>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3FC"/>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B8F"/>
    <w:rsid w:val="00490994"/>
    <w:rsid w:val="00491C78"/>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697D"/>
    <w:rsid w:val="004A748E"/>
    <w:rsid w:val="004B016B"/>
    <w:rsid w:val="004B067C"/>
    <w:rsid w:val="004B088A"/>
    <w:rsid w:val="004B0C5E"/>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5D9"/>
    <w:rsid w:val="004C38CB"/>
    <w:rsid w:val="004C3D06"/>
    <w:rsid w:val="004C4475"/>
    <w:rsid w:val="004C4CED"/>
    <w:rsid w:val="004C4EC9"/>
    <w:rsid w:val="004C4F20"/>
    <w:rsid w:val="004C53E1"/>
    <w:rsid w:val="004C5954"/>
    <w:rsid w:val="004C64B7"/>
    <w:rsid w:val="004C7255"/>
    <w:rsid w:val="004C7341"/>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1266"/>
    <w:rsid w:val="0050240A"/>
    <w:rsid w:val="00502899"/>
    <w:rsid w:val="00502CC3"/>
    <w:rsid w:val="005038D5"/>
    <w:rsid w:val="00503905"/>
    <w:rsid w:val="00503CB9"/>
    <w:rsid w:val="005040C0"/>
    <w:rsid w:val="00504A44"/>
    <w:rsid w:val="0050502E"/>
    <w:rsid w:val="005057FB"/>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A89"/>
    <w:rsid w:val="00521A8F"/>
    <w:rsid w:val="00521DBA"/>
    <w:rsid w:val="00522E8F"/>
    <w:rsid w:val="00523F25"/>
    <w:rsid w:val="005240EB"/>
    <w:rsid w:val="00524638"/>
    <w:rsid w:val="0052473F"/>
    <w:rsid w:val="005255B1"/>
    <w:rsid w:val="00525990"/>
    <w:rsid w:val="00525FB6"/>
    <w:rsid w:val="005268D1"/>
    <w:rsid w:val="005276B9"/>
    <w:rsid w:val="00527D81"/>
    <w:rsid w:val="00530275"/>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6ABB"/>
    <w:rsid w:val="00536B12"/>
    <w:rsid w:val="00536DA5"/>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C10"/>
    <w:rsid w:val="00561D0A"/>
    <w:rsid w:val="00561FFB"/>
    <w:rsid w:val="00563097"/>
    <w:rsid w:val="00563182"/>
    <w:rsid w:val="005631B4"/>
    <w:rsid w:val="0056325E"/>
    <w:rsid w:val="0056339D"/>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0EF"/>
    <w:rsid w:val="005747B4"/>
    <w:rsid w:val="005749DB"/>
    <w:rsid w:val="005749EF"/>
    <w:rsid w:val="00575310"/>
    <w:rsid w:val="00575C43"/>
    <w:rsid w:val="00575CB5"/>
    <w:rsid w:val="00575D4F"/>
    <w:rsid w:val="0057602B"/>
    <w:rsid w:val="005763AF"/>
    <w:rsid w:val="00576FCF"/>
    <w:rsid w:val="00577407"/>
    <w:rsid w:val="00577430"/>
    <w:rsid w:val="00580871"/>
    <w:rsid w:val="0058148F"/>
    <w:rsid w:val="005820D4"/>
    <w:rsid w:val="005824A7"/>
    <w:rsid w:val="0058264A"/>
    <w:rsid w:val="0058272E"/>
    <w:rsid w:val="005834B2"/>
    <w:rsid w:val="0058389C"/>
    <w:rsid w:val="00583CC1"/>
    <w:rsid w:val="00584C7E"/>
    <w:rsid w:val="00584CFB"/>
    <w:rsid w:val="0058508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8A3"/>
    <w:rsid w:val="005B2937"/>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18B"/>
    <w:rsid w:val="005D319E"/>
    <w:rsid w:val="005D34CC"/>
    <w:rsid w:val="005D3918"/>
    <w:rsid w:val="005D4A13"/>
    <w:rsid w:val="005D5ED9"/>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6D13"/>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48A"/>
    <w:rsid w:val="006056E1"/>
    <w:rsid w:val="00605D58"/>
    <w:rsid w:val="00606014"/>
    <w:rsid w:val="00606632"/>
    <w:rsid w:val="006068CD"/>
    <w:rsid w:val="006069E6"/>
    <w:rsid w:val="00606E94"/>
    <w:rsid w:val="00606EE2"/>
    <w:rsid w:val="00607185"/>
    <w:rsid w:val="006072F8"/>
    <w:rsid w:val="00607337"/>
    <w:rsid w:val="006073BB"/>
    <w:rsid w:val="006075D8"/>
    <w:rsid w:val="00607E1E"/>
    <w:rsid w:val="00607F95"/>
    <w:rsid w:val="00610226"/>
    <w:rsid w:val="00611567"/>
    <w:rsid w:val="006120E6"/>
    <w:rsid w:val="00612303"/>
    <w:rsid w:val="006124AC"/>
    <w:rsid w:val="00612679"/>
    <w:rsid w:val="006129E4"/>
    <w:rsid w:val="00612F51"/>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F72"/>
    <w:rsid w:val="0065115F"/>
    <w:rsid w:val="00651378"/>
    <w:rsid w:val="0065142F"/>
    <w:rsid w:val="00651AE3"/>
    <w:rsid w:val="006524FB"/>
    <w:rsid w:val="00652723"/>
    <w:rsid w:val="00652C0B"/>
    <w:rsid w:val="00652D6D"/>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E02"/>
    <w:rsid w:val="00682FAE"/>
    <w:rsid w:val="0068375D"/>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15"/>
    <w:rsid w:val="00704451"/>
    <w:rsid w:val="00704549"/>
    <w:rsid w:val="00704A38"/>
    <w:rsid w:val="007054E3"/>
    <w:rsid w:val="0070591B"/>
    <w:rsid w:val="00706521"/>
    <w:rsid w:val="007069EE"/>
    <w:rsid w:val="00706ABB"/>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2009C"/>
    <w:rsid w:val="00720685"/>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FFD"/>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243"/>
    <w:rsid w:val="007845CF"/>
    <w:rsid w:val="00784A85"/>
    <w:rsid w:val="007851AF"/>
    <w:rsid w:val="00785A32"/>
    <w:rsid w:val="00785B98"/>
    <w:rsid w:val="0078604D"/>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229A"/>
    <w:rsid w:val="007E2D6F"/>
    <w:rsid w:val="007E2E1A"/>
    <w:rsid w:val="007E327A"/>
    <w:rsid w:val="007E3575"/>
    <w:rsid w:val="007E3C6D"/>
    <w:rsid w:val="007E3CF6"/>
    <w:rsid w:val="007E3E37"/>
    <w:rsid w:val="007E4093"/>
    <w:rsid w:val="007E4F87"/>
    <w:rsid w:val="007E5663"/>
    <w:rsid w:val="007E5B46"/>
    <w:rsid w:val="007E662A"/>
    <w:rsid w:val="007E7659"/>
    <w:rsid w:val="007E77FE"/>
    <w:rsid w:val="007F0095"/>
    <w:rsid w:val="007F02CE"/>
    <w:rsid w:val="007F0821"/>
    <w:rsid w:val="007F152F"/>
    <w:rsid w:val="007F1664"/>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6196"/>
    <w:rsid w:val="0080642E"/>
    <w:rsid w:val="008066C5"/>
    <w:rsid w:val="0080783F"/>
    <w:rsid w:val="00807B0E"/>
    <w:rsid w:val="00807EE9"/>
    <w:rsid w:val="008100A4"/>
    <w:rsid w:val="0081013D"/>
    <w:rsid w:val="00810852"/>
    <w:rsid w:val="00810E24"/>
    <w:rsid w:val="00811C7C"/>
    <w:rsid w:val="008125EA"/>
    <w:rsid w:val="00813223"/>
    <w:rsid w:val="0081390A"/>
    <w:rsid w:val="00813BEB"/>
    <w:rsid w:val="008145A3"/>
    <w:rsid w:val="00814815"/>
    <w:rsid w:val="00814B0B"/>
    <w:rsid w:val="00814B47"/>
    <w:rsid w:val="00815C88"/>
    <w:rsid w:val="00815D26"/>
    <w:rsid w:val="00815EC2"/>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B73"/>
    <w:rsid w:val="00827C50"/>
    <w:rsid w:val="008303F9"/>
    <w:rsid w:val="00830A72"/>
    <w:rsid w:val="00830EAF"/>
    <w:rsid w:val="008325F6"/>
    <w:rsid w:val="00832BE2"/>
    <w:rsid w:val="00832D64"/>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671"/>
    <w:rsid w:val="008609D9"/>
    <w:rsid w:val="00860ADF"/>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F2A"/>
    <w:rsid w:val="008717B9"/>
    <w:rsid w:val="00871B9C"/>
    <w:rsid w:val="00871CCD"/>
    <w:rsid w:val="008720F7"/>
    <w:rsid w:val="0087258C"/>
    <w:rsid w:val="00872664"/>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ED1"/>
    <w:rsid w:val="008830B8"/>
    <w:rsid w:val="00883926"/>
    <w:rsid w:val="00883C4A"/>
    <w:rsid w:val="00884AA2"/>
    <w:rsid w:val="00886A59"/>
    <w:rsid w:val="00887353"/>
    <w:rsid w:val="00887420"/>
    <w:rsid w:val="00887777"/>
    <w:rsid w:val="0088799E"/>
    <w:rsid w:val="00890CF8"/>
    <w:rsid w:val="00891858"/>
    <w:rsid w:val="00892091"/>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55B"/>
    <w:rsid w:val="008B2A63"/>
    <w:rsid w:val="008B2C24"/>
    <w:rsid w:val="008B2D61"/>
    <w:rsid w:val="008B2D66"/>
    <w:rsid w:val="008B38CC"/>
    <w:rsid w:val="008B5A00"/>
    <w:rsid w:val="008B5FBF"/>
    <w:rsid w:val="008B6620"/>
    <w:rsid w:val="008B67E2"/>
    <w:rsid w:val="008B6B3E"/>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FAA"/>
    <w:rsid w:val="008C77B3"/>
    <w:rsid w:val="008C784F"/>
    <w:rsid w:val="008C7A00"/>
    <w:rsid w:val="008C7CC1"/>
    <w:rsid w:val="008C7F2B"/>
    <w:rsid w:val="008D047E"/>
    <w:rsid w:val="008D0E9E"/>
    <w:rsid w:val="008D1662"/>
    <w:rsid w:val="008D2120"/>
    <w:rsid w:val="008D3A63"/>
    <w:rsid w:val="008D3AFD"/>
    <w:rsid w:val="008D489E"/>
    <w:rsid w:val="008D4ABE"/>
    <w:rsid w:val="008D4D3B"/>
    <w:rsid w:val="008D4F2F"/>
    <w:rsid w:val="008D5461"/>
    <w:rsid w:val="008D57F4"/>
    <w:rsid w:val="008D5947"/>
    <w:rsid w:val="008D5E85"/>
    <w:rsid w:val="008D6935"/>
    <w:rsid w:val="008D744D"/>
    <w:rsid w:val="008D7C2B"/>
    <w:rsid w:val="008D7C94"/>
    <w:rsid w:val="008D7E19"/>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5968"/>
    <w:rsid w:val="008F714F"/>
    <w:rsid w:val="008F7A0A"/>
    <w:rsid w:val="008F7CE9"/>
    <w:rsid w:val="00900B3D"/>
    <w:rsid w:val="00901040"/>
    <w:rsid w:val="0090164C"/>
    <w:rsid w:val="00901706"/>
    <w:rsid w:val="00901B85"/>
    <w:rsid w:val="009023FB"/>
    <w:rsid w:val="009029BD"/>
    <w:rsid w:val="0090361F"/>
    <w:rsid w:val="0090427A"/>
    <w:rsid w:val="00904752"/>
    <w:rsid w:val="00905089"/>
    <w:rsid w:val="00905350"/>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10CB"/>
    <w:rsid w:val="00971486"/>
    <w:rsid w:val="00971E0F"/>
    <w:rsid w:val="00972512"/>
    <w:rsid w:val="009729D2"/>
    <w:rsid w:val="009731AF"/>
    <w:rsid w:val="009731EC"/>
    <w:rsid w:val="009732B6"/>
    <w:rsid w:val="009734A6"/>
    <w:rsid w:val="0097365D"/>
    <w:rsid w:val="00974366"/>
    <w:rsid w:val="00974B04"/>
    <w:rsid w:val="0097656B"/>
    <w:rsid w:val="009765CE"/>
    <w:rsid w:val="00976DAB"/>
    <w:rsid w:val="00977229"/>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306"/>
    <w:rsid w:val="009B2439"/>
    <w:rsid w:val="009B2E16"/>
    <w:rsid w:val="009B390F"/>
    <w:rsid w:val="009B3CC1"/>
    <w:rsid w:val="009B3D88"/>
    <w:rsid w:val="009B42B1"/>
    <w:rsid w:val="009B437C"/>
    <w:rsid w:val="009B47C0"/>
    <w:rsid w:val="009B50B4"/>
    <w:rsid w:val="009B632D"/>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16A3"/>
    <w:rsid w:val="009D1F82"/>
    <w:rsid w:val="009D2439"/>
    <w:rsid w:val="009D24CA"/>
    <w:rsid w:val="009D2818"/>
    <w:rsid w:val="009D2A70"/>
    <w:rsid w:val="009D2A8A"/>
    <w:rsid w:val="009D2F67"/>
    <w:rsid w:val="009D3DEC"/>
    <w:rsid w:val="009D4386"/>
    <w:rsid w:val="009D43D4"/>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1D68"/>
    <w:rsid w:val="009E224E"/>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6D26"/>
    <w:rsid w:val="00A17978"/>
    <w:rsid w:val="00A20ED9"/>
    <w:rsid w:val="00A21C43"/>
    <w:rsid w:val="00A22570"/>
    <w:rsid w:val="00A231D2"/>
    <w:rsid w:val="00A235E0"/>
    <w:rsid w:val="00A238D3"/>
    <w:rsid w:val="00A23E3C"/>
    <w:rsid w:val="00A23ED2"/>
    <w:rsid w:val="00A23FD4"/>
    <w:rsid w:val="00A250C5"/>
    <w:rsid w:val="00A250E4"/>
    <w:rsid w:val="00A25593"/>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2DA"/>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C6B"/>
    <w:rsid w:val="00A5649A"/>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9040A"/>
    <w:rsid w:val="00A90F87"/>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219"/>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3EA9"/>
    <w:rsid w:val="00AE43FC"/>
    <w:rsid w:val="00AE4477"/>
    <w:rsid w:val="00AE4942"/>
    <w:rsid w:val="00AE4A3B"/>
    <w:rsid w:val="00AE50FB"/>
    <w:rsid w:val="00AE5BCD"/>
    <w:rsid w:val="00AE5D07"/>
    <w:rsid w:val="00AE65AF"/>
    <w:rsid w:val="00AE680B"/>
    <w:rsid w:val="00AE6C9F"/>
    <w:rsid w:val="00AF0088"/>
    <w:rsid w:val="00AF030A"/>
    <w:rsid w:val="00AF0493"/>
    <w:rsid w:val="00AF17AE"/>
    <w:rsid w:val="00AF19C5"/>
    <w:rsid w:val="00AF1F12"/>
    <w:rsid w:val="00AF1FB1"/>
    <w:rsid w:val="00AF24C7"/>
    <w:rsid w:val="00AF2789"/>
    <w:rsid w:val="00AF28FF"/>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62B9"/>
    <w:rsid w:val="00B0700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376"/>
    <w:rsid w:val="00B255F7"/>
    <w:rsid w:val="00B25F65"/>
    <w:rsid w:val="00B265F7"/>
    <w:rsid w:val="00B26906"/>
    <w:rsid w:val="00B2748C"/>
    <w:rsid w:val="00B31109"/>
    <w:rsid w:val="00B315B2"/>
    <w:rsid w:val="00B31B80"/>
    <w:rsid w:val="00B31E51"/>
    <w:rsid w:val="00B32DFF"/>
    <w:rsid w:val="00B33017"/>
    <w:rsid w:val="00B3328E"/>
    <w:rsid w:val="00B33408"/>
    <w:rsid w:val="00B33A29"/>
    <w:rsid w:val="00B34373"/>
    <w:rsid w:val="00B34699"/>
    <w:rsid w:val="00B34A97"/>
    <w:rsid w:val="00B34DDF"/>
    <w:rsid w:val="00B35CBC"/>
    <w:rsid w:val="00B35DB1"/>
    <w:rsid w:val="00B35DF0"/>
    <w:rsid w:val="00B35EA6"/>
    <w:rsid w:val="00B36B5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1ED"/>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576C"/>
    <w:rsid w:val="00B85CD5"/>
    <w:rsid w:val="00B8610D"/>
    <w:rsid w:val="00B86666"/>
    <w:rsid w:val="00B867E2"/>
    <w:rsid w:val="00B86ADD"/>
    <w:rsid w:val="00B86E1A"/>
    <w:rsid w:val="00B87716"/>
    <w:rsid w:val="00B879F4"/>
    <w:rsid w:val="00B87BAE"/>
    <w:rsid w:val="00B9010F"/>
    <w:rsid w:val="00B90345"/>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A95"/>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6854"/>
    <w:rsid w:val="00BE726C"/>
    <w:rsid w:val="00BE7C29"/>
    <w:rsid w:val="00BE7D41"/>
    <w:rsid w:val="00BF0468"/>
    <w:rsid w:val="00BF0EEC"/>
    <w:rsid w:val="00BF1242"/>
    <w:rsid w:val="00BF1666"/>
    <w:rsid w:val="00BF1B74"/>
    <w:rsid w:val="00BF23E8"/>
    <w:rsid w:val="00BF2939"/>
    <w:rsid w:val="00BF383F"/>
    <w:rsid w:val="00BF3DD7"/>
    <w:rsid w:val="00BF3EAE"/>
    <w:rsid w:val="00BF3EB2"/>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6"/>
    <w:rsid w:val="00C123B8"/>
    <w:rsid w:val="00C13F61"/>
    <w:rsid w:val="00C142B2"/>
    <w:rsid w:val="00C1490D"/>
    <w:rsid w:val="00C14D81"/>
    <w:rsid w:val="00C14DC6"/>
    <w:rsid w:val="00C14F60"/>
    <w:rsid w:val="00C151A8"/>
    <w:rsid w:val="00C16254"/>
    <w:rsid w:val="00C1637D"/>
    <w:rsid w:val="00C1673A"/>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D62"/>
    <w:rsid w:val="00C27042"/>
    <w:rsid w:val="00C27559"/>
    <w:rsid w:val="00C3017C"/>
    <w:rsid w:val="00C306AE"/>
    <w:rsid w:val="00C30DD4"/>
    <w:rsid w:val="00C316B4"/>
    <w:rsid w:val="00C31B9A"/>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57CD0"/>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9021B"/>
    <w:rsid w:val="00C90624"/>
    <w:rsid w:val="00C908A0"/>
    <w:rsid w:val="00C90BB4"/>
    <w:rsid w:val="00C90DB4"/>
    <w:rsid w:val="00C92448"/>
    <w:rsid w:val="00C925CB"/>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385D"/>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1CFA"/>
    <w:rsid w:val="00CC2944"/>
    <w:rsid w:val="00CC30DA"/>
    <w:rsid w:val="00CC329A"/>
    <w:rsid w:val="00CC346C"/>
    <w:rsid w:val="00CC3E68"/>
    <w:rsid w:val="00CC3F21"/>
    <w:rsid w:val="00CC417F"/>
    <w:rsid w:val="00CC4784"/>
    <w:rsid w:val="00CC478E"/>
    <w:rsid w:val="00CC4C70"/>
    <w:rsid w:val="00CC4F0F"/>
    <w:rsid w:val="00CC525A"/>
    <w:rsid w:val="00CC5464"/>
    <w:rsid w:val="00CC5509"/>
    <w:rsid w:val="00CC5D15"/>
    <w:rsid w:val="00CC60D7"/>
    <w:rsid w:val="00CC6FE6"/>
    <w:rsid w:val="00CC7A88"/>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AEE"/>
    <w:rsid w:val="00CE4F34"/>
    <w:rsid w:val="00CE51F4"/>
    <w:rsid w:val="00CE5707"/>
    <w:rsid w:val="00CE5D3F"/>
    <w:rsid w:val="00CE5D7C"/>
    <w:rsid w:val="00CE636F"/>
    <w:rsid w:val="00CE63D9"/>
    <w:rsid w:val="00CE66FE"/>
    <w:rsid w:val="00CE6A79"/>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AE6"/>
    <w:rsid w:val="00CF755E"/>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A6B"/>
    <w:rsid w:val="00D33FE1"/>
    <w:rsid w:val="00D33FEB"/>
    <w:rsid w:val="00D344DC"/>
    <w:rsid w:val="00D350FD"/>
    <w:rsid w:val="00D35C4B"/>
    <w:rsid w:val="00D35EE7"/>
    <w:rsid w:val="00D36172"/>
    <w:rsid w:val="00D36486"/>
    <w:rsid w:val="00D370B2"/>
    <w:rsid w:val="00D371A1"/>
    <w:rsid w:val="00D376C0"/>
    <w:rsid w:val="00D37A9A"/>
    <w:rsid w:val="00D4094C"/>
    <w:rsid w:val="00D40E34"/>
    <w:rsid w:val="00D4128A"/>
    <w:rsid w:val="00D417FC"/>
    <w:rsid w:val="00D421E0"/>
    <w:rsid w:val="00D422C2"/>
    <w:rsid w:val="00D42727"/>
    <w:rsid w:val="00D43F08"/>
    <w:rsid w:val="00D440D6"/>
    <w:rsid w:val="00D44518"/>
    <w:rsid w:val="00D445C4"/>
    <w:rsid w:val="00D44AC1"/>
    <w:rsid w:val="00D44BE4"/>
    <w:rsid w:val="00D45355"/>
    <w:rsid w:val="00D455CB"/>
    <w:rsid w:val="00D4598F"/>
    <w:rsid w:val="00D45C3D"/>
    <w:rsid w:val="00D46466"/>
    <w:rsid w:val="00D468A5"/>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903"/>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54B"/>
    <w:rsid w:val="00D65ABF"/>
    <w:rsid w:val="00D65B22"/>
    <w:rsid w:val="00D66177"/>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C015F"/>
    <w:rsid w:val="00DC0776"/>
    <w:rsid w:val="00DC0BB7"/>
    <w:rsid w:val="00DC0C54"/>
    <w:rsid w:val="00DC148D"/>
    <w:rsid w:val="00DC15EA"/>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A92"/>
    <w:rsid w:val="00DD045D"/>
    <w:rsid w:val="00DD072C"/>
    <w:rsid w:val="00DD0C27"/>
    <w:rsid w:val="00DD1DE3"/>
    <w:rsid w:val="00DD20D0"/>
    <w:rsid w:val="00DD2A89"/>
    <w:rsid w:val="00DD2DE6"/>
    <w:rsid w:val="00DD30CF"/>
    <w:rsid w:val="00DD324D"/>
    <w:rsid w:val="00DD3438"/>
    <w:rsid w:val="00DD35DC"/>
    <w:rsid w:val="00DD43AC"/>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133"/>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79F"/>
    <w:rsid w:val="00DF4DAD"/>
    <w:rsid w:val="00DF52EE"/>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2894"/>
    <w:rsid w:val="00E52F03"/>
    <w:rsid w:val="00E532FF"/>
    <w:rsid w:val="00E533BF"/>
    <w:rsid w:val="00E53500"/>
    <w:rsid w:val="00E53FC8"/>
    <w:rsid w:val="00E54546"/>
    <w:rsid w:val="00E549EF"/>
    <w:rsid w:val="00E55DF0"/>
    <w:rsid w:val="00E55F61"/>
    <w:rsid w:val="00E560E3"/>
    <w:rsid w:val="00E56118"/>
    <w:rsid w:val="00E5639F"/>
    <w:rsid w:val="00E564FE"/>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802B2"/>
    <w:rsid w:val="00E80CC2"/>
    <w:rsid w:val="00E80D73"/>
    <w:rsid w:val="00E81174"/>
    <w:rsid w:val="00E811D3"/>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3B00"/>
    <w:rsid w:val="00EA46D7"/>
    <w:rsid w:val="00EA47D7"/>
    <w:rsid w:val="00EA480F"/>
    <w:rsid w:val="00EA4BF2"/>
    <w:rsid w:val="00EA4D4A"/>
    <w:rsid w:val="00EA6027"/>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35"/>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D7B1E"/>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9D7"/>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314"/>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01F"/>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3509"/>
    <w:rsid w:val="00F93557"/>
    <w:rsid w:val="00F93976"/>
    <w:rsid w:val="00F93D2C"/>
    <w:rsid w:val="00F94063"/>
    <w:rsid w:val="00F945E4"/>
    <w:rsid w:val="00F9573E"/>
    <w:rsid w:val="00F96152"/>
    <w:rsid w:val="00F96EBC"/>
    <w:rsid w:val="00F9749E"/>
    <w:rsid w:val="00FA0D07"/>
    <w:rsid w:val="00FA0F1D"/>
    <w:rsid w:val="00FA1134"/>
    <w:rsid w:val="00FA1278"/>
    <w:rsid w:val="00FA1CEB"/>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03C"/>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580"/>
    <w:rsid w:val="00FE57C6"/>
    <w:rsid w:val="00FE5D32"/>
    <w:rsid w:val="00FE6AA7"/>
    <w:rsid w:val="00FE7CC8"/>
    <w:rsid w:val="00FE7D05"/>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4433"/>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0F5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4E5B-AA3E-4152-94E5-136D43BE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18301</TotalTime>
  <Pages>21</Pages>
  <Words>3083</Words>
  <Characters>18504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5355</cp:revision>
  <cp:lastPrinted>2022-02-03T09:59:00Z</cp:lastPrinted>
  <dcterms:created xsi:type="dcterms:W3CDTF">2018-02-06T12:57:00Z</dcterms:created>
  <dcterms:modified xsi:type="dcterms:W3CDTF">2022-02-08T12:54:00Z</dcterms:modified>
</cp:coreProperties>
</file>