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83D07" w14:textId="73D53A90" w:rsidR="0065349F" w:rsidRPr="00410DA3" w:rsidRDefault="00757BE4" w:rsidP="00410DA3">
      <w:pPr>
        <w:pStyle w:val="Standard"/>
        <w:spacing w:after="0"/>
        <w:rPr>
          <w:rFonts w:ascii="Times New Roman" w:hAnsi="Times New Roman"/>
          <w:szCs w:val="22"/>
        </w:rPr>
      </w:pPr>
      <w:r w:rsidRPr="00F478A0">
        <w:rPr>
          <w:rFonts w:ascii="Times New Roman" w:hAnsi="Times New Roman"/>
          <w:szCs w:val="22"/>
        </w:rPr>
        <w:t>Załącznik nr 1 do SWZ</w:t>
      </w:r>
    </w:p>
    <w:p w14:paraId="3C7FE39F" w14:textId="77777777" w:rsidR="0065349F" w:rsidRDefault="0065349F" w:rsidP="00156901">
      <w:pPr>
        <w:rPr>
          <w:sz w:val="20"/>
        </w:rPr>
      </w:pPr>
    </w:p>
    <w:p w14:paraId="3205295C" w14:textId="77777777" w:rsidR="00E53501" w:rsidRDefault="00E53501" w:rsidP="00E53501">
      <w:pPr>
        <w:rPr>
          <w:sz w:val="20"/>
        </w:rPr>
      </w:pPr>
    </w:p>
    <w:p w14:paraId="0B10808C" w14:textId="5BAC9540" w:rsidR="00E53501" w:rsidRDefault="00AB6812" w:rsidP="00E53501">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w:t>
      </w:r>
    </w:p>
    <w:p w14:paraId="1E88F5A6" w14:textId="77777777" w:rsidR="00950987" w:rsidRDefault="00950987" w:rsidP="00E53501">
      <w:pPr>
        <w:widowControl/>
        <w:suppressAutoHyphens w:val="0"/>
        <w:overflowPunct/>
        <w:autoSpaceDE/>
        <w:autoSpaceDN/>
        <w:adjustRightInd/>
        <w:textAlignment w:val="auto"/>
        <w:rPr>
          <w:b/>
          <w:bCs/>
          <w:kern w:val="0"/>
          <w:sz w:val="22"/>
          <w:szCs w:val="22"/>
          <w:lang w:val="pl-PL"/>
        </w:rPr>
      </w:pPr>
    </w:p>
    <w:p w14:paraId="7366109F" w14:textId="584577D1" w:rsidR="00950987" w:rsidRPr="00950987" w:rsidRDefault="00950987" w:rsidP="00E53501">
      <w:pPr>
        <w:widowControl/>
        <w:suppressAutoHyphens w:val="0"/>
        <w:overflowPunct/>
        <w:autoSpaceDE/>
        <w:autoSpaceDN/>
        <w:adjustRightInd/>
        <w:textAlignment w:val="auto"/>
        <w:rPr>
          <w:bCs/>
          <w:kern w:val="0"/>
          <w:sz w:val="22"/>
          <w:szCs w:val="22"/>
          <w:lang w:val="pl-PL"/>
        </w:rPr>
      </w:pPr>
      <w:r w:rsidRPr="00950987">
        <w:rPr>
          <w:bCs/>
          <w:kern w:val="0"/>
          <w:sz w:val="22"/>
          <w:szCs w:val="22"/>
          <w:lang w:val="pl-PL"/>
        </w:rPr>
        <w:t>Kaniula dożylna (Neoflon) dla pacjentów neonatologicznych</w:t>
      </w:r>
    </w:p>
    <w:p w14:paraId="222494D6" w14:textId="77777777" w:rsidR="00CA54B9" w:rsidRPr="00DC44CF" w:rsidRDefault="00CA54B9" w:rsidP="00CA54B9">
      <w:pPr>
        <w:rPr>
          <w:bCs/>
          <w:sz w:val="22"/>
          <w:szCs w:val="22"/>
          <w:lang w:val="pl-PL"/>
        </w:rPr>
      </w:pPr>
    </w:p>
    <w:tbl>
      <w:tblPr>
        <w:tblW w:w="104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90"/>
        <w:gridCol w:w="2598"/>
        <w:gridCol w:w="895"/>
        <w:gridCol w:w="894"/>
        <w:gridCol w:w="878"/>
        <w:gridCol w:w="944"/>
        <w:gridCol w:w="1088"/>
        <w:gridCol w:w="1088"/>
        <w:gridCol w:w="1676"/>
      </w:tblGrid>
      <w:tr w:rsidR="00CA54B9" w:rsidRPr="008D6F0A" w14:paraId="10D979A9" w14:textId="77777777" w:rsidTr="00E41864">
        <w:trPr>
          <w:cantSplit/>
          <w:trHeight w:val="337"/>
          <w:jc w:val="center"/>
        </w:trPr>
        <w:tc>
          <w:tcPr>
            <w:tcW w:w="390" w:type="dxa"/>
            <w:tcBorders>
              <w:top w:val="single" w:sz="4" w:space="0" w:color="00000A"/>
              <w:left w:val="single" w:sz="4" w:space="0" w:color="00000A"/>
              <w:bottom w:val="single" w:sz="4" w:space="0" w:color="00000A"/>
              <w:right w:val="single" w:sz="4" w:space="0" w:color="00000A"/>
            </w:tcBorders>
          </w:tcPr>
          <w:p w14:paraId="706E9880" w14:textId="77777777" w:rsidR="00CA54B9" w:rsidRPr="008D6F0A" w:rsidRDefault="00CA54B9" w:rsidP="004072C6">
            <w:pPr>
              <w:jc w:val="center"/>
              <w:rPr>
                <w:rFonts w:eastAsia="Lucida Sans Unicode"/>
                <w:b/>
                <w:sz w:val="14"/>
                <w:szCs w:val="14"/>
                <w:lang w:eastAsia="ar-SA"/>
              </w:rPr>
            </w:pPr>
          </w:p>
          <w:p w14:paraId="5DDD60A2" w14:textId="77777777" w:rsidR="00CA54B9" w:rsidRPr="008D6F0A" w:rsidRDefault="00CA54B9" w:rsidP="004072C6">
            <w:pPr>
              <w:jc w:val="center"/>
              <w:rPr>
                <w:rFonts w:eastAsia="Lucida Sans Unicode"/>
                <w:b/>
                <w:sz w:val="14"/>
                <w:szCs w:val="14"/>
                <w:lang w:eastAsia="ar-SA"/>
              </w:rPr>
            </w:pPr>
          </w:p>
          <w:p w14:paraId="10D103B1" w14:textId="77777777" w:rsidR="00CA54B9" w:rsidRPr="008D6F0A" w:rsidRDefault="00CA54B9" w:rsidP="004072C6">
            <w:r w:rsidRPr="008D6F0A">
              <w:rPr>
                <w:rFonts w:eastAsia="Lucida Sans Unicode"/>
                <w:b/>
                <w:sz w:val="14"/>
                <w:szCs w:val="14"/>
                <w:lang w:eastAsia="ar-SA"/>
              </w:rPr>
              <w:t>L.P.</w:t>
            </w:r>
          </w:p>
        </w:tc>
        <w:tc>
          <w:tcPr>
            <w:tcW w:w="2598" w:type="dxa"/>
            <w:tcBorders>
              <w:top w:val="single" w:sz="4" w:space="0" w:color="00000A"/>
              <w:left w:val="single" w:sz="4" w:space="0" w:color="00000A"/>
              <w:bottom w:val="single" w:sz="4" w:space="0" w:color="00000A"/>
              <w:right w:val="single" w:sz="4" w:space="0" w:color="00000A"/>
            </w:tcBorders>
          </w:tcPr>
          <w:p w14:paraId="3D8752CD" w14:textId="77777777" w:rsidR="00CA54B9" w:rsidRPr="008D6F0A" w:rsidRDefault="00CA54B9" w:rsidP="004072C6">
            <w:pPr>
              <w:jc w:val="center"/>
              <w:rPr>
                <w:rFonts w:eastAsia="Lucida Sans Unicode"/>
                <w:b/>
                <w:sz w:val="18"/>
                <w:szCs w:val="18"/>
                <w:lang w:eastAsia="ar-SA"/>
              </w:rPr>
            </w:pPr>
          </w:p>
          <w:p w14:paraId="0B80507A" w14:textId="77777777" w:rsidR="00CA54B9" w:rsidRPr="008D6F0A" w:rsidRDefault="00CA54B9" w:rsidP="004072C6">
            <w:pPr>
              <w:jc w:val="center"/>
            </w:pPr>
            <w:r w:rsidRPr="008D6F0A">
              <w:rPr>
                <w:rFonts w:eastAsia="Lucida Sans Unicode"/>
                <w:b/>
                <w:sz w:val="18"/>
                <w:szCs w:val="18"/>
                <w:lang w:eastAsia="ar-SA"/>
              </w:rPr>
              <w:t>ASORTYMENT</w:t>
            </w:r>
          </w:p>
          <w:p w14:paraId="549C0F2B" w14:textId="344FA0A6" w:rsidR="00CA54B9" w:rsidRPr="008D6F0A" w:rsidRDefault="00CA54B9" w:rsidP="004072C6">
            <w:pPr>
              <w:jc w:val="center"/>
            </w:pPr>
            <w:r w:rsidRPr="008D6F0A">
              <w:rPr>
                <w:rFonts w:eastAsia="Lucida Sans Unicode"/>
                <w:b/>
                <w:sz w:val="18"/>
                <w:szCs w:val="18"/>
                <w:lang w:eastAsia="ar-SA"/>
              </w:rPr>
              <w:t>SZCZEGÓŁOWY</w:t>
            </w:r>
          </w:p>
        </w:tc>
        <w:tc>
          <w:tcPr>
            <w:tcW w:w="895" w:type="dxa"/>
            <w:tcBorders>
              <w:top w:val="single" w:sz="4" w:space="0" w:color="00000A"/>
              <w:left w:val="single" w:sz="4" w:space="0" w:color="00000A"/>
              <w:bottom w:val="single" w:sz="4" w:space="0" w:color="00000A"/>
              <w:right w:val="single" w:sz="4" w:space="0" w:color="00000A"/>
            </w:tcBorders>
          </w:tcPr>
          <w:p w14:paraId="01FEBCF7" w14:textId="77777777" w:rsidR="00CA54B9" w:rsidRPr="008D6F0A" w:rsidRDefault="00CA54B9" w:rsidP="004072C6">
            <w:pPr>
              <w:jc w:val="center"/>
              <w:rPr>
                <w:rFonts w:eastAsia="Lucida Sans Unicode"/>
                <w:b/>
                <w:sz w:val="18"/>
                <w:szCs w:val="18"/>
                <w:lang w:eastAsia="ar-SA"/>
              </w:rPr>
            </w:pPr>
          </w:p>
          <w:p w14:paraId="24A40921" w14:textId="77777777" w:rsidR="00CA54B9" w:rsidRPr="008D6F0A" w:rsidRDefault="00CA54B9" w:rsidP="004072C6">
            <w:pPr>
              <w:jc w:val="center"/>
            </w:pPr>
            <w:r w:rsidRPr="008D6F0A">
              <w:rPr>
                <w:rFonts w:eastAsia="Lucida Sans Unicode"/>
                <w:b/>
                <w:sz w:val="18"/>
                <w:szCs w:val="18"/>
                <w:lang w:eastAsia="ar-SA"/>
              </w:rPr>
              <w:t>JEDN. MIARY</w:t>
            </w:r>
          </w:p>
        </w:tc>
        <w:tc>
          <w:tcPr>
            <w:tcW w:w="894" w:type="dxa"/>
            <w:tcBorders>
              <w:top w:val="single" w:sz="4" w:space="0" w:color="00000A"/>
              <w:left w:val="single" w:sz="4" w:space="0" w:color="00000A"/>
              <w:bottom w:val="single" w:sz="4" w:space="0" w:color="00000A"/>
              <w:right w:val="single" w:sz="4" w:space="0" w:color="00000A"/>
            </w:tcBorders>
          </w:tcPr>
          <w:p w14:paraId="43FEEFB6" w14:textId="77777777" w:rsidR="00CA54B9" w:rsidRPr="008D6F0A" w:rsidRDefault="00CA54B9" w:rsidP="004072C6">
            <w:pPr>
              <w:rPr>
                <w:rFonts w:eastAsia="Lucida Sans Unicode"/>
                <w:b/>
                <w:sz w:val="18"/>
                <w:szCs w:val="18"/>
                <w:lang w:eastAsia="ar-SA"/>
              </w:rPr>
            </w:pPr>
          </w:p>
          <w:p w14:paraId="263EF6DB" w14:textId="227A4C8A" w:rsidR="00CA54B9" w:rsidRPr="008D6F0A" w:rsidRDefault="00CA54B9" w:rsidP="004072C6">
            <w:pPr>
              <w:jc w:val="center"/>
            </w:pPr>
            <w:r>
              <w:rPr>
                <w:rFonts w:eastAsia="Lucida Sans Unicode"/>
                <w:b/>
                <w:sz w:val="18"/>
                <w:szCs w:val="18"/>
                <w:lang w:eastAsia="ar-SA"/>
              </w:rPr>
              <w:t xml:space="preserve">ILOŚĆ </w:t>
            </w:r>
            <w:r w:rsidR="007A7C7D">
              <w:rPr>
                <w:rFonts w:eastAsia="Lucida Sans Unicode"/>
                <w:b/>
                <w:sz w:val="18"/>
                <w:szCs w:val="18"/>
                <w:lang w:eastAsia="ar-SA"/>
              </w:rPr>
              <w:t>24 M-CE</w:t>
            </w:r>
          </w:p>
          <w:p w14:paraId="5890EBF3" w14:textId="77777777" w:rsidR="00CA54B9" w:rsidRPr="008D6F0A" w:rsidRDefault="00CA54B9" w:rsidP="004072C6">
            <w:pPr>
              <w:jc w:val="center"/>
            </w:pPr>
          </w:p>
        </w:tc>
        <w:tc>
          <w:tcPr>
            <w:tcW w:w="878" w:type="dxa"/>
            <w:tcBorders>
              <w:top w:val="single" w:sz="4" w:space="0" w:color="00000A"/>
              <w:left w:val="single" w:sz="4" w:space="0" w:color="00000A"/>
              <w:bottom w:val="single" w:sz="4" w:space="0" w:color="00000A"/>
              <w:right w:val="single" w:sz="4" w:space="0" w:color="00000A"/>
            </w:tcBorders>
          </w:tcPr>
          <w:p w14:paraId="4AB8B28D" w14:textId="77777777" w:rsidR="00CA54B9" w:rsidRPr="008D6F0A" w:rsidRDefault="00CA54B9" w:rsidP="004072C6">
            <w:pPr>
              <w:jc w:val="center"/>
              <w:rPr>
                <w:rFonts w:eastAsia="Lucida Sans Unicode"/>
                <w:b/>
                <w:sz w:val="18"/>
                <w:szCs w:val="18"/>
                <w:lang w:eastAsia="ar-SA"/>
              </w:rPr>
            </w:pPr>
          </w:p>
          <w:p w14:paraId="2AA6ACEE" w14:textId="77777777" w:rsidR="00CA54B9" w:rsidRPr="008D6F0A" w:rsidRDefault="00CA54B9" w:rsidP="004072C6">
            <w:pPr>
              <w:jc w:val="center"/>
            </w:pPr>
            <w:r w:rsidRPr="008D6F0A">
              <w:rPr>
                <w:rFonts w:eastAsia="Lucida Sans Unicode"/>
                <w:b/>
                <w:sz w:val="18"/>
                <w:szCs w:val="18"/>
                <w:lang w:eastAsia="ar-SA"/>
              </w:rPr>
              <w:t>CENA  NETTO</w:t>
            </w:r>
          </w:p>
        </w:tc>
        <w:tc>
          <w:tcPr>
            <w:tcW w:w="941" w:type="dxa"/>
            <w:tcBorders>
              <w:top w:val="single" w:sz="4" w:space="0" w:color="00000A"/>
              <w:left w:val="single" w:sz="4" w:space="0" w:color="00000A"/>
              <w:bottom w:val="single" w:sz="4" w:space="0" w:color="00000A"/>
              <w:right w:val="single" w:sz="4" w:space="0" w:color="00000A"/>
            </w:tcBorders>
          </w:tcPr>
          <w:p w14:paraId="5744FAE7" w14:textId="77777777" w:rsidR="00CA54B9" w:rsidRPr="008D6F0A" w:rsidRDefault="00CA54B9" w:rsidP="004072C6">
            <w:pPr>
              <w:jc w:val="center"/>
              <w:rPr>
                <w:rFonts w:eastAsia="Lucida Sans Unicode"/>
                <w:b/>
                <w:sz w:val="18"/>
                <w:szCs w:val="18"/>
                <w:lang w:eastAsia="ar-SA"/>
              </w:rPr>
            </w:pPr>
          </w:p>
          <w:p w14:paraId="0C5A64F6" w14:textId="77777777" w:rsidR="00CA54B9" w:rsidRPr="008D6F0A" w:rsidRDefault="00CA54B9" w:rsidP="004072C6">
            <w:pPr>
              <w:jc w:val="center"/>
            </w:pPr>
            <w:r w:rsidRPr="008D6F0A">
              <w:rPr>
                <w:rFonts w:eastAsia="Lucida Sans Unicode"/>
                <w:b/>
                <w:sz w:val="18"/>
                <w:szCs w:val="18"/>
                <w:lang w:eastAsia="ar-SA"/>
              </w:rPr>
              <w:t>CENA  BRUTTO</w:t>
            </w:r>
          </w:p>
          <w:p w14:paraId="02DFDA35" w14:textId="77777777" w:rsidR="00CA54B9" w:rsidRPr="008D6F0A" w:rsidRDefault="00CA54B9" w:rsidP="004072C6">
            <w:pPr>
              <w:jc w:val="center"/>
              <w:rPr>
                <w:rFonts w:eastAsia="Lucida Sans Unicode"/>
                <w:b/>
                <w:sz w:val="18"/>
                <w:szCs w:val="18"/>
                <w:lang w:eastAsia="ar-SA"/>
              </w:rPr>
            </w:pPr>
          </w:p>
        </w:tc>
        <w:tc>
          <w:tcPr>
            <w:tcW w:w="1088" w:type="dxa"/>
            <w:tcBorders>
              <w:top w:val="single" w:sz="4" w:space="0" w:color="00000A"/>
              <w:left w:val="single" w:sz="4" w:space="0" w:color="00000A"/>
              <w:bottom w:val="single" w:sz="4" w:space="0" w:color="00000A"/>
              <w:right w:val="single" w:sz="4" w:space="0" w:color="00000A"/>
            </w:tcBorders>
          </w:tcPr>
          <w:p w14:paraId="60C2D681" w14:textId="77777777" w:rsidR="00CA54B9" w:rsidRPr="008D6F0A" w:rsidRDefault="00CA54B9" w:rsidP="004072C6">
            <w:pPr>
              <w:jc w:val="center"/>
              <w:rPr>
                <w:rFonts w:eastAsia="Lucida Sans Unicode"/>
                <w:b/>
                <w:sz w:val="18"/>
                <w:szCs w:val="18"/>
                <w:lang w:eastAsia="ar-SA"/>
              </w:rPr>
            </w:pPr>
          </w:p>
          <w:p w14:paraId="2DABF5FF" w14:textId="77777777" w:rsidR="00CA54B9" w:rsidRPr="008D6F0A" w:rsidRDefault="00CA54B9" w:rsidP="004072C6">
            <w:pPr>
              <w:jc w:val="center"/>
            </w:pPr>
            <w:r w:rsidRPr="008D6F0A">
              <w:rPr>
                <w:rFonts w:eastAsia="Lucida Sans Unicode"/>
                <w:b/>
                <w:sz w:val="18"/>
                <w:szCs w:val="18"/>
                <w:lang w:eastAsia="ar-SA"/>
              </w:rPr>
              <w:t>WARTOŚĆ NETTO</w:t>
            </w:r>
          </w:p>
        </w:tc>
        <w:tc>
          <w:tcPr>
            <w:tcW w:w="1088" w:type="dxa"/>
            <w:tcBorders>
              <w:top w:val="single" w:sz="4" w:space="0" w:color="00000A"/>
              <w:left w:val="single" w:sz="4" w:space="0" w:color="00000A"/>
              <w:bottom w:val="single" w:sz="4" w:space="0" w:color="00000A"/>
              <w:right w:val="single" w:sz="4" w:space="0" w:color="00000A"/>
            </w:tcBorders>
          </w:tcPr>
          <w:p w14:paraId="39090E08" w14:textId="77777777" w:rsidR="00CA54B9" w:rsidRPr="008D6F0A" w:rsidRDefault="00CA54B9" w:rsidP="004072C6">
            <w:pPr>
              <w:jc w:val="center"/>
              <w:rPr>
                <w:rFonts w:eastAsia="Lucida Sans Unicode"/>
                <w:b/>
                <w:sz w:val="18"/>
                <w:szCs w:val="18"/>
                <w:lang w:eastAsia="ar-SA"/>
              </w:rPr>
            </w:pPr>
          </w:p>
          <w:p w14:paraId="2B6C0CF1" w14:textId="77777777" w:rsidR="00CA54B9" w:rsidRPr="008D6F0A" w:rsidRDefault="00CA54B9" w:rsidP="004072C6">
            <w:pPr>
              <w:jc w:val="center"/>
            </w:pPr>
            <w:r w:rsidRPr="008D6F0A">
              <w:rPr>
                <w:rFonts w:eastAsia="Lucida Sans Unicode"/>
                <w:b/>
                <w:sz w:val="18"/>
                <w:szCs w:val="18"/>
                <w:lang w:eastAsia="ar-SA"/>
              </w:rPr>
              <w:t>WARTOŚĆ BRUTTO</w:t>
            </w:r>
          </w:p>
        </w:tc>
        <w:tc>
          <w:tcPr>
            <w:tcW w:w="1676" w:type="dxa"/>
            <w:tcBorders>
              <w:top w:val="single" w:sz="4" w:space="0" w:color="00000A"/>
              <w:left w:val="single" w:sz="4" w:space="0" w:color="00000A"/>
              <w:bottom w:val="single" w:sz="4" w:space="0" w:color="00000A"/>
              <w:right w:val="single" w:sz="4" w:space="0" w:color="00000A"/>
            </w:tcBorders>
            <w:vAlign w:val="center"/>
          </w:tcPr>
          <w:p w14:paraId="6B3950B1" w14:textId="77777777" w:rsidR="00CA54B9" w:rsidRPr="008D6F0A" w:rsidRDefault="00CA54B9" w:rsidP="004072C6">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CA54B9" w:rsidRPr="008D6F0A" w14:paraId="5403F607" w14:textId="77777777" w:rsidTr="00E41864">
        <w:trPr>
          <w:cantSplit/>
          <w:trHeight w:val="877"/>
          <w:jc w:val="center"/>
        </w:trPr>
        <w:tc>
          <w:tcPr>
            <w:tcW w:w="390" w:type="dxa"/>
            <w:tcBorders>
              <w:top w:val="single" w:sz="4" w:space="0" w:color="00000A"/>
              <w:left w:val="single" w:sz="4" w:space="0" w:color="00000A"/>
              <w:bottom w:val="single" w:sz="4" w:space="0" w:color="00000A"/>
              <w:right w:val="single" w:sz="4" w:space="0" w:color="00000A"/>
            </w:tcBorders>
            <w:vAlign w:val="center"/>
          </w:tcPr>
          <w:p w14:paraId="021CF67B" w14:textId="77777777" w:rsidR="00CA54B9" w:rsidRPr="00DC41AF" w:rsidRDefault="00CA54B9" w:rsidP="004072C6">
            <w:pPr>
              <w:jc w:val="center"/>
              <w:rPr>
                <w:rFonts w:eastAsia="Lucida Sans Unicode"/>
                <w:sz w:val="22"/>
                <w:szCs w:val="22"/>
                <w:lang w:eastAsia="ar-SA"/>
              </w:rPr>
            </w:pPr>
            <w:r w:rsidRPr="00DC41AF">
              <w:rPr>
                <w:rFonts w:eastAsia="Lucida Sans Unicode"/>
                <w:sz w:val="22"/>
                <w:szCs w:val="22"/>
                <w:lang w:eastAsia="ar-SA"/>
              </w:rPr>
              <w:t>1.</w:t>
            </w:r>
          </w:p>
        </w:tc>
        <w:tc>
          <w:tcPr>
            <w:tcW w:w="2598" w:type="dxa"/>
            <w:tcBorders>
              <w:top w:val="single" w:sz="4" w:space="0" w:color="00000A"/>
              <w:left w:val="single" w:sz="4" w:space="0" w:color="00000A"/>
              <w:bottom w:val="single" w:sz="4" w:space="0" w:color="00000A"/>
              <w:right w:val="single" w:sz="4" w:space="0" w:color="00000A"/>
            </w:tcBorders>
            <w:vAlign w:val="center"/>
          </w:tcPr>
          <w:p w14:paraId="2C2874FF" w14:textId="39A9708D" w:rsidR="00CA54B9" w:rsidRPr="00DC41AF" w:rsidRDefault="00CA54B9" w:rsidP="00E41864">
            <w:pPr>
              <w:widowControl/>
              <w:suppressAutoHyphens w:val="0"/>
              <w:overflowPunct/>
              <w:autoSpaceDE/>
              <w:autoSpaceDN/>
              <w:adjustRightInd/>
              <w:spacing w:before="100" w:beforeAutospacing="1" w:after="119"/>
              <w:jc w:val="center"/>
              <w:textAlignment w:val="auto"/>
              <w:rPr>
                <w:kern w:val="0"/>
                <w:sz w:val="22"/>
                <w:szCs w:val="22"/>
                <w:lang w:val="pl-PL"/>
              </w:rPr>
            </w:pPr>
            <w:r w:rsidRPr="00CA54B9">
              <w:rPr>
                <w:kern w:val="0"/>
                <w:sz w:val="22"/>
                <w:szCs w:val="22"/>
                <w:lang w:val="pl-PL"/>
              </w:rPr>
              <w:t>Neoflon 24 G</w:t>
            </w:r>
          </w:p>
        </w:tc>
        <w:tc>
          <w:tcPr>
            <w:tcW w:w="895" w:type="dxa"/>
            <w:tcBorders>
              <w:top w:val="single" w:sz="4" w:space="0" w:color="00000A"/>
              <w:left w:val="single" w:sz="4" w:space="0" w:color="00000A"/>
              <w:bottom w:val="single" w:sz="4" w:space="0" w:color="00000A"/>
              <w:right w:val="single" w:sz="4" w:space="0" w:color="00000A"/>
            </w:tcBorders>
            <w:vAlign w:val="center"/>
          </w:tcPr>
          <w:p w14:paraId="271D29D7" w14:textId="77777777" w:rsidR="00CA54B9" w:rsidRPr="00E41864" w:rsidRDefault="00CA54B9" w:rsidP="004072C6">
            <w:pPr>
              <w:jc w:val="center"/>
              <w:rPr>
                <w:rFonts w:eastAsia="Lucida Sans Unicode"/>
                <w:b/>
                <w:sz w:val="22"/>
                <w:szCs w:val="22"/>
                <w:lang w:eastAsia="ar-SA"/>
              </w:rPr>
            </w:pPr>
            <w:r w:rsidRPr="00E41864">
              <w:rPr>
                <w:rFonts w:eastAsia="Lucida Sans Unicode"/>
                <w:b/>
                <w:sz w:val="22"/>
                <w:szCs w:val="22"/>
                <w:lang w:eastAsia="ar-SA"/>
              </w:rPr>
              <w:t>szt.</w:t>
            </w:r>
          </w:p>
        </w:tc>
        <w:tc>
          <w:tcPr>
            <w:tcW w:w="894" w:type="dxa"/>
            <w:tcBorders>
              <w:top w:val="single" w:sz="4" w:space="0" w:color="00000A"/>
              <w:left w:val="single" w:sz="4" w:space="0" w:color="00000A"/>
              <w:bottom w:val="single" w:sz="4" w:space="0" w:color="00000A"/>
              <w:right w:val="single" w:sz="4" w:space="0" w:color="00000A"/>
            </w:tcBorders>
            <w:vAlign w:val="center"/>
          </w:tcPr>
          <w:p w14:paraId="24DAE75D" w14:textId="24567F82" w:rsidR="00CA54B9" w:rsidRPr="00E41864" w:rsidRDefault="00CA54B9" w:rsidP="004072C6">
            <w:pPr>
              <w:jc w:val="center"/>
              <w:rPr>
                <w:rFonts w:eastAsia="Lucida Sans Unicode"/>
                <w:b/>
                <w:sz w:val="22"/>
                <w:szCs w:val="22"/>
                <w:lang w:eastAsia="ar-SA"/>
              </w:rPr>
            </w:pPr>
            <w:r w:rsidRPr="00E41864">
              <w:rPr>
                <w:rFonts w:eastAsia="Lucida Sans Unicode"/>
                <w:b/>
                <w:sz w:val="22"/>
                <w:szCs w:val="22"/>
                <w:lang w:val="pl-PL" w:eastAsia="ar-SA"/>
              </w:rPr>
              <w:t>1 200</w:t>
            </w:r>
          </w:p>
        </w:tc>
        <w:tc>
          <w:tcPr>
            <w:tcW w:w="878" w:type="dxa"/>
            <w:tcBorders>
              <w:top w:val="single" w:sz="4" w:space="0" w:color="00000A"/>
              <w:left w:val="single" w:sz="4" w:space="0" w:color="00000A"/>
              <w:bottom w:val="single" w:sz="4" w:space="0" w:color="00000A"/>
              <w:right w:val="single" w:sz="4" w:space="0" w:color="00000A"/>
            </w:tcBorders>
          </w:tcPr>
          <w:p w14:paraId="7CEA8E7B" w14:textId="77777777" w:rsidR="00CA54B9" w:rsidRPr="00E41864" w:rsidRDefault="00CA54B9" w:rsidP="004072C6">
            <w:pPr>
              <w:jc w:val="center"/>
              <w:rPr>
                <w:rFonts w:eastAsia="Lucida Sans Unicode"/>
                <w:b/>
                <w:sz w:val="22"/>
                <w:szCs w:val="22"/>
                <w:lang w:eastAsia="ar-SA"/>
              </w:rPr>
            </w:pPr>
          </w:p>
        </w:tc>
        <w:tc>
          <w:tcPr>
            <w:tcW w:w="941" w:type="dxa"/>
            <w:tcBorders>
              <w:top w:val="single" w:sz="4" w:space="0" w:color="00000A"/>
              <w:left w:val="single" w:sz="4" w:space="0" w:color="00000A"/>
              <w:bottom w:val="single" w:sz="4" w:space="0" w:color="00000A"/>
              <w:right w:val="single" w:sz="4" w:space="0" w:color="00000A"/>
            </w:tcBorders>
          </w:tcPr>
          <w:p w14:paraId="4D6911A0" w14:textId="77777777" w:rsidR="00CA54B9" w:rsidRPr="008D6F0A" w:rsidRDefault="00CA54B9" w:rsidP="004072C6">
            <w:pPr>
              <w:jc w:val="center"/>
              <w:rPr>
                <w:rFonts w:eastAsia="Lucida Sans Unicode"/>
                <w:b/>
                <w:sz w:val="18"/>
                <w:szCs w:val="18"/>
                <w:lang w:eastAsia="ar-SA"/>
              </w:rPr>
            </w:pPr>
          </w:p>
        </w:tc>
        <w:tc>
          <w:tcPr>
            <w:tcW w:w="1088" w:type="dxa"/>
            <w:tcBorders>
              <w:top w:val="single" w:sz="4" w:space="0" w:color="00000A"/>
              <w:left w:val="single" w:sz="4" w:space="0" w:color="00000A"/>
              <w:bottom w:val="single" w:sz="4" w:space="0" w:color="00000A"/>
              <w:right w:val="single" w:sz="4" w:space="0" w:color="00000A"/>
            </w:tcBorders>
          </w:tcPr>
          <w:p w14:paraId="52D5F43A" w14:textId="77777777" w:rsidR="00CA54B9" w:rsidRPr="008D6F0A" w:rsidRDefault="00CA54B9" w:rsidP="004072C6">
            <w:pPr>
              <w:jc w:val="center"/>
              <w:rPr>
                <w:rFonts w:eastAsia="Lucida Sans Unicode"/>
                <w:b/>
                <w:sz w:val="18"/>
                <w:szCs w:val="18"/>
                <w:lang w:eastAsia="ar-SA"/>
              </w:rPr>
            </w:pPr>
          </w:p>
        </w:tc>
        <w:tc>
          <w:tcPr>
            <w:tcW w:w="1088" w:type="dxa"/>
            <w:tcBorders>
              <w:top w:val="single" w:sz="4" w:space="0" w:color="00000A"/>
              <w:left w:val="single" w:sz="4" w:space="0" w:color="00000A"/>
              <w:bottom w:val="single" w:sz="4" w:space="0" w:color="00000A"/>
              <w:right w:val="single" w:sz="4" w:space="0" w:color="00000A"/>
            </w:tcBorders>
          </w:tcPr>
          <w:p w14:paraId="75072B63" w14:textId="77777777" w:rsidR="00CA54B9" w:rsidRPr="008D6F0A" w:rsidRDefault="00CA54B9" w:rsidP="004072C6">
            <w:pPr>
              <w:jc w:val="center"/>
              <w:rPr>
                <w:rFonts w:eastAsia="Lucida Sans Unicode"/>
                <w:b/>
                <w:sz w:val="18"/>
                <w:szCs w:val="18"/>
                <w:lang w:eastAsia="ar-SA"/>
              </w:rPr>
            </w:pPr>
          </w:p>
        </w:tc>
        <w:tc>
          <w:tcPr>
            <w:tcW w:w="1676" w:type="dxa"/>
            <w:tcBorders>
              <w:top w:val="single" w:sz="4" w:space="0" w:color="00000A"/>
              <w:left w:val="single" w:sz="4" w:space="0" w:color="00000A"/>
              <w:bottom w:val="single" w:sz="4" w:space="0" w:color="00000A"/>
              <w:right w:val="single" w:sz="4" w:space="0" w:color="00000A"/>
            </w:tcBorders>
          </w:tcPr>
          <w:p w14:paraId="2F185865" w14:textId="77777777" w:rsidR="00CA54B9" w:rsidRPr="008D6F0A" w:rsidRDefault="00CA54B9" w:rsidP="004072C6">
            <w:pPr>
              <w:jc w:val="center"/>
              <w:rPr>
                <w:rFonts w:eastAsia="Lucida Sans Unicode"/>
                <w:b/>
                <w:sz w:val="18"/>
                <w:szCs w:val="18"/>
                <w:lang w:eastAsia="ar-SA"/>
              </w:rPr>
            </w:pPr>
          </w:p>
        </w:tc>
      </w:tr>
      <w:tr w:rsidR="00CA54B9" w:rsidRPr="008D6F0A" w14:paraId="7B17068F" w14:textId="77777777" w:rsidTr="00E41864">
        <w:trPr>
          <w:cantSplit/>
          <w:trHeight w:val="1066"/>
          <w:jc w:val="center"/>
        </w:trPr>
        <w:tc>
          <w:tcPr>
            <w:tcW w:w="390" w:type="dxa"/>
            <w:tcBorders>
              <w:top w:val="single" w:sz="4" w:space="0" w:color="00000A"/>
              <w:left w:val="single" w:sz="4" w:space="0" w:color="00000A"/>
              <w:bottom w:val="single" w:sz="4" w:space="0" w:color="00000A"/>
              <w:right w:val="single" w:sz="4" w:space="0" w:color="00000A"/>
            </w:tcBorders>
            <w:vAlign w:val="center"/>
          </w:tcPr>
          <w:p w14:paraId="2C74DBE5" w14:textId="3D638CDE" w:rsidR="00CA54B9" w:rsidRPr="00DC41AF" w:rsidRDefault="00CA54B9" w:rsidP="004072C6">
            <w:pPr>
              <w:jc w:val="center"/>
              <w:rPr>
                <w:rFonts w:eastAsia="Lucida Sans Unicode"/>
                <w:sz w:val="22"/>
                <w:szCs w:val="22"/>
                <w:lang w:eastAsia="ar-SA"/>
              </w:rPr>
            </w:pPr>
            <w:r w:rsidRPr="00DC41AF">
              <w:rPr>
                <w:rFonts w:eastAsia="Lucida Sans Unicode"/>
                <w:sz w:val="22"/>
                <w:szCs w:val="22"/>
                <w:lang w:eastAsia="ar-SA"/>
              </w:rPr>
              <w:t>2.</w:t>
            </w:r>
          </w:p>
        </w:tc>
        <w:tc>
          <w:tcPr>
            <w:tcW w:w="2598" w:type="dxa"/>
            <w:tcBorders>
              <w:top w:val="single" w:sz="4" w:space="0" w:color="00000A"/>
              <w:left w:val="single" w:sz="4" w:space="0" w:color="00000A"/>
              <w:bottom w:val="single" w:sz="4" w:space="0" w:color="00000A"/>
              <w:right w:val="single" w:sz="4" w:space="0" w:color="00000A"/>
            </w:tcBorders>
            <w:vAlign w:val="center"/>
          </w:tcPr>
          <w:p w14:paraId="1A24B8D6" w14:textId="53031E2C" w:rsidR="00CA54B9" w:rsidRPr="00DC41AF" w:rsidRDefault="00CA54B9" w:rsidP="00E41864">
            <w:pPr>
              <w:widowControl/>
              <w:suppressAutoHyphens w:val="0"/>
              <w:overflowPunct/>
              <w:autoSpaceDE/>
              <w:autoSpaceDN/>
              <w:adjustRightInd/>
              <w:spacing w:before="100" w:beforeAutospacing="1" w:after="119"/>
              <w:jc w:val="center"/>
              <w:textAlignment w:val="auto"/>
              <w:rPr>
                <w:kern w:val="0"/>
                <w:sz w:val="22"/>
                <w:szCs w:val="22"/>
                <w:lang w:val="pl-PL"/>
              </w:rPr>
            </w:pPr>
            <w:r w:rsidRPr="00DC41AF">
              <w:rPr>
                <w:kern w:val="0"/>
                <w:sz w:val="22"/>
                <w:szCs w:val="22"/>
                <w:lang w:val="pl-PL"/>
              </w:rPr>
              <w:t>Neoflon 26</w:t>
            </w:r>
            <w:r w:rsidRPr="00CA54B9">
              <w:rPr>
                <w:kern w:val="0"/>
                <w:sz w:val="22"/>
                <w:szCs w:val="22"/>
                <w:lang w:val="pl-PL"/>
              </w:rPr>
              <w:t xml:space="preserve"> G</w:t>
            </w:r>
          </w:p>
        </w:tc>
        <w:tc>
          <w:tcPr>
            <w:tcW w:w="895" w:type="dxa"/>
            <w:tcBorders>
              <w:top w:val="single" w:sz="4" w:space="0" w:color="00000A"/>
              <w:left w:val="single" w:sz="4" w:space="0" w:color="00000A"/>
              <w:bottom w:val="single" w:sz="4" w:space="0" w:color="00000A"/>
              <w:right w:val="single" w:sz="4" w:space="0" w:color="00000A"/>
            </w:tcBorders>
            <w:vAlign w:val="center"/>
          </w:tcPr>
          <w:p w14:paraId="0DD398A7" w14:textId="1C07B32F" w:rsidR="00CA54B9" w:rsidRPr="00E41864" w:rsidRDefault="00CA54B9" w:rsidP="004072C6">
            <w:pPr>
              <w:jc w:val="center"/>
              <w:rPr>
                <w:rFonts w:eastAsia="Lucida Sans Unicode"/>
                <w:b/>
                <w:sz w:val="22"/>
                <w:szCs w:val="22"/>
                <w:lang w:eastAsia="ar-SA"/>
              </w:rPr>
            </w:pPr>
            <w:r w:rsidRPr="00E41864">
              <w:rPr>
                <w:rFonts w:eastAsia="Lucida Sans Unicode"/>
                <w:b/>
                <w:sz w:val="22"/>
                <w:szCs w:val="22"/>
                <w:lang w:eastAsia="ar-SA"/>
              </w:rPr>
              <w:t>szt.</w:t>
            </w:r>
          </w:p>
        </w:tc>
        <w:tc>
          <w:tcPr>
            <w:tcW w:w="894" w:type="dxa"/>
            <w:tcBorders>
              <w:top w:val="single" w:sz="4" w:space="0" w:color="00000A"/>
              <w:left w:val="single" w:sz="4" w:space="0" w:color="00000A"/>
              <w:bottom w:val="single" w:sz="4" w:space="0" w:color="00000A"/>
              <w:right w:val="single" w:sz="4" w:space="0" w:color="00000A"/>
            </w:tcBorders>
            <w:vAlign w:val="center"/>
          </w:tcPr>
          <w:p w14:paraId="0993E6E8" w14:textId="6E71CF23" w:rsidR="00CA54B9" w:rsidRPr="00E41864" w:rsidRDefault="00CA54B9" w:rsidP="004072C6">
            <w:pPr>
              <w:jc w:val="center"/>
              <w:rPr>
                <w:rFonts w:eastAsia="Lucida Sans Unicode"/>
                <w:b/>
                <w:sz w:val="22"/>
                <w:szCs w:val="22"/>
                <w:lang w:val="pl-PL" w:eastAsia="ar-SA"/>
              </w:rPr>
            </w:pPr>
            <w:r w:rsidRPr="00E41864">
              <w:rPr>
                <w:rFonts w:eastAsia="Lucida Sans Unicode"/>
                <w:b/>
                <w:sz w:val="22"/>
                <w:szCs w:val="22"/>
                <w:lang w:val="pl-PL" w:eastAsia="ar-SA"/>
              </w:rPr>
              <w:t>2 400</w:t>
            </w:r>
          </w:p>
        </w:tc>
        <w:tc>
          <w:tcPr>
            <w:tcW w:w="878" w:type="dxa"/>
            <w:tcBorders>
              <w:top w:val="single" w:sz="4" w:space="0" w:color="00000A"/>
              <w:left w:val="single" w:sz="4" w:space="0" w:color="00000A"/>
              <w:bottom w:val="single" w:sz="4" w:space="0" w:color="00000A"/>
              <w:right w:val="single" w:sz="4" w:space="0" w:color="00000A"/>
            </w:tcBorders>
          </w:tcPr>
          <w:p w14:paraId="0A0E1A84" w14:textId="77777777" w:rsidR="00CA54B9" w:rsidRPr="00E41864" w:rsidRDefault="00CA54B9" w:rsidP="004072C6">
            <w:pPr>
              <w:jc w:val="center"/>
              <w:rPr>
                <w:rFonts w:eastAsia="Lucida Sans Unicode"/>
                <w:b/>
                <w:sz w:val="22"/>
                <w:szCs w:val="22"/>
                <w:lang w:eastAsia="ar-SA"/>
              </w:rPr>
            </w:pPr>
          </w:p>
        </w:tc>
        <w:tc>
          <w:tcPr>
            <w:tcW w:w="941" w:type="dxa"/>
            <w:tcBorders>
              <w:top w:val="single" w:sz="4" w:space="0" w:color="00000A"/>
              <w:left w:val="single" w:sz="4" w:space="0" w:color="00000A"/>
              <w:bottom w:val="single" w:sz="4" w:space="0" w:color="00000A"/>
              <w:right w:val="single" w:sz="4" w:space="0" w:color="00000A"/>
            </w:tcBorders>
          </w:tcPr>
          <w:p w14:paraId="5A1BF153" w14:textId="77777777" w:rsidR="00CA54B9" w:rsidRPr="008D6F0A" w:rsidRDefault="00CA54B9" w:rsidP="004072C6">
            <w:pPr>
              <w:jc w:val="center"/>
              <w:rPr>
                <w:rFonts w:eastAsia="Lucida Sans Unicode"/>
                <w:b/>
                <w:sz w:val="18"/>
                <w:szCs w:val="18"/>
                <w:lang w:eastAsia="ar-SA"/>
              </w:rPr>
            </w:pPr>
          </w:p>
        </w:tc>
        <w:tc>
          <w:tcPr>
            <w:tcW w:w="1088" w:type="dxa"/>
            <w:tcBorders>
              <w:top w:val="single" w:sz="4" w:space="0" w:color="00000A"/>
              <w:left w:val="single" w:sz="4" w:space="0" w:color="00000A"/>
              <w:bottom w:val="single" w:sz="4" w:space="0" w:color="00000A"/>
              <w:right w:val="single" w:sz="4" w:space="0" w:color="00000A"/>
            </w:tcBorders>
          </w:tcPr>
          <w:p w14:paraId="7D05DFE8" w14:textId="77777777" w:rsidR="00CA54B9" w:rsidRPr="008D6F0A" w:rsidRDefault="00CA54B9" w:rsidP="004072C6">
            <w:pPr>
              <w:jc w:val="center"/>
              <w:rPr>
                <w:rFonts w:eastAsia="Lucida Sans Unicode"/>
                <w:b/>
                <w:sz w:val="18"/>
                <w:szCs w:val="18"/>
                <w:lang w:eastAsia="ar-SA"/>
              </w:rPr>
            </w:pPr>
          </w:p>
        </w:tc>
        <w:tc>
          <w:tcPr>
            <w:tcW w:w="1088" w:type="dxa"/>
            <w:tcBorders>
              <w:top w:val="single" w:sz="4" w:space="0" w:color="00000A"/>
              <w:left w:val="single" w:sz="4" w:space="0" w:color="00000A"/>
              <w:bottom w:val="single" w:sz="4" w:space="0" w:color="00000A"/>
              <w:right w:val="single" w:sz="4" w:space="0" w:color="00000A"/>
            </w:tcBorders>
          </w:tcPr>
          <w:p w14:paraId="656BB08E" w14:textId="77777777" w:rsidR="00CA54B9" w:rsidRPr="008D6F0A" w:rsidRDefault="00CA54B9" w:rsidP="004072C6">
            <w:pPr>
              <w:jc w:val="center"/>
              <w:rPr>
                <w:rFonts w:eastAsia="Lucida Sans Unicode"/>
                <w:b/>
                <w:sz w:val="18"/>
                <w:szCs w:val="18"/>
                <w:lang w:eastAsia="ar-SA"/>
              </w:rPr>
            </w:pPr>
          </w:p>
        </w:tc>
        <w:tc>
          <w:tcPr>
            <w:tcW w:w="1676" w:type="dxa"/>
            <w:tcBorders>
              <w:top w:val="single" w:sz="4" w:space="0" w:color="00000A"/>
              <w:left w:val="single" w:sz="4" w:space="0" w:color="00000A"/>
              <w:bottom w:val="single" w:sz="4" w:space="0" w:color="00000A"/>
              <w:right w:val="single" w:sz="4" w:space="0" w:color="00000A"/>
            </w:tcBorders>
          </w:tcPr>
          <w:p w14:paraId="6F61195D" w14:textId="77777777" w:rsidR="00CA54B9" w:rsidRPr="008D6F0A" w:rsidRDefault="00CA54B9" w:rsidP="004072C6">
            <w:pPr>
              <w:jc w:val="center"/>
              <w:rPr>
                <w:rFonts w:eastAsia="Lucida Sans Unicode"/>
                <w:b/>
                <w:sz w:val="18"/>
                <w:szCs w:val="18"/>
                <w:lang w:eastAsia="ar-SA"/>
              </w:rPr>
            </w:pPr>
          </w:p>
        </w:tc>
      </w:tr>
      <w:tr w:rsidR="00CA54B9" w:rsidRPr="008D6F0A" w14:paraId="71067109" w14:textId="77777777" w:rsidTr="00E41864">
        <w:trPr>
          <w:cantSplit/>
          <w:trHeight w:val="554"/>
          <w:jc w:val="center"/>
        </w:trPr>
        <w:tc>
          <w:tcPr>
            <w:tcW w:w="6599" w:type="dxa"/>
            <w:gridSpan w:val="6"/>
            <w:tcBorders>
              <w:top w:val="single" w:sz="4" w:space="0" w:color="00000A"/>
              <w:left w:val="single" w:sz="4" w:space="0" w:color="00000A"/>
              <w:bottom w:val="single" w:sz="4" w:space="0" w:color="00000A"/>
              <w:right w:val="single" w:sz="4" w:space="0" w:color="00000A"/>
            </w:tcBorders>
            <w:vAlign w:val="center"/>
          </w:tcPr>
          <w:p w14:paraId="3702547E" w14:textId="77777777" w:rsidR="00CA54B9" w:rsidRPr="008D6F0A" w:rsidRDefault="00CA54B9" w:rsidP="004072C6">
            <w:pPr>
              <w:jc w:val="right"/>
              <w:rPr>
                <w:rFonts w:eastAsia="Lucida Sans Unicode"/>
                <w:b/>
                <w:sz w:val="18"/>
                <w:szCs w:val="18"/>
                <w:lang w:eastAsia="ar-SA"/>
              </w:rPr>
            </w:pPr>
            <w:r>
              <w:rPr>
                <w:rFonts w:eastAsia="Lucida Sans Unicode"/>
                <w:b/>
                <w:sz w:val="18"/>
                <w:szCs w:val="18"/>
                <w:lang w:eastAsia="ar-SA"/>
              </w:rPr>
              <w:t>RAZEM :</w:t>
            </w:r>
          </w:p>
        </w:tc>
        <w:tc>
          <w:tcPr>
            <w:tcW w:w="1088" w:type="dxa"/>
            <w:tcBorders>
              <w:top w:val="single" w:sz="4" w:space="0" w:color="00000A"/>
              <w:left w:val="single" w:sz="4" w:space="0" w:color="00000A"/>
              <w:bottom w:val="single" w:sz="4" w:space="0" w:color="00000A"/>
              <w:right w:val="single" w:sz="4" w:space="0" w:color="00000A"/>
            </w:tcBorders>
          </w:tcPr>
          <w:p w14:paraId="6F703977" w14:textId="77777777" w:rsidR="00CA54B9" w:rsidRPr="008D6F0A" w:rsidRDefault="00CA54B9" w:rsidP="004072C6">
            <w:pPr>
              <w:jc w:val="center"/>
              <w:rPr>
                <w:rFonts w:eastAsia="Lucida Sans Unicode"/>
                <w:b/>
                <w:sz w:val="18"/>
                <w:szCs w:val="18"/>
                <w:lang w:eastAsia="ar-SA"/>
              </w:rPr>
            </w:pPr>
          </w:p>
        </w:tc>
        <w:tc>
          <w:tcPr>
            <w:tcW w:w="1088" w:type="dxa"/>
            <w:tcBorders>
              <w:top w:val="single" w:sz="4" w:space="0" w:color="00000A"/>
              <w:left w:val="single" w:sz="4" w:space="0" w:color="00000A"/>
              <w:bottom w:val="single" w:sz="4" w:space="0" w:color="00000A"/>
              <w:right w:val="single" w:sz="4" w:space="0" w:color="00000A"/>
            </w:tcBorders>
            <w:vAlign w:val="center"/>
          </w:tcPr>
          <w:p w14:paraId="3F598650" w14:textId="77777777" w:rsidR="00CA54B9" w:rsidRPr="008D6F0A" w:rsidRDefault="00CA54B9" w:rsidP="004072C6">
            <w:pPr>
              <w:jc w:val="center"/>
              <w:rPr>
                <w:rFonts w:eastAsia="Lucida Sans Unicode"/>
                <w:b/>
                <w:sz w:val="18"/>
                <w:szCs w:val="18"/>
                <w:lang w:eastAsia="ar-SA"/>
              </w:rPr>
            </w:pPr>
          </w:p>
        </w:tc>
        <w:tc>
          <w:tcPr>
            <w:tcW w:w="1676" w:type="dxa"/>
            <w:tcBorders>
              <w:top w:val="single" w:sz="4" w:space="0" w:color="00000A"/>
              <w:left w:val="single" w:sz="4" w:space="0" w:color="00000A"/>
              <w:bottom w:val="single" w:sz="4" w:space="0" w:color="00000A"/>
              <w:right w:val="single" w:sz="4" w:space="0" w:color="00000A"/>
            </w:tcBorders>
            <w:vAlign w:val="center"/>
          </w:tcPr>
          <w:p w14:paraId="68827D1B" w14:textId="77777777" w:rsidR="00CA54B9" w:rsidRPr="008D6F0A" w:rsidRDefault="00CA54B9" w:rsidP="004072C6">
            <w:pPr>
              <w:jc w:val="center"/>
              <w:rPr>
                <w:rFonts w:eastAsia="Lucida Sans Unicode"/>
                <w:b/>
                <w:sz w:val="18"/>
                <w:szCs w:val="18"/>
                <w:lang w:eastAsia="ar-SA"/>
              </w:rPr>
            </w:pPr>
          </w:p>
        </w:tc>
      </w:tr>
    </w:tbl>
    <w:p w14:paraId="1F2B6C9E" w14:textId="77777777" w:rsidR="00CA54B9" w:rsidRDefault="00CA54B9" w:rsidP="00CA54B9">
      <w:pPr>
        <w:tabs>
          <w:tab w:val="left" w:pos="936"/>
        </w:tabs>
      </w:pPr>
    </w:p>
    <w:p w14:paraId="5FF2B719" w14:textId="77777777" w:rsidR="00CA54B9" w:rsidRDefault="00CA54B9" w:rsidP="00CA54B9">
      <w:pPr>
        <w:tabs>
          <w:tab w:val="left" w:pos="936"/>
        </w:tabs>
      </w:pPr>
    </w:p>
    <w:p w14:paraId="07753743" w14:textId="0CB5F8D5" w:rsidR="00E41864" w:rsidRPr="00E41864" w:rsidRDefault="00E41864" w:rsidP="00E41864">
      <w:pPr>
        <w:widowControl/>
        <w:suppressAutoHyphens w:val="0"/>
        <w:overflowPunct/>
        <w:autoSpaceDE/>
        <w:autoSpaceDN/>
        <w:adjustRightInd/>
        <w:spacing w:before="100" w:beforeAutospacing="1"/>
        <w:jc w:val="both"/>
        <w:textAlignment w:val="auto"/>
        <w:rPr>
          <w:kern w:val="0"/>
          <w:sz w:val="22"/>
          <w:szCs w:val="22"/>
          <w:lang w:val="pl-PL"/>
        </w:rPr>
      </w:pPr>
      <w:r w:rsidRPr="00E41864">
        <w:rPr>
          <w:b/>
          <w:kern w:val="0"/>
          <w:sz w:val="22"/>
          <w:szCs w:val="22"/>
          <w:lang w:val="pl-PL"/>
        </w:rPr>
        <w:t>Ad.1</w:t>
      </w:r>
      <w:r w:rsidRPr="00E41864">
        <w:rPr>
          <w:kern w:val="0"/>
          <w:sz w:val="22"/>
          <w:szCs w:val="22"/>
          <w:lang w:val="pl-PL"/>
        </w:rPr>
        <w:t xml:space="preserve"> Kaniula dożylna przeznaczona do małych żył, posiadająca delikatne, rozkładane skrzydełka ułatwiające kaniulacje naczynia oraz stabilizacje wenflonu do skóry pacjenta, bez portu głównego, wykonana z poliuretanu. Kaniula widoczna w promieniach RTG. Rozmiar 24 G 07x19 mm, natężenie przepływu powyżej 13 ml na minutę.</w:t>
      </w:r>
      <w:r w:rsidRPr="00E41864">
        <w:rPr>
          <w:color w:val="000000"/>
          <w:kern w:val="0"/>
          <w:sz w:val="22"/>
          <w:szCs w:val="22"/>
          <w:lang w:val="pl-PL"/>
        </w:rPr>
        <w:t>Wenflon kompatybilny z końcówk</w:t>
      </w:r>
      <w:r>
        <w:rPr>
          <w:color w:val="000000"/>
          <w:kern w:val="0"/>
          <w:sz w:val="22"/>
          <w:szCs w:val="22"/>
          <w:lang w:val="pl-PL"/>
        </w:rPr>
        <w:t xml:space="preserve">ami Luer-Lock. Kaniula sterylna, </w:t>
      </w:r>
      <w:r w:rsidRPr="00E41864">
        <w:rPr>
          <w:color w:val="000000"/>
          <w:kern w:val="0"/>
          <w:sz w:val="22"/>
          <w:szCs w:val="22"/>
          <w:lang w:val="pl-PL"/>
        </w:rPr>
        <w:t>jednorazowego użytku, pakowana pojedynczo, kodowana kolorem. Na opakowaniu oznaczenie rozmiaru kaniuli i daty ważności.</w:t>
      </w:r>
    </w:p>
    <w:p w14:paraId="3F652401" w14:textId="283482C3" w:rsidR="00E41864" w:rsidRPr="00E41864" w:rsidRDefault="00E41864" w:rsidP="00E41864">
      <w:pPr>
        <w:widowControl/>
        <w:suppressAutoHyphens w:val="0"/>
        <w:overflowPunct/>
        <w:autoSpaceDE/>
        <w:autoSpaceDN/>
        <w:adjustRightInd/>
        <w:spacing w:before="100" w:beforeAutospacing="1"/>
        <w:jc w:val="both"/>
        <w:textAlignment w:val="auto"/>
        <w:rPr>
          <w:kern w:val="0"/>
          <w:sz w:val="22"/>
          <w:szCs w:val="22"/>
          <w:lang w:val="pl-PL"/>
        </w:rPr>
      </w:pPr>
      <w:r w:rsidRPr="00E41864">
        <w:rPr>
          <w:b/>
          <w:color w:val="000000"/>
          <w:kern w:val="0"/>
          <w:sz w:val="22"/>
          <w:szCs w:val="22"/>
          <w:lang w:val="pl-PL"/>
        </w:rPr>
        <w:t>Ad.</w:t>
      </w:r>
      <w:r w:rsidR="00DD4B98" w:rsidRPr="001E4FE6">
        <w:rPr>
          <w:b/>
          <w:color w:val="000000"/>
          <w:kern w:val="0"/>
          <w:sz w:val="22"/>
          <w:szCs w:val="22"/>
          <w:lang w:val="pl-PL"/>
        </w:rPr>
        <w:t>2</w:t>
      </w:r>
      <w:r w:rsidRPr="00E41864">
        <w:rPr>
          <w:color w:val="000000"/>
          <w:kern w:val="0"/>
          <w:sz w:val="22"/>
          <w:szCs w:val="22"/>
          <w:lang w:val="pl-PL"/>
        </w:rPr>
        <w:t xml:space="preserve"> Kaniula dożylna przeznaczona do małych żył, posiadająca delikatne, rozkładane skrzydełka ułatwiające kaniulacje naczynia oraz stabilizacje wenflonu do skóry pacjenta, bez portu głównego, wykonana z poliuretanu</w:t>
      </w:r>
      <w:r w:rsidR="007A7C7D">
        <w:rPr>
          <w:color w:val="000000"/>
          <w:kern w:val="0"/>
          <w:sz w:val="22"/>
          <w:szCs w:val="22"/>
          <w:lang w:val="pl-PL"/>
        </w:rPr>
        <w:t>.</w:t>
      </w:r>
      <w:r w:rsidRPr="00E41864">
        <w:rPr>
          <w:color w:val="000000"/>
          <w:kern w:val="0"/>
          <w:sz w:val="22"/>
          <w:szCs w:val="22"/>
          <w:lang w:val="pl-PL"/>
        </w:rPr>
        <w:t xml:space="preserve"> Kaniula widoczna w promieniach RTG. Rozmiar 26 G 06x19 mm, natężenie przepływu powyżej 10 ml na minutę.Wenflon kompatybilny z końcówk</w:t>
      </w:r>
      <w:r>
        <w:rPr>
          <w:color w:val="000000"/>
          <w:kern w:val="0"/>
          <w:sz w:val="22"/>
          <w:szCs w:val="22"/>
          <w:lang w:val="pl-PL"/>
        </w:rPr>
        <w:t>ami Luer-Lock. Kaniula sterylna</w:t>
      </w:r>
      <w:r w:rsidRPr="00E41864">
        <w:rPr>
          <w:color w:val="000000"/>
          <w:kern w:val="0"/>
          <w:sz w:val="22"/>
          <w:szCs w:val="22"/>
          <w:lang w:val="pl-PL"/>
        </w:rPr>
        <w:t>, jednorazowego użytku, pakowana pojedynczo, kodowana kolorem. Na opakowaniu oznaczenie rozmiaru kaniuli i daty ważności.</w:t>
      </w:r>
    </w:p>
    <w:p w14:paraId="2092EBF8" w14:textId="77777777" w:rsidR="0038586A" w:rsidRPr="00E41864" w:rsidRDefault="0038586A" w:rsidP="00E41864">
      <w:pPr>
        <w:tabs>
          <w:tab w:val="left" w:pos="8340"/>
        </w:tabs>
        <w:jc w:val="both"/>
        <w:rPr>
          <w:sz w:val="22"/>
          <w:szCs w:val="22"/>
          <w:lang w:val="en-US"/>
        </w:rPr>
      </w:pPr>
    </w:p>
    <w:p w14:paraId="49615275" w14:textId="77777777" w:rsidR="002C3B4B" w:rsidRPr="00E41864" w:rsidRDefault="002C3B4B" w:rsidP="00FC420F">
      <w:pPr>
        <w:tabs>
          <w:tab w:val="left" w:pos="936"/>
        </w:tabs>
        <w:rPr>
          <w:sz w:val="22"/>
          <w:szCs w:val="22"/>
        </w:rPr>
      </w:pPr>
    </w:p>
    <w:p w14:paraId="01892F9C" w14:textId="77777777" w:rsidR="007A7C7D" w:rsidRDefault="007A7C7D" w:rsidP="002C3B4B">
      <w:pPr>
        <w:tabs>
          <w:tab w:val="left" w:pos="387"/>
        </w:tabs>
        <w:rPr>
          <w:b/>
          <w:bCs/>
          <w:sz w:val="22"/>
          <w:szCs w:val="22"/>
          <w:lang w:val="pl-PL"/>
        </w:rPr>
      </w:pPr>
    </w:p>
    <w:p w14:paraId="06F43311" w14:textId="77777777" w:rsidR="007A7C7D" w:rsidRDefault="007A7C7D" w:rsidP="002C3B4B">
      <w:pPr>
        <w:tabs>
          <w:tab w:val="left" w:pos="387"/>
        </w:tabs>
        <w:rPr>
          <w:b/>
          <w:bCs/>
          <w:sz w:val="22"/>
          <w:szCs w:val="22"/>
          <w:lang w:val="pl-PL"/>
        </w:rPr>
      </w:pPr>
    </w:p>
    <w:p w14:paraId="6157B9EA" w14:textId="77777777" w:rsidR="007A7C7D" w:rsidRDefault="007A7C7D" w:rsidP="002C3B4B">
      <w:pPr>
        <w:tabs>
          <w:tab w:val="left" w:pos="387"/>
        </w:tabs>
        <w:rPr>
          <w:b/>
          <w:bCs/>
          <w:sz w:val="22"/>
          <w:szCs w:val="22"/>
          <w:lang w:val="pl-PL"/>
        </w:rPr>
      </w:pPr>
    </w:p>
    <w:p w14:paraId="7D8427D3" w14:textId="77777777" w:rsidR="007A7C7D" w:rsidRDefault="007A7C7D" w:rsidP="002C3B4B">
      <w:pPr>
        <w:tabs>
          <w:tab w:val="left" w:pos="387"/>
        </w:tabs>
        <w:rPr>
          <w:b/>
          <w:bCs/>
          <w:sz w:val="22"/>
          <w:szCs w:val="22"/>
          <w:lang w:val="pl-PL"/>
        </w:rPr>
      </w:pPr>
    </w:p>
    <w:p w14:paraId="51F8BBB1" w14:textId="77777777" w:rsidR="007A7C7D" w:rsidRDefault="007A7C7D" w:rsidP="002C3B4B">
      <w:pPr>
        <w:tabs>
          <w:tab w:val="left" w:pos="387"/>
        </w:tabs>
        <w:rPr>
          <w:b/>
          <w:bCs/>
          <w:sz w:val="22"/>
          <w:szCs w:val="22"/>
          <w:lang w:val="pl-PL"/>
        </w:rPr>
      </w:pPr>
    </w:p>
    <w:p w14:paraId="4E4560D3" w14:textId="77777777" w:rsidR="007A7C7D" w:rsidRDefault="007A7C7D" w:rsidP="002C3B4B">
      <w:pPr>
        <w:tabs>
          <w:tab w:val="left" w:pos="387"/>
        </w:tabs>
        <w:rPr>
          <w:b/>
          <w:bCs/>
          <w:sz w:val="22"/>
          <w:szCs w:val="22"/>
          <w:lang w:val="pl-PL"/>
        </w:rPr>
      </w:pPr>
    </w:p>
    <w:p w14:paraId="56A04B3A" w14:textId="77777777" w:rsidR="007A7C7D" w:rsidRDefault="007A7C7D" w:rsidP="002C3B4B">
      <w:pPr>
        <w:tabs>
          <w:tab w:val="left" w:pos="387"/>
        </w:tabs>
        <w:rPr>
          <w:b/>
          <w:bCs/>
          <w:sz w:val="22"/>
          <w:szCs w:val="22"/>
          <w:lang w:val="pl-PL"/>
        </w:rPr>
      </w:pPr>
    </w:p>
    <w:p w14:paraId="5E72E256" w14:textId="77777777" w:rsidR="007A7C7D" w:rsidRDefault="007A7C7D" w:rsidP="002C3B4B">
      <w:pPr>
        <w:tabs>
          <w:tab w:val="left" w:pos="387"/>
        </w:tabs>
        <w:rPr>
          <w:b/>
          <w:bCs/>
          <w:sz w:val="22"/>
          <w:szCs w:val="22"/>
          <w:lang w:val="pl-PL"/>
        </w:rPr>
      </w:pPr>
    </w:p>
    <w:p w14:paraId="7861D727" w14:textId="77777777" w:rsidR="007A7C7D" w:rsidRDefault="007A7C7D" w:rsidP="002C3B4B">
      <w:pPr>
        <w:tabs>
          <w:tab w:val="left" w:pos="387"/>
        </w:tabs>
        <w:rPr>
          <w:b/>
          <w:bCs/>
          <w:sz w:val="22"/>
          <w:szCs w:val="22"/>
          <w:lang w:val="pl-PL"/>
        </w:rPr>
      </w:pPr>
    </w:p>
    <w:p w14:paraId="5C87F22C" w14:textId="77777777" w:rsidR="007A7C7D" w:rsidRDefault="007A7C7D" w:rsidP="002C3B4B">
      <w:pPr>
        <w:tabs>
          <w:tab w:val="left" w:pos="387"/>
        </w:tabs>
        <w:rPr>
          <w:b/>
          <w:bCs/>
          <w:sz w:val="22"/>
          <w:szCs w:val="22"/>
          <w:lang w:val="pl-PL"/>
        </w:rPr>
      </w:pPr>
    </w:p>
    <w:p w14:paraId="66625753" w14:textId="77777777" w:rsidR="007A7C7D" w:rsidRDefault="007A7C7D" w:rsidP="002C3B4B">
      <w:pPr>
        <w:tabs>
          <w:tab w:val="left" w:pos="387"/>
        </w:tabs>
        <w:rPr>
          <w:b/>
          <w:bCs/>
          <w:sz w:val="22"/>
          <w:szCs w:val="22"/>
          <w:lang w:val="pl-PL"/>
        </w:rPr>
      </w:pPr>
    </w:p>
    <w:p w14:paraId="65BD0715" w14:textId="77777777" w:rsidR="007A7C7D" w:rsidRDefault="007A7C7D" w:rsidP="002C3B4B">
      <w:pPr>
        <w:tabs>
          <w:tab w:val="left" w:pos="387"/>
        </w:tabs>
        <w:rPr>
          <w:b/>
          <w:bCs/>
          <w:sz w:val="22"/>
          <w:szCs w:val="22"/>
          <w:lang w:val="pl-PL"/>
        </w:rPr>
      </w:pPr>
    </w:p>
    <w:p w14:paraId="1FC59B1B" w14:textId="77777777" w:rsidR="007A7C7D" w:rsidRDefault="007A7C7D" w:rsidP="002C3B4B">
      <w:pPr>
        <w:tabs>
          <w:tab w:val="left" w:pos="387"/>
        </w:tabs>
        <w:rPr>
          <w:b/>
          <w:bCs/>
          <w:sz w:val="22"/>
          <w:szCs w:val="22"/>
          <w:lang w:val="pl-PL"/>
        </w:rPr>
      </w:pPr>
    </w:p>
    <w:p w14:paraId="7ADC128D" w14:textId="77777777" w:rsidR="007A7C7D" w:rsidRDefault="007A7C7D" w:rsidP="002C3B4B">
      <w:pPr>
        <w:tabs>
          <w:tab w:val="left" w:pos="387"/>
        </w:tabs>
        <w:rPr>
          <w:b/>
          <w:bCs/>
          <w:sz w:val="22"/>
          <w:szCs w:val="22"/>
          <w:lang w:val="pl-PL"/>
        </w:rPr>
      </w:pPr>
    </w:p>
    <w:p w14:paraId="16420076" w14:textId="77777777" w:rsidR="007A7C7D" w:rsidRDefault="007A7C7D" w:rsidP="002C3B4B">
      <w:pPr>
        <w:tabs>
          <w:tab w:val="left" w:pos="387"/>
        </w:tabs>
        <w:rPr>
          <w:b/>
          <w:bCs/>
          <w:sz w:val="22"/>
          <w:szCs w:val="22"/>
          <w:lang w:val="pl-PL"/>
        </w:rPr>
      </w:pPr>
    </w:p>
    <w:p w14:paraId="7D185D8B" w14:textId="77777777" w:rsidR="007A7C7D" w:rsidRDefault="007A7C7D" w:rsidP="002C3B4B">
      <w:pPr>
        <w:tabs>
          <w:tab w:val="left" w:pos="387"/>
        </w:tabs>
        <w:rPr>
          <w:b/>
          <w:bCs/>
          <w:sz w:val="22"/>
          <w:szCs w:val="22"/>
          <w:lang w:val="pl-PL"/>
        </w:rPr>
      </w:pPr>
    </w:p>
    <w:p w14:paraId="2AC9A3EB" w14:textId="77777777" w:rsidR="007A7C7D" w:rsidRDefault="007A7C7D" w:rsidP="002C3B4B">
      <w:pPr>
        <w:tabs>
          <w:tab w:val="left" w:pos="387"/>
        </w:tabs>
        <w:rPr>
          <w:b/>
          <w:bCs/>
          <w:sz w:val="22"/>
          <w:szCs w:val="22"/>
          <w:lang w:val="pl-PL"/>
        </w:rPr>
      </w:pPr>
    </w:p>
    <w:p w14:paraId="0622ED4C" w14:textId="3F9A9BC4" w:rsidR="007A7C7D" w:rsidRPr="00AD56A4" w:rsidRDefault="007A7C7D" w:rsidP="007A7C7D">
      <w:pPr>
        <w:tabs>
          <w:tab w:val="left" w:pos="387"/>
        </w:tabs>
        <w:rPr>
          <w:b/>
          <w:bCs/>
          <w:sz w:val="22"/>
          <w:szCs w:val="22"/>
          <w:lang w:val="pl-PL"/>
        </w:rPr>
      </w:pPr>
      <w:r>
        <w:rPr>
          <w:b/>
          <w:bCs/>
          <w:sz w:val="22"/>
          <w:szCs w:val="22"/>
          <w:lang w:val="pl-PL"/>
        </w:rPr>
        <w:t>Pakiet nr 2</w:t>
      </w:r>
    </w:p>
    <w:p w14:paraId="04F63B41" w14:textId="77777777" w:rsidR="007A7C7D" w:rsidRPr="00AD56A4" w:rsidRDefault="007A7C7D" w:rsidP="007A7C7D">
      <w:pPr>
        <w:tabs>
          <w:tab w:val="left" w:pos="387"/>
        </w:tabs>
        <w:rPr>
          <w:sz w:val="22"/>
          <w:szCs w:val="22"/>
          <w:lang w:val="en-US"/>
        </w:rPr>
      </w:pPr>
    </w:p>
    <w:p w14:paraId="754BDA64" w14:textId="0D7337D1" w:rsidR="007A7C7D" w:rsidRDefault="007A7C7D" w:rsidP="007A7C7D">
      <w:pPr>
        <w:rPr>
          <w:sz w:val="22"/>
          <w:szCs w:val="22"/>
          <w:lang w:val="en-US"/>
        </w:rPr>
      </w:pPr>
      <w:r>
        <w:rPr>
          <w:sz w:val="22"/>
          <w:szCs w:val="22"/>
          <w:lang w:val="en-US"/>
        </w:rPr>
        <w:t>Stazy gumowe</w:t>
      </w:r>
    </w:p>
    <w:p w14:paraId="7A062DDA" w14:textId="77777777" w:rsidR="007A7C7D" w:rsidRPr="00DC44CF" w:rsidRDefault="007A7C7D" w:rsidP="007A7C7D">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7A7C7D" w:rsidRPr="008D6F0A" w14:paraId="5F7709F2" w14:textId="77777777" w:rsidTr="004072C6">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5A1A0A64" w14:textId="77777777" w:rsidR="007A7C7D" w:rsidRPr="008D6F0A" w:rsidRDefault="007A7C7D" w:rsidP="004072C6">
            <w:pPr>
              <w:jc w:val="center"/>
              <w:rPr>
                <w:rFonts w:eastAsia="Lucida Sans Unicode"/>
                <w:b/>
                <w:sz w:val="14"/>
                <w:szCs w:val="14"/>
                <w:lang w:eastAsia="ar-SA"/>
              </w:rPr>
            </w:pPr>
          </w:p>
          <w:p w14:paraId="340D8475" w14:textId="77777777" w:rsidR="007A7C7D" w:rsidRPr="008D6F0A" w:rsidRDefault="007A7C7D" w:rsidP="004072C6">
            <w:pPr>
              <w:jc w:val="center"/>
              <w:rPr>
                <w:rFonts w:eastAsia="Lucida Sans Unicode"/>
                <w:b/>
                <w:sz w:val="14"/>
                <w:szCs w:val="14"/>
                <w:lang w:eastAsia="ar-SA"/>
              </w:rPr>
            </w:pPr>
          </w:p>
          <w:p w14:paraId="059F4616" w14:textId="77777777" w:rsidR="007A7C7D" w:rsidRPr="008D6F0A" w:rsidRDefault="007A7C7D" w:rsidP="004072C6">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4A507BB4" w14:textId="77777777" w:rsidR="007A7C7D" w:rsidRPr="008D6F0A" w:rsidRDefault="007A7C7D" w:rsidP="004072C6">
            <w:pPr>
              <w:jc w:val="center"/>
              <w:rPr>
                <w:rFonts w:eastAsia="Lucida Sans Unicode"/>
                <w:b/>
                <w:sz w:val="18"/>
                <w:szCs w:val="18"/>
                <w:lang w:eastAsia="ar-SA"/>
              </w:rPr>
            </w:pPr>
          </w:p>
          <w:p w14:paraId="0CA68DB2" w14:textId="77777777" w:rsidR="007A7C7D" w:rsidRPr="008D6F0A" w:rsidRDefault="007A7C7D" w:rsidP="004072C6">
            <w:pPr>
              <w:jc w:val="center"/>
            </w:pPr>
            <w:r w:rsidRPr="008D6F0A">
              <w:rPr>
                <w:rFonts w:eastAsia="Lucida Sans Unicode"/>
                <w:b/>
                <w:sz w:val="18"/>
                <w:szCs w:val="18"/>
                <w:lang w:eastAsia="ar-SA"/>
              </w:rPr>
              <w:t>ASORTYMENT</w:t>
            </w:r>
          </w:p>
          <w:p w14:paraId="6C96AF51" w14:textId="07D182FC" w:rsidR="007A7C7D" w:rsidRPr="008D6F0A" w:rsidRDefault="007A7C7D" w:rsidP="004072C6">
            <w:pPr>
              <w:jc w:val="center"/>
            </w:pPr>
            <w:r w:rsidRPr="008D6F0A">
              <w:rPr>
                <w:rFonts w:eastAsia="Lucida Sans Unicode"/>
                <w:b/>
                <w:sz w:val="18"/>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6BD0A578" w14:textId="77777777" w:rsidR="007A7C7D" w:rsidRPr="008D6F0A" w:rsidRDefault="007A7C7D" w:rsidP="004072C6">
            <w:pPr>
              <w:jc w:val="center"/>
              <w:rPr>
                <w:rFonts w:eastAsia="Lucida Sans Unicode"/>
                <w:b/>
                <w:sz w:val="18"/>
                <w:szCs w:val="18"/>
                <w:lang w:eastAsia="ar-SA"/>
              </w:rPr>
            </w:pPr>
          </w:p>
          <w:p w14:paraId="3E68CDED" w14:textId="77777777" w:rsidR="007A7C7D" w:rsidRPr="008D6F0A" w:rsidRDefault="007A7C7D" w:rsidP="004072C6">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55B0D523" w14:textId="77777777" w:rsidR="007A7C7D" w:rsidRPr="008D6F0A" w:rsidRDefault="007A7C7D" w:rsidP="004072C6">
            <w:pPr>
              <w:rPr>
                <w:rFonts w:eastAsia="Lucida Sans Unicode"/>
                <w:b/>
                <w:sz w:val="18"/>
                <w:szCs w:val="18"/>
                <w:lang w:eastAsia="ar-SA"/>
              </w:rPr>
            </w:pPr>
          </w:p>
          <w:p w14:paraId="7BED89F6" w14:textId="77777777" w:rsidR="007A7C7D" w:rsidRPr="008D6F0A" w:rsidRDefault="007A7C7D" w:rsidP="004072C6">
            <w:pPr>
              <w:jc w:val="center"/>
            </w:pPr>
            <w:r>
              <w:rPr>
                <w:rFonts w:eastAsia="Lucida Sans Unicode"/>
                <w:b/>
                <w:sz w:val="18"/>
                <w:szCs w:val="18"/>
                <w:lang w:eastAsia="ar-SA"/>
              </w:rPr>
              <w:t>ILOŚĆ 12 M-CY</w:t>
            </w:r>
          </w:p>
          <w:p w14:paraId="62D291EF" w14:textId="77777777" w:rsidR="007A7C7D" w:rsidRPr="008D6F0A" w:rsidRDefault="007A7C7D" w:rsidP="004072C6">
            <w:pPr>
              <w:jc w:val="center"/>
            </w:pPr>
          </w:p>
        </w:tc>
        <w:tc>
          <w:tcPr>
            <w:tcW w:w="868" w:type="dxa"/>
            <w:tcBorders>
              <w:top w:val="single" w:sz="4" w:space="0" w:color="00000A"/>
              <w:left w:val="single" w:sz="4" w:space="0" w:color="00000A"/>
              <w:bottom w:val="single" w:sz="4" w:space="0" w:color="00000A"/>
              <w:right w:val="single" w:sz="4" w:space="0" w:color="00000A"/>
            </w:tcBorders>
          </w:tcPr>
          <w:p w14:paraId="4335697F" w14:textId="77777777" w:rsidR="007A7C7D" w:rsidRPr="008D6F0A" w:rsidRDefault="007A7C7D" w:rsidP="004072C6">
            <w:pPr>
              <w:jc w:val="center"/>
              <w:rPr>
                <w:rFonts w:eastAsia="Lucida Sans Unicode"/>
                <w:b/>
                <w:sz w:val="18"/>
                <w:szCs w:val="18"/>
                <w:lang w:eastAsia="ar-SA"/>
              </w:rPr>
            </w:pPr>
          </w:p>
          <w:p w14:paraId="731D07A6" w14:textId="77777777" w:rsidR="007A7C7D" w:rsidRPr="008D6F0A" w:rsidRDefault="007A7C7D" w:rsidP="004072C6">
            <w:pPr>
              <w:jc w:val="center"/>
            </w:pPr>
            <w:r w:rsidRPr="008D6F0A">
              <w:rPr>
                <w:rFonts w:eastAsia="Lucida Sans Unicode"/>
                <w:b/>
                <w:sz w:val="18"/>
                <w:szCs w:val="18"/>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3BBB5554" w14:textId="77777777" w:rsidR="007A7C7D" w:rsidRPr="008D6F0A" w:rsidRDefault="007A7C7D" w:rsidP="004072C6">
            <w:pPr>
              <w:jc w:val="center"/>
              <w:rPr>
                <w:rFonts w:eastAsia="Lucida Sans Unicode"/>
                <w:b/>
                <w:sz w:val="18"/>
                <w:szCs w:val="18"/>
                <w:lang w:eastAsia="ar-SA"/>
              </w:rPr>
            </w:pPr>
          </w:p>
          <w:p w14:paraId="1CC55242" w14:textId="77777777" w:rsidR="007A7C7D" w:rsidRPr="008D6F0A" w:rsidRDefault="007A7C7D" w:rsidP="004072C6">
            <w:pPr>
              <w:jc w:val="center"/>
            </w:pPr>
            <w:r w:rsidRPr="008D6F0A">
              <w:rPr>
                <w:rFonts w:eastAsia="Lucida Sans Unicode"/>
                <w:b/>
                <w:sz w:val="18"/>
                <w:szCs w:val="18"/>
                <w:lang w:eastAsia="ar-SA"/>
              </w:rPr>
              <w:t>CENA  BRUTTO</w:t>
            </w:r>
          </w:p>
          <w:p w14:paraId="58F1602D" w14:textId="77777777" w:rsidR="007A7C7D" w:rsidRPr="008D6F0A" w:rsidRDefault="007A7C7D"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3F039303" w14:textId="77777777" w:rsidR="007A7C7D" w:rsidRPr="008D6F0A" w:rsidRDefault="007A7C7D" w:rsidP="004072C6">
            <w:pPr>
              <w:jc w:val="center"/>
              <w:rPr>
                <w:rFonts w:eastAsia="Lucida Sans Unicode"/>
                <w:b/>
                <w:sz w:val="18"/>
                <w:szCs w:val="18"/>
                <w:lang w:eastAsia="ar-SA"/>
              </w:rPr>
            </w:pPr>
          </w:p>
          <w:p w14:paraId="072BACD1" w14:textId="77777777" w:rsidR="007A7C7D" w:rsidRPr="008D6F0A" w:rsidRDefault="007A7C7D" w:rsidP="004072C6">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31916F6C" w14:textId="77777777" w:rsidR="007A7C7D" w:rsidRPr="008D6F0A" w:rsidRDefault="007A7C7D" w:rsidP="004072C6">
            <w:pPr>
              <w:jc w:val="center"/>
              <w:rPr>
                <w:rFonts w:eastAsia="Lucida Sans Unicode"/>
                <w:b/>
                <w:sz w:val="18"/>
                <w:szCs w:val="18"/>
                <w:lang w:eastAsia="ar-SA"/>
              </w:rPr>
            </w:pPr>
          </w:p>
          <w:p w14:paraId="336C3D21" w14:textId="77777777" w:rsidR="007A7C7D" w:rsidRPr="008D6F0A" w:rsidRDefault="007A7C7D" w:rsidP="004072C6">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5A71EBFC" w14:textId="77777777" w:rsidR="007A7C7D" w:rsidRPr="008D6F0A" w:rsidRDefault="007A7C7D" w:rsidP="004072C6">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7A7C7D" w:rsidRPr="008D6F0A" w14:paraId="63381066" w14:textId="77777777" w:rsidTr="004072C6">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74C57C3A" w14:textId="77777777" w:rsidR="007A7C7D" w:rsidRPr="00DC41AF" w:rsidRDefault="007A7C7D" w:rsidP="004072C6">
            <w:pPr>
              <w:jc w:val="center"/>
              <w:rPr>
                <w:rFonts w:eastAsia="Lucida Sans Unicode"/>
                <w:sz w:val="22"/>
                <w:szCs w:val="22"/>
                <w:lang w:eastAsia="ar-SA"/>
              </w:rPr>
            </w:pPr>
            <w:r w:rsidRPr="00DC41AF">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719F4FAE" w14:textId="77777777" w:rsidR="007A7C7D" w:rsidRPr="00DC41AF" w:rsidRDefault="007A7C7D" w:rsidP="007A7C7D">
            <w:pPr>
              <w:jc w:val="center"/>
              <w:rPr>
                <w:sz w:val="22"/>
                <w:szCs w:val="22"/>
                <w:lang w:val="en-US"/>
              </w:rPr>
            </w:pPr>
          </w:p>
          <w:p w14:paraId="72CB4CF0" w14:textId="77777777" w:rsidR="007A7C7D" w:rsidRPr="00DC41AF" w:rsidRDefault="007A7C7D" w:rsidP="007A7C7D">
            <w:pPr>
              <w:jc w:val="center"/>
              <w:rPr>
                <w:sz w:val="22"/>
                <w:szCs w:val="22"/>
                <w:lang w:val="en-US"/>
              </w:rPr>
            </w:pPr>
            <w:r w:rsidRPr="00DC41AF">
              <w:rPr>
                <w:sz w:val="22"/>
                <w:szCs w:val="22"/>
                <w:lang w:val="en-US"/>
              </w:rPr>
              <w:t>Stazy gumowe</w:t>
            </w:r>
          </w:p>
          <w:p w14:paraId="573BABD0" w14:textId="7BBF3E70" w:rsidR="007A7C7D" w:rsidRPr="00DC41AF" w:rsidRDefault="007A7C7D" w:rsidP="004072C6">
            <w:pPr>
              <w:rPr>
                <w:sz w:val="22"/>
                <w:szCs w:val="22"/>
              </w:rPr>
            </w:pPr>
          </w:p>
        </w:tc>
        <w:tc>
          <w:tcPr>
            <w:tcW w:w="884" w:type="dxa"/>
            <w:tcBorders>
              <w:top w:val="single" w:sz="4" w:space="0" w:color="00000A"/>
              <w:left w:val="single" w:sz="4" w:space="0" w:color="00000A"/>
              <w:bottom w:val="single" w:sz="4" w:space="0" w:color="00000A"/>
              <w:right w:val="single" w:sz="4" w:space="0" w:color="00000A"/>
            </w:tcBorders>
            <w:vAlign w:val="center"/>
          </w:tcPr>
          <w:p w14:paraId="273B3663" w14:textId="77777777" w:rsidR="007A7C7D" w:rsidRPr="00D24EED" w:rsidRDefault="007A7C7D" w:rsidP="004072C6">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25A2360E" w14:textId="2DABF0AE" w:rsidR="007A7C7D" w:rsidRPr="00A17A87" w:rsidRDefault="007A7C7D" w:rsidP="004072C6">
            <w:pPr>
              <w:jc w:val="center"/>
              <w:rPr>
                <w:rFonts w:eastAsia="Lucida Sans Unicode"/>
                <w:b/>
                <w:sz w:val="22"/>
                <w:szCs w:val="22"/>
                <w:lang w:eastAsia="ar-SA"/>
              </w:rPr>
            </w:pPr>
            <w:r w:rsidRPr="00A17A87">
              <w:rPr>
                <w:rFonts w:eastAsia="Lucida Sans Unicode"/>
                <w:b/>
                <w:sz w:val="22"/>
                <w:szCs w:val="22"/>
                <w:lang w:val="pl-PL" w:eastAsia="ar-SA"/>
              </w:rPr>
              <w:t>500</w:t>
            </w:r>
          </w:p>
        </w:tc>
        <w:tc>
          <w:tcPr>
            <w:tcW w:w="868" w:type="dxa"/>
            <w:tcBorders>
              <w:top w:val="single" w:sz="4" w:space="0" w:color="00000A"/>
              <w:left w:val="single" w:sz="4" w:space="0" w:color="00000A"/>
              <w:bottom w:val="single" w:sz="4" w:space="0" w:color="00000A"/>
              <w:right w:val="single" w:sz="4" w:space="0" w:color="00000A"/>
            </w:tcBorders>
          </w:tcPr>
          <w:p w14:paraId="5B007281" w14:textId="77777777" w:rsidR="007A7C7D" w:rsidRPr="00A17A87" w:rsidRDefault="007A7C7D" w:rsidP="004072C6">
            <w:pPr>
              <w:jc w:val="center"/>
              <w:rPr>
                <w:rFonts w:eastAsia="Lucida Sans Unicode"/>
                <w:b/>
                <w:sz w:val="22"/>
                <w:szCs w:val="22"/>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3B359A47" w14:textId="77777777" w:rsidR="007A7C7D" w:rsidRPr="008D6F0A" w:rsidRDefault="007A7C7D"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26C605A" w14:textId="77777777" w:rsidR="007A7C7D" w:rsidRPr="008D6F0A" w:rsidRDefault="007A7C7D"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62B905E7" w14:textId="77777777" w:rsidR="007A7C7D" w:rsidRPr="008D6F0A" w:rsidRDefault="007A7C7D" w:rsidP="004072C6">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6F246B5F" w14:textId="77777777" w:rsidR="007A7C7D" w:rsidRPr="008D6F0A" w:rsidRDefault="007A7C7D" w:rsidP="004072C6">
            <w:pPr>
              <w:jc w:val="center"/>
              <w:rPr>
                <w:rFonts w:eastAsia="Lucida Sans Unicode"/>
                <w:b/>
                <w:sz w:val="18"/>
                <w:szCs w:val="18"/>
                <w:lang w:eastAsia="ar-SA"/>
              </w:rPr>
            </w:pPr>
          </w:p>
        </w:tc>
      </w:tr>
      <w:tr w:rsidR="007A7C7D" w:rsidRPr="008D6F0A" w14:paraId="62455E54" w14:textId="77777777" w:rsidTr="004072C6">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78DA00AD" w14:textId="77777777" w:rsidR="007A7C7D" w:rsidRPr="008D6F0A" w:rsidRDefault="007A7C7D" w:rsidP="004072C6">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5E58F511" w14:textId="77777777" w:rsidR="007A7C7D" w:rsidRPr="008D6F0A" w:rsidRDefault="007A7C7D"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15BE6FB6" w14:textId="77777777" w:rsidR="007A7C7D" w:rsidRPr="008D6F0A" w:rsidRDefault="007A7C7D" w:rsidP="004072C6">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45D04720" w14:textId="77777777" w:rsidR="007A7C7D" w:rsidRPr="008D6F0A" w:rsidRDefault="007A7C7D" w:rsidP="004072C6">
            <w:pPr>
              <w:jc w:val="center"/>
              <w:rPr>
                <w:rFonts w:eastAsia="Lucida Sans Unicode"/>
                <w:b/>
                <w:sz w:val="18"/>
                <w:szCs w:val="18"/>
                <w:lang w:eastAsia="ar-SA"/>
              </w:rPr>
            </w:pPr>
          </w:p>
        </w:tc>
      </w:tr>
    </w:tbl>
    <w:p w14:paraId="14A2431E" w14:textId="77777777" w:rsidR="007A7C7D" w:rsidRDefault="007A7C7D" w:rsidP="002C3B4B">
      <w:pPr>
        <w:tabs>
          <w:tab w:val="left" w:pos="387"/>
        </w:tabs>
        <w:rPr>
          <w:b/>
          <w:bCs/>
          <w:sz w:val="22"/>
          <w:szCs w:val="22"/>
          <w:lang w:val="pl-PL"/>
        </w:rPr>
      </w:pPr>
    </w:p>
    <w:p w14:paraId="2FF59A16" w14:textId="77777777" w:rsidR="007A7C7D" w:rsidRDefault="007A7C7D" w:rsidP="002C3B4B">
      <w:pPr>
        <w:tabs>
          <w:tab w:val="left" w:pos="387"/>
        </w:tabs>
        <w:rPr>
          <w:b/>
          <w:bCs/>
          <w:sz w:val="22"/>
          <w:szCs w:val="22"/>
          <w:lang w:val="pl-PL"/>
        </w:rPr>
      </w:pPr>
    </w:p>
    <w:p w14:paraId="7C24FCB4" w14:textId="77777777" w:rsidR="007A7C7D" w:rsidRDefault="007A7C7D" w:rsidP="002C3B4B">
      <w:pPr>
        <w:tabs>
          <w:tab w:val="left" w:pos="387"/>
        </w:tabs>
        <w:rPr>
          <w:b/>
          <w:bCs/>
          <w:sz w:val="22"/>
          <w:szCs w:val="22"/>
          <w:lang w:val="pl-PL"/>
        </w:rPr>
      </w:pPr>
    </w:p>
    <w:p w14:paraId="31E1C23C" w14:textId="77777777" w:rsidR="007A7C7D" w:rsidRPr="007A7C7D" w:rsidRDefault="007A7C7D" w:rsidP="007A7C7D">
      <w:pPr>
        <w:widowControl/>
        <w:numPr>
          <w:ilvl w:val="0"/>
          <w:numId w:val="113"/>
        </w:numPr>
        <w:suppressAutoHyphens w:val="0"/>
        <w:overflowPunct/>
        <w:autoSpaceDE/>
        <w:autoSpaceDN/>
        <w:adjustRightInd/>
        <w:spacing w:before="100" w:beforeAutospacing="1" w:after="100" w:afterAutospacing="1"/>
        <w:textAlignment w:val="auto"/>
        <w:rPr>
          <w:kern w:val="0"/>
          <w:sz w:val="22"/>
          <w:szCs w:val="22"/>
          <w:lang w:val="pl-PL"/>
        </w:rPr>
      </w:pPr>
      <w:r w:rsidRPr="007A7C7D">
        <w:rPr>
          <w:bCs/>
          <w:kern w:val="0"/>
          <w:sz w:val="22"/>
          <w:szCs w:val="22"/>
          <w:lang w:val="pl-PL"/>
        </w:rPr>
        <w:t xml:space="preserve">Opaska gumowa uciskowa (staza), wykonana z lateksu, bez dodatku środków barwiących, </w:t>
      </w:r>
    </w:p>
    <w:p w14:paraId="3CE532D7" w14:textId="77777777" w:rsidR="007A7C7D" w:rsidRPr="007A7C7D" w:rsidRDefault="007A7C7D" w:rsidP="007A7C7D">
      <w:pPr>
        <w:widowControl/>
        <w:numPr>
          <w:ilvl w:val="0"/>
          <w:numId w:val="113"/>
        </w:numPr>
        <w:suppressAutoHyphens w:val="0"/>
        <w:overflowPunct/>
        <w:autoSpaceDE/>
        <w:autoSpaceDN/>
        <w:adjustRightInd/>
        <w:spacing w:before="100" w:beforeAutospacing="1" w:after="100" w:afterAutospacing="1"/>
        <w:textAlignment w:val="auto"/>
        <w:rPr>
          <w:kern w:val="0"/>
          <w:sz w:val="22"/>
          <w:szCs w:val="22"/>
          <w:lang w:val="pl-PL"/>
        </w:rPr>
      </w:pPr>
      <w:r w:rsidRPr="007A7C7D">
        <w:rPr>
          <w:bCs/>
          <w:kern w:val="0"/>
          <w:sz w:val="22"/>
          <w:szCs w:val="22"/>
          <w:lang w:val="pl-PL"/>
        </w:rPr>
        <w:t>kształt klasyczny okrągły,</w:t>
      </w:r>
    </w:p>
    <w:p w14:paraId="3FDC410A" w14:textId="77777777" w:rsidR="007A7C7D" w:rsidRPr="007A7C7D" w:rsidRDefault="007A7C7D" w:rsidP="007A7C7D">
      <w:pPr>
        <w:widowControl/>
        <w:numPr>
          <w:ilvl w:val="0"/>
          <w:numId w:val="113"/>
        </w:numPr>
        <w:suppressAutoHyphens w:val="0"/>
        <w:overflowPunct/>
        <w:autoSpaceDE/>
        <w:autoSpaceDN/>
        <w:adjustRightInd/>
        <w:spacing w:before="100" w:beforeAutospacing="1" w:after="100" w:afterAutospacing="1"/>
        <w:textAlignment w:val="auto"/>
        <w:rPr>
          <w:kern w:val="0"/>
          <w:sz w:val="22"/>
          <w:szCs w:val="22"/>
          <w:lang w:val="pl-PL"/>
        </w:rPr>
      </w:pPr>
      <w:r w:rsidRPr="007A7C7D">
        <w:rPr>
          <w:bCs/>
          <w:kern w:val="0"/>
          <w:sz w:val="22"/>
          <w:szCs w:val="22"/>
          <w:lang w:val="pl-PL"/>
        </w:rPr>
        <w:t>powierzchnia gładka,</w:t>
      </w:r>
    </w:p>
    <w:p w14:paraId="7FB7FBCA" w14:textId="77777777" w:rsidR="007A7C7D" w:rsidRPr="007A7C7D" w:rsidRDefault="007A7C7D" w:rsidP="007A7C7D">
      <w:pPr>
        <w:widowControl/>
        <w:numPr>
          <w:ilvl w:val="0"/>
          <w:numId w:val="113"/>
        </w:numPr>
        <w:suppressAutoHyphens w:val="0"/>
        <w:overflowPunct/>
        <w:autoSpaceDE/>
        <w:autoSpaceDN/>
        <w:adjustRightInd/>
        <w:spacing w:before="100" w:beforeAutospacing="1" w:after="100" w:afterAutospacing="1"/>
        <w:textAlignment w:val="auto"/>
        <w:rPr>
          <w:kern w:val="0"/>
          <w:sz w:val="22"/>
          <w:szCs w:val="22"/>
          <w:lang w:val="pl-PL"/>
        </w:rPr>
      </w:pPr>
      <w:r w:rsidRPr="007A7C7D">
        <w:rPr>
          <w:bCs/>
          <w:kern w:val="0"/>
          <w:sz w:val="22"/>
          <w:szCs w:val="22"/>
          <w:lang w:val="pl-PL"/>
        </w:rPr>
        <w:t xml:space="preserve">rozmiar: 6x520 mm, grubość ścianki : 0,8 - 1 mm. </w:t>
      </w:r>
    </w:p>
    <w:p w14:paraId="50436872" w14:textId="645AA7C1" w:rsidR="007A7C7D" w:rsidRPr="007A7C7D" w:rsidRDefault="007A7C7D" w:rsidP="007A7C7D">
      <w:pPr>
        <w:widowControl/>
        <w:numPr>
          <w:ilvl w:val="0"/>
          <w:numId w:val="113"/>
        </w:numPr>
        <w:suppressAutoHyphens w:val="0"/>
        <w:overflowPunct/>
        <w:autoSpaceDE/>
        <w:autoSpaceDN/>
        <w:adjustRightInd/>
        <w:spacing w:before="100" w:beforeAutospacing="1" w:after="100" w:afterAutospacing="1"/>
        <w:textAlignment w:val="auto"/>
        <w:rPr>
          <w:kern w:val="0"/>
          <w:sz w:val="22"/>
          <w:szCs w:val="22"/>
          <w:lang w:val="pl-PL"/>
        </w:rPr>
      </w:pPr>
      <w:r w:rsidRPr="007A7C7D">
        <w:rPr>
          <w:bCs/>
          <w:kern w:val="0"/>
          <w:sz w:val="22"/>
          <w:szCs w:val="22"/>
          <w:lang w:val="pl-PL"/>
        </w:rPr>
        <w:t>Wys</w:t>
      </w:r>
      <w:r>
        <w:rPr>
          <w:bCs/>
          <w:kern w:val="0"/>
          <w:sz w:val="22"/>
          <w:szCs w:val="22"/>
          <w:lang w:val="pl-PL"/>
        </w:rPr>
        <w:t>oka wytrzymałość na rozciąganie</w:t>
      </w:r>
      <w:r w:rsidRPr="007A7C7D">
        <w:rPr>
          <w:bCs/>
          <w:kern w:val="0"/>
          <w:sz w:val="22"/>
          <w:szCs w:val="22"/>
          <w:lang w:val="pl-PL"/>
        </w:rPr>
        <w:t>, rozciągliwość rzędu 600</w:t>
      </w:r>
      <w:r>
        <w:rPr>
          <w:bCs/>
          <w:kern w:val="0"/>
          <w:sz w:val="22"/>
          <w:szCs w:val="22"/>
          <w:lang w:val="pl-PL"/>
        </w:rPr>
        <w:t xml:space="preserve"> </w:t>
      </w:r>
      <w:r w:rsidRPr="007A7C7D">
        <w:rPr>
          <w:bCs/>
          <w:kern w:val="0"/>
          <w:sz w:val="22"/>
          <w:szCs w:val="22"/>
          <w:lang w:val="pl-PL"/>
        </w:rPr>
        <w:t>%.</w:t>
      </w:r>
    </w:p>
    <w:p w14:paraId="450AC531" w14:textId="77777777" w:rsidR="007A7C7D" w:rsidRPr="007A7C7D" w:rsidRDefault="007A7C7D" w:rsidP="007A7C7D">
      <w:pPr>
        <w:widowControl/>
        <w:numPr>
          <w:ilvl w:val="0"/>
          <w:numId w:val="113"/>
        </w:numPr>
        <w:suppressAutoHyphens w:val="0"/>
        <w:overflowPunct/>
        <w:autoSpaceDE/>
        <w:autoSpaceDN/>
        <w:adjustRightInd/>
        <w:spacing w:before="100" w:beforeAutospacing="1" w:after="100" w:afterAutospacing="1"/>
        <w:textAlignment w:val="auto"/>
        <w:rPr>
          <w:kern w:val="0"/>
          <w:sz w:val="22"/>
          <w:szCs w:val="22"/>
          <w:lang w:val="pl-PL"/>
        </w:rPr>
      </w:pPr>
      <w:r w:rsidRPr="007A7C7D">
        <w:rPr>
          <w:bCs/>
          <w:kern w:val="0"/>
          <w:sz w:val="22"/>
          <w:szCs w:val="22"/>
          <w:lang w:val="pl-PL"/>
        </w:rPr>
        <w:t>Wielorazowa</w:t>
      </w:r>
    </w:p>
    <w:p w14:paraId="493BB23B" w14:textId="77777777" w:rsidR="007A7C7D" w:rsidRPr="007A7C7D" w:rsidRDefault="007A7C7D" w:rsidP="007A7C7D">
      <w:pPr>
        <w:widowControl/>
        <w:numPr>
          <w:ilvl w:val="0"/>
          <w:numId w:val="113"/>
        </w:numPr>
        <w:suppressAutoHyphens w:val="0"/>
        <w:overflowPunct/>
        <w:autoSpaceDE/>
        <w:autoSpaceDN/>
        <w:adjustRightInd/>
        <w:spacing w:before="100" w:beforeAutospacing="1" w:after="100" w:afterAutospacing="1"/>
        <w:textAlignment w:val="auto"/>
        <w:rPr>
          <w:kern w:val="0"/>
          <w:sz w:val="22"/>
          <w:szCs w:val="22"/>
          <w:lang w:val="pl-PL"/>
        </w:rPr>
        <w:sectPr w:rsidR="007A7C7D" w:rsidRPr="007A7C7D" w:rsidSect="004072C6">
          <w:headerReference w:type="default" r:id="rId8"/>
          <w:footerReference w:type="default" r:id="rId9"/>
          <w:pgSz w:w="11906" w:h="16838"/>
          <w:pgMar w:top="1417" w:right="1417" w:bottom="1417" w:left="1417" w:header="708" w:footer="708" w:gutter="0"/>
          <w:cols w:space="708"/>
          <w:docGrid w:linePitch="360"/>
        </w:sectPr>
      </w:pPr>
      <w:r w:rsidRPr="007A7C7D">
        <w:rPr>
          <w:bCs/>
          <w:kern w:val="0"/>
          <w:sz w:val="22"/>
          <w:szCs w:val="22"/>
          <w:lang w:val="pl-PL"/>
        </w:rPr>
        <w:t>Wyrób ma posiadać znak CE</w:t>
      </w:r>
    </w:p>
    <w:p w14:paraId="31FF86DE" w14:textId="77777777" w:rsidR="007A7C7D" w:rsidRDefault="007A7C7D" w:rsidP="002C3B4B">
      <w:pPr>
        <w:tabs>
          <w:tab w:val="left" w:pos="387"/>
        </w:tabs>
        <w:rPr>
          <w:b/>
          <w:bCs/>
          <w:sz w:val="22"/>
          <w:szCs w:val="22"/>
          <w:lang w:val="pl-PL"/>
        </w:rPr>
      </w:pPr>
    </w:p>
    <w:p w14:paraId="67A453B2" w14:textId="77777777" w:rsidR="007A7C7D" w:rsidRDefault="007A7C7D" w:rsidP="007A7C7D">
      <w:pPr>
        <w:tabs>
          <w:tab w:val="left" w:pos="387"/>
        </w:tabs>
        <w:rPr>
          <w:b/>
          <w:bCs/>
          <w:sz w:val="22"/>
          <w:szCs w:val="22"/>
          <w:lang w:val="pl-PL"/>
        </w:rPr>
      </w:pPr>
    </w:p>
    <w:p w14:paraId="32E5C7B1" w14:textId="77777777" w:rsidR="007A7C7D" w:rsidRDefault="007A7C7D" w:rsidP="002C3B4B">
      <w:pPr>
        <w:tabs>
          <w:tab w:val="left" w:pos="387"/>
        </w:tabs>
        <w:rPr>
          <w:b/>
          <w:bCs/>
          <w:sz w:val="22"/>
          <w:szCs w:val="22"/>
          <w:lang w:val="pl-PL"/>
        </w:rPr>
      </w:pPr>
    </w:p>
    <w:p w14:paraId="342AB15C" w14:textId="77777777" w:rsidR="007A7C7D" w:rsidRDefault="007A7C7D" w:rsidP="002C3B4B">
      <w:pPr>
        <w:tabs>
          <w:tab w:val="left" w:pos="387"/>
        </w:tabs>
        <w:rPr>
          <w:b/>
          <w:bCs/>
          <w:sz w:val="22"/>
          <w:szCs w:val="22"/>
          <w:lang w:val="pl-PL"/>
        </w:rPr>
      </w:pPr>
    </w:p>
    <w:p w14:paraId="003BF5A4" w14:textId="77777777" w:rsidR="00455A1A" w:rsidRPr="00AD56A4" w:rsidRDefault="00455A1A" w:rsidP="00455A1A">
      <w:pPr>
        <w:tabs>
          <w:tab w:val="left" w:pos="387"/>
        </w:tabs>
        <w:rPr>
          <w:b/>
          <w:bCs/>
          <w:sz w:val="22"/>
          <w:szCs w:val="22"/>
          <w:lang w:val="pl-PL"/>
        </w:rPr>
      </w:pPr>
      <w:r>
        <w:rPr>
          <w:b/>
          <w:bCs/>
          <w:sz w:val="22"/>
          <w:szCs w:val="22"/>
          <w:lang w:val="pl-PL"/>
        </w:rPr>
        <w:t>Pakiet nr 3</w:t>
      </w:r>
    </w:p>
    <w:p w14:paraId="174B3879" w14:textId="77777777" w:rsidR="00455A1A" w:rsidRPr="00AD56A4" w:rsidRDefault="00455A1A" w:rsidP="00455A1A">
      <w:pPr>
        <w:tabs>
          <w:tab w:val="left" w:pos="387"/>
        </w:tabs>
        <w:rPr>
          <w:sz w:val="22"/>
          <w:szCs w:val="22"/>
          <w:lang w:val="en-US"/>
        </w:rPr>
      </w:pPr>
    </w:p>
    <w:p w14:paraId="3BC22DA9" w14:textId="77777777" w:rsidR="00455A1A" w:rsidRDefault="00455A1A" w:rsidP="00455A1A">
      <w:pPr>
        <w:rPr>
          <w:sz w:val="22"/>
          <w:szCs w:val="22"/>
          <w:lang w:val="en-US"/>
        </w:rPr>
      </w:pPr>
      <w:r w:rsidRPr="007A7C7D">
        <w:rPr>
          <w:sz w:val="22"/>
          <w:szCs w:val="22"/>
          <w:lang w:val="en-US"/>
        </w:rPr>
        <w:t xml:space="preserve">Jednorazowa higieniczna koszula dla pacjenta      </w:t>
      </w:r>
    </w:p>
    <w:p w14:paraId="235E7AFA" w14:textId="77777777" w:rsidR="00455A1A" w:rsidRPr="00DC44CF" w:rsidRDefault="00455A1A" w:rsidP="00455A1A">
      <w:pPr>
        <w:rPr>
          <w:bCs/>
          <w:sz w:val="22"/>
          <w:szCs w:val="22"/>
          <w:lang w:val="pl-PL"/>
        </w:rPr>
      </w:pPr>
      <w:r w:rsidRPr="007A7C7D">
        <w:rPr>
          <w:sz w:val="22"/>
          <w:szCs w:val="22"/>
          <w:lang w:val="en-US"/>
        </w:rPr>
        <w:t xml:space="preserve">                              </w:t>
      </w: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455A1A" w:rsidRPr="008D6F0A" w14:paraId="274657F8" w14:textId="77777777" w:rsidTr="004072C6">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7AA098EA" w14:textId="77777777" w:rsidR="00455A1A" w:rsidRPr="008D6F0A" w:rsidRDefault="00455A1A" w:rsidP="004072C6">
            <w:pPr>
              <w:jc w:val="center"/>
              <w:rPr>
                <w:rFonts w:eastAsia="Lucida Sans Unicode"/>
                <w:b/>
                <w:sz w:val="14"/>
                <w:szCs w:val="14"/>
                <w:lang w:eastAsia="ar-SA"/>
              </w:rPr>
            </w:pPr>
          </w:p>
          <w:p w14:paraId="7E174FE0" w14:textId="77777777" w:rsidR="00455A1A" w:rsidRPr="008D6F0A" w:rsidRDefault="00455A1A" w:rsidP="004072C6">
            <w:pPr>
              <w:jc w:val="center"/>
              <w:rPr>
                <w:rFonts w:eastAsia="Lucida Sans Unicode"/>
                <w:b/>
                <w:sz w:val="14"/>
                <w:szCs w:val="14"/>
                <w:lang w:eastAsia="ar-SA"/>
              </w:rPr>
            </w:pPr>
          </w:p>
          <w:p w14:paraId="5F6042C7" w14:textId="77777777" w:rsidR="00455A1A" w:rsidRPr="008D6F0A" w:rsidRDefault="00455A1A" w:rsidP="004072C6">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0AEEB69F" w14:textId="77777777" w:rsidR="00455A1A" w:rsidRPr="008D6F0A" w:rsidRDefault="00455A1A" w:rsidP="004072C6">
            <w:pPr>
              <w:jc w:val="center"/>
              <w:rPr>
                <w:rFonts w:eastAsia="Lucida Sans Unicode"/>
                <w:b/>
                <w:sz w:val="18"/>
                <w:szCs w:val="18"/>
                <w:lang w:eastAsia="ar-SA"/>
              </w:rPr>
            </w:pPr>
          </w:p>
          <w:p w14:paraId="02E09B93" w14:textId="77777777" w:rsidR="00455A1A" w:rsidRPr="008D6F0A" w:rsidRDefault="00455A1A" w:rsidP="004072C6">
            <w:pPr>
              <w:jc w:val="center"/>
            </w:pPr>
            <w:r w:rsidRPr="008D6F0A">
              <w:rPr>
                <w:rFonts w:eastAsia="Lucida Sans Unicode"/>
                <w:b/>
                <w:sz w:val="18"/>
                <w:szCs w:val="18"/>
                <w:lang w:eastAsia="ar-SA"/>
              </w:rPr>
              <w:t>ASORTYMENT</w:t>
            </w:r>
          </w:p>
          <w:p w14:paraId="7DBD1783" w14:textId="6861B7B5" w:rsidR="00455A1A" w:rsidRPr="008D6F0A" w:rsidRDefault="00455A1A" w:rsidP="004072C6">
            <w:pPr>
              <w:jc w:val="center"/>
            </w:pPr>
            <w:r w:rsidRPr="008D6F0A">
              <w:rPr>
                <w:rFonts w:eastAsia="Lucida Sans Unicode"/>
                <w:b/>
                <w:sz w:val="18"/>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5A3BF6E0" w14:textId="77777777" w:rsidR="00455A1A" w:rsidRPr="008D6F0A" w:rsidRDefault="00455A1A" w:rsidP="004072C6">
            <w:pPr>
              <w:jc w:val="center"/>
              <w:rPr>
                <w:rFonts w:eastAsia="Lucida Sans Unicode"/>
                <w:b/>
                <w:sz w:val="18"/>
                <w:szCs w:val="18"/>
                <w:lang w:eastAsia="ar-SA"/>
              </w:rPr>
            </w:pPr>
          </w:p>
          <w:p w14:paraId="497ACAB6" w14:textId="77777777" w:rsidR="00455A1A" w:rsidRPr="008D6F0A" w:rsidRDefault="00455A1A" w:rsidP="004072C6">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06BF9212" w14:textId="77777777" w:rsidR="00455A1A" w:rsidRPr="008D6F0A" w:rsidRDefault="00455A1A" w:rsidP="004072C6">
            <w:pPr>
              <w:rPr>
                <w:rFonts w:eastAsia="Lucida Sans Unicode"/>
                <w:b/>
                <w:sz w:val="18"/>
                <w:szCs w:val="18"/>
                <w:lang w:eastAsia="ar-SA"/>
              </w:rPr>
            </w:pPr>
          </w:p>
          <w:p w14:paraId="7E5369DE" w14:textId="77777777" w:rsidR="00455A1A" w:rsidRPr="008D6F0A" w:rsidRDefault="00455A1A" w:rsidP="004072C6">
            <w:pPr>
              <w:jc w:val="center"/>
            </w:pPr>
            <w:r>
              <w:rPr>
                <w:rFonts w:eastAsia="Lucida Sans Unicode"/>
                <w:b/>
                <w:sz w:val="18"/>
                <w:szCs w:val="18"/>
                <w:lang w:eastAsia="ar-SA"/>
              </w:rPr>
              <w:t>ILOŚĆ 12 M-CY</w:t>
            </w:r>
          </w:p>
          <w:p w14:paraId="611165BA" w14:textId="77777777" w:rsidR="00455A1A" w:rsidRPr="008D6F0A" w:rsidRDefault="00455A1A" w:rsidP="004072C6">
            <w:pPr>
              <w:jc w:val="center"/>
            </w:pPr>
          </w:p>
        </w:tc>
        <w:tc>
          <w:tcPr>
            <w:tcW w:w="868" w:type="dxa"/>
            <w:tcBorders>
              <w:top w:val="single" w:sz="4" w:space="0" w:color="00000A"/>
              <w:left w:val="single" w:sz="4" w:space="0" w:color="00000A"/>
              <w:bottom w:val="single" w:sz="4" w:space="0" w:color="00000A"/>
              <w:right w:val="single" w:sz="4" w:space="0" w:color="00000A"/>
            </w:tcBorders>
          </w:tcPr>
          <w:p w14:paraId="737888FA" w14:textId="77777777" w:rsidR="00455A1A" w:rsidRPr="008D6F0A" w:rsidRDefault="00455A1A" w:rsidP="004072C6">
            <w:pPr>
              <w:jc w:val="center"/>
              <w:rPr>
                <w:rFonts w:eastAsia="Lucida Sans Unicode"/>
                <w:b/>
                <w:sz w:val="18"/>
                <w:szCs w:val="18"/>
                <w:lang w:eastAsia="ar-SA"/>
              </w:rPr>
            </w:pPr>
          </w:p>
          <w:p w14:paraId="722BDB0C" w14:textId="77777777" w:rsidR="00455A1A" w:rsidRPr="008D6F0A" w:rsidRDefault="00455A1A" w:rsidP="004072C6">
            <w:pPr>
              <w:jc w:val="center"/>
            </w:pPr>
            <w:r w:rsidRPr="008D6F0A">
              <w:rPr>
                <w:rFonts w:eastAsia="Lucida Sans Unicode"/>
                <w:b/>
                <w:sz w:val="18"/>
                <w:szCs w:val="18"/>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177F61DC" w14:textId="77777777" w:rsidR="00455A1A" w:rsidRPr="008D6F0A" w:rsidRDefault="00455A1A" w:rsidP="004072C6">
            <w:pPr>
              <w:jc w:val="center"/>
              <w:rPr>
                <w:rFonts w:eastAsia="Lucida Sans Unicode"/>
                <w:b/>
                <w:sz w:val="18"/>
                <w:szCs w:val="18"/>
                <w:lang w:eastAsia="ar-SA"/>
              </w:rPr>
            </w:pPr>
          </w:p>
          <w:p w14:paraId="0CD9EA33" w14:textId="77777777" w:rsidR="00455A1A" w:rsidRPr="008D6F0A" w:rsidRDefault="00455A1A" w:rsidP="004072C6">
            <w:pPr>
              <w:jc w:val="center"/>
            </w:pPr>
            <w:r w:rsidRPr="008D6F0A">
              <w:rPr>
                <w:rFonts w:eastAsia="Lucida Sans Unicode"/>
                <w:b/>
                <w:sz w:val="18"/>
                <w:szCs w:val="18"/>
                <w:lang w:eastAsia="ar-SA"/>
              </w:rPr>
              <w:t>CENA  BRUTTO</w:t>
            </w:r>
          </w:p>
          <w:p w14:paraId="1EFA5FA0" w14:textId="77777777" w:rsidR="00455A1A" w:rsidRPr="008D6F0A" w:rsidRDefault="00455A1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06334057" w14:textId="77777777" w:rsidR="00455A1A" w:rsidRPr="008D6F0A" w:rsidRDefault="00455A1A" w:rsidP="004072C6">
            <w:pPr>
              <w:jc w:val="center"/>
              <w:rPr>
                <w:rFonts w:eastAsia="Lucida Sans Unicode"/>
                <w:b/>
                <w:sz w:val="18"/>
                <w:szCs w:val="18"/>
                <w:lang w:eastAsia="ar-SA"/>
              </w:rPr>
            </w:pPr>
          </w:p>
          <w:p w14:paraId="7737FA75" w14:textId="77777777" w:rsidR="00455A1A" w:rsidRPr="008D6F0A" w:rsidRDefault="00455A1A" w:rsidP="004072C6">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399044D4" w14:textId="77777777" w:rsidR="00455A1A" w:rsidRPr="008D6F0A" w:rsidRDefault="00455A1A" w:rsidP="004072C6">
            <w:pPr>
              <w:jc w:val="center"/>
              <w:rPr>
                <w:rFonts w:eastAsia="Lucida Sans Unicode"/>
                <w:b/>
                <w:sz w:val="18"/>
                <w:szCs w:val="18"/>
                <w:lang w:eastAsia="ar-SA"/>
              </w:rPr>
            </w:pPr>
          </w:p>
          <w:p w14:paraId="6EAD4943" w14:textId="77777777" w:rsidR="00455A1A" w:rsidRPr="008D6F0A" w:rsidRDefault="00455A1A" w:rsidP="004072C6">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08E07DCA" w14:textId="77777777" w:rsidR="00455A1A" w:rsidRPr="008D6F0A" w:rsidRDefault="00455A1A" w:rsidP="004072C6">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455A1A" w:rsidRPr="008D6F0A" w14:paraId="72D7AD76" w14:textId="77777777" w:rsidTr="004072C6">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50A997AA" w14:textId="77777777" w:rsidR="00455A1A" w:rsidRPr="00DC41AF" w:rsidRDefault="00455A1A" w:rsidP="004072C6">
            <w:pPr>
              <w:jc w:val="center"/>
              <w:rPr>
                <w:rFonts w:eastAsia="Lucida Sans Unicode"/>
                <w:sz w:val="22"/>
                <w:szCs w:val="22"/>
                <w:lang w:eastAsia="ar-SA"/>
              </w:rPr>
            </w:pPr>
            <w:r w:rsidRPr="00DC41AF">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152C350B" w14:textId="77777777" w:rsidR="00455A1A" w:rsidRPr="00DC41AF" w:rsidRDefault="00455A1A" w:rsidP="004072C6">
            <w:pPr>
              <w:rPr>
                <w:sz w:val="22"/>
                <w:szCs w:val="22"/>
              </w:rPr>
            </w:pPr>
            <w:r w:rsidRPr="00DC41AF">
              <w:rPr>
                <w:sz w:val="22"/>
                <w:szCs w:val="22"/>
              </w:rPr>
              <w:t xml:space="preserve">Jednorazowa higieniczna koszula dla pacjenta                                    </w:t>
            </w:r>
          </w:p>
        </w:tc>
        <w:tc>
          <w:tcPr>
            <w:tcW w:w="884" w:type="dxa"/>
            <w:tcBorders>
              <w:top w:val="single" w:sz="4" w:space="0" w:color="00000A"/>
              <w:left w:val="single" w:sz="4" w:space="0" w:color="00000A"/>
              <w:bottom w:val="single" w:sz="4" w:space="0" w:color="00000A"/>
              <w:right w:val="single" w:sz="4" w:space="0" w:color="00000A"/>
            </w:tcBorders>
            <w:vAlign w:val="center"/>
          </w:tcPr>
          <w:p w14:paraId="5BFBAA21" w14:textId="77777777" w:rsidR="00455A1A" w:rsidRPr="00FA4812" w:rsidRDefault="00455A1A" w:rsidP="004072C6">
            <w:pPr>
              <w:jc w:val="center"/>
              <w:rPr>
                <w:rFonts w:eastAsia="Lucida Sans Unicode"/>
                <w:b/>
                <w:sz w:val="22"/>
                <w:szCs w:val="22"/>
                <w:lang w:eastAsia="ar-SA"/>
              </w:rPr>
            </w:pPr>
            <w:r w:rsidRPr="00FA4812">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60BAAA99" w14:textId="77777777" w:rsidR="00455A1A" w:rsidRPr="00A17A87" w:rsidRDefault="00455A1A" w:rsidP="004072C6">
            <w:pPr>
              <w:jc w:val="center"/>
              <w:rPr>
                <w:rFonts w:eastAsia="Lucida Sans Unicode"/>
                <w:b/>
                <w:sz w:val="22"/>
                <w:szCs w:val="22"/>
                <w:lang w:eastAsia="ar-SA"/>
              </w:rPr>
            </w:pPr>
            <w:r w:rsidRPr="00A17A87">
              <w:rPr>
                <w:rFonts w:eastAsia="Lucida Sans Unicode"/>
                <w:b/>
                <w:sz w:val="22"/>
                <w:szCs w:val="22"/>
                <w:lang w:val="pl-PL" w:eastAsia="ar-SA"/>
              </w:rPr>
              <w:t>16 000</w:t>
            </w:r>
          </w:p>
        </w:tc>
        <w:tc>
          <w:tcPr>
            <w:tcW w:w="868" w:type="dxa"/>
            <w:tcBorders>
              <w:top w:val="single" w:sz="4" w:space="0" w:color="00000A"/>
              <w:left w:val="single" w:sz="4" w:space="0" w:color="00000A"/>
              <w:bottom w:val="single" w:sz="4" w:space="0" w:color="00000A"/>
              <w:right w:val="single" w:sz="4" w:space="0" w:color="00000A"/>
            </w:tcBorders>
          </w:tcPr>
          <w:p w14:paraId="742F9E06" w14:textId="77777777" w:rsidR="00455A1A" w:rsidRPr="008D6F0A" w:rsidRDefault="00455A1A" w:rsidP="004072C6">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61CE4257" w14:textId="77777777" w:rsidR="00455A1A" w:rsidRPr="008D6F0A" w:rsidRDefault="00455A1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40D3EEAE" w14:textId="77777777" w:rsidR="00455A1A" w:rsidRPr="008D6F0A" w:rsidRDefault="00455A1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D785258" w14:textId="77777777" w:rsidR="00455A1A" w:rsidRPr="008D6F0A" w:rsidRDefault="00455A1A" w:rsidP="004072C6">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2BFBB83C" w14:textId="77777777" w:rsidR="00455A1A" w:rsidRPr="008D6F0A" w:rsidRDefault="00455A1A" w:rsidP="004072C6">
            <w:pPr>
              <w:jc w:val="center"/>
              <w:rPr>
                <w:rFonts w:eastAsia="Lucida Sans Unicode"/>
                <w:b/>
                <w:sz w:val="18"/>
                <w:szCs w:val="18"/>
                <w:lang w:eastAsia="ar-SA"/>
              </w:rPr>
            </w:pPr>
          </w:p>
        </w:tc>
      </w:tr>
      <w:tr w:rsidR="00455A1A" w:rsidRPr="008D6F0A" w14:paraId="2785FED3" w14:textId="77777777" w:rsidTr="004072C6">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572675A3" w14:textId="77777777" w:rsidR="00455A1A" w:rsidRPr="008D6F0A" w:rsidRDefault="00455A1A" w:rsidP="004072C6">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797BCC19" w14:textId="77777777" w:rsidR="00455A1A" w:rsidRPr="008D6F0A" w:rsidRDefault="00455A1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1D51CBC7" w14:textId="77777777" w:rsidR="00455A1A" w:rsidRPr="008D6F0A" w:rsidRDefault="00455A1A" w:rsidP="004072C6">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66034BF6" w14:textId="77777777" w:rsidR="00455A1A" w:rsidRPr="008D6F0A" w:rsidRDefault="00455A1A" w:rsidP="004072C6">
            <w:pPr>
              <w:jc w:val="center"/>
              <w:rPr>
                <w:rFonts w:eastAsia="Lucida Sans Unicode"/>
                <w:b/>
                <w:sz w:val="18"/>
                <w:szCs w:val="18"/>
                <w:lang w:eastAsia="ar-SA"/>
              </w:rPr>
            </w:pPr>
          </w:p>
        </w:tc>
      </w:tr>
    </w:tbl>
    <w:p w14:paraId="5A8DB20D" w14:textId="77777777" w:rsidR="00455A1A" w:rsidRDefault="00455A1A" w:rsidP="00455A1A">
      <w:pPr>
        <w:tabs>
          <w:tab w:val="left" w:pos="936"/>
        </w:tabs>
      </w:pPr>
    </w:p>
    <w:p w14:paraId="08F48EEB" w14:textId="77777777" w:rsidR="00455A1A" w:rsidRDefault="00455A1A" w:rsidP="00455A1A">
      <w:pPr>
        <w:tabs>
          <w:tab w:val="left" w:pos="936"/>
        </w:tabs>
      </w:pPr>
    </w:p>
    <w:p w14:paraId="291B79F5" w14:textId="77777777" w:rsidR="00455A1A" w:rsidRPr="007A7C7D" w:rsidRDefault="00455A1A" w:rsidP="00455A1A">
      <w:pPr>
        <w:tabs>
          <w:tab w:val="left" w:pos="936"/>
        </w:tabs>
        <w:jc w:val="both"/>
        <w:rPr>
          <w:b/>
          <w:color w:val="000000" w:themeColor="text1"/>
          <w:sz w:val="22"/>
          <w:szCs w:val="22"/>
          <w:lang w:val="pl-PL"/>
        </w:rPr>
      </w:pPr>
      <w:r w:rsidRPr="007A7C7D">
        <w:rPr>
          <w:b/>
          <w:color w:val="000000" w:themeColor="text1"/>
          <w:sz w:val="22"/>
          <w:szCs w:val="22"/>
          <w:lang w:val="pl-PL"/>
        </w:rPr>
        <w:t>Parametry:</w:t>
      </w:r>
    </w:p>
    <w:p w14:paraId="1E226267" w14:textId="77777777" w:rsidR="00455A1A" w:rsidRPr="007A7C7D" w:rsidRDefault="00455A1A" w:rsidP="00455A1A">
      <w:pPr>
        <w:numPr>
          <w:ilvl w:val="0"/>
          <w:numId w:val="114"/>
        </w:numPr>
        <w:tabs>
          <w:tab w:val="left" w:pos="936"/>
        </w:tabs>
        <w:jc w:val="both"/>
        <w:rPr>
          <w:color w:val="000000" w:themeColor="text1"/>
          <w:sz w:val="22"/>
          <w:szCs w:val="22"/>
          <w:lang w:val="pl-PL"/>
        </w:rPr>
      </w:pPr>
      <w:r w:rsidRPr="007A7C7D">
        <w:rPr>
          <w:color w:val="000000" w:themeColor="text1"/>
          <w:sz w:val="22"/>
          <w:szCs w:val="22"/>
          <w:lang w:val="pl-PL"/>
        </w:rPr>
        <w:t>koszula uszyta z włókniny SMS lub PP45g/m2, w kolorze niebieskim, zielonym  lub granatowym,</w:t>
      </w:r>
    </w:p>
    <w:p w14:paraId="2825DE50" w14:textId="77777777" w:rsidR="00455A1A" w:rsidRPr="007A7C7D" w:rsidRDefault="00455A1A" w:rsidP="00455A1A">
      <w:pPr>
        <w:numPr>
          <w:ilvl w:val="0"/>
          <w:numId w:val="114"/>
        </w:numPr>
        <w:tabs>
          <w:tab w:val="left" w:pos="936"/>
        </w:tabs>
        <w:jc w:val="both"/>
        <w:rPr>
          <w:color w:val="000000" w:themeColor="text1"/>
          <w:sz w:val="22"/>
          <w:szCs w:val="22"/>
          <w:lang w:val="pl-PL"/>
        </w:rPr>
      </w:pPr>
      <w:r w:rsidRPr="007A7C7D">
        <w:rPr>
          <w:color w:val="000000" w:themeColor="text1"/>
          <w:sz w:val="22"/>
          <w:szCs w:val="22"/>
          <w:lang w:val="pl-PL"/>
        </w:rPr>
        <w:t>długość koszuli : 115-120 cm,</w:t>
      </w:r>
    </w:p>
    <w:p w14:paraId="4FCE752F" w14:textId="77777777" w:rsidR="00455A1A" w:rsidRPr="007A7C7D" w:rsidRDefault="00455A1A" w:rsidP="00455A1A">
      <w:pPr>
        <w:numPr>
          <w:ilvl w:val="0"/>
          <w:numId w:val="114"/>
        </w:numPr>
        <w:tabs>
          <w:tab w:val="left" w:pos="936"/>
        </w:tabs>
        <w:jc w:val="both"/>
        <w:rPr>
          <w:color w:val="000000" w:themeColor="text1"/>
          <w:sz w:val="22"/>
          <w:szCs w:val="22"/>
          <w:lang w:val="pl-PL"/>
        </w:rPr>
      </w:pPr>
      <w:r w:rsidRPr="007A7C7D">
        <w:rPr>
          <w:color w:val="000000" w:themeColor="text1"/>
          <w:sz w:val="22"/>
          <w:szCs w:val="22"/>
          <w:lang w:val="pl-PL"/>
        </w:rPr>
        <w:t>włóknina całkowicie nieprzejrzysta,</w:t>
      </w:r>
    </w:p>
    <w:p w14:paraId="3E7268E9" w14:textId="77777777" w:rsidR="00455A1A" w:rsidRPr="007A7C7D" w:rsidRDefault="00455A1A" w:rsidP="00455A1A">
      <w:pPr>
        <w:numPr>
          <w:ilvl w:val="0"/>
          <w:numId w:val="114"/>
        </w:numPr>
        <w:tabs>
          <w:tab w:val="left" w:pos="936"/>
        </w:tabs>
        <w:jc w:val="both"/>
        <w:rPr>
          <w:color w:val="000000" w:themeColor="text1"/>
          <w:sz w:val="22"/>
          <w:szCs w:val="22"/>
          <w:lang w:val="pl-PL"/>
        </w:rPr>
      </w:pPr>
      <w:r w:rsidRPr="007A7C7D">
        <w:rPr>
          <w:color w:val="000000" w:themeColor="text1"/>
          <w:sz w:val="22"/>
          <w:szCs w:val="22"/>
          <w:lang w:val="pl-PL"/>
        </w:rPr>
        <w:t>koszula uszyta z całości, wyklucza się koszulę wiązaną typu szlafrok</w:t>
      </w:r>
      <w:r>
        <w:rPr>
          <w:color w:val="000000" w:themeColor="text1"/>
          <w:sz w:val="22"/>
          <w:szCs w:val="22"/>
          <w:lang w:val="pl-PL"/>
        </w:rPr>
        <w:t xml:space="preserve"> </w:t>
      </w:r>
      <w:r w:rsidRPr="007A7C7D">
        <w:rPr>
          <w:color w:val="000000" w:themeColor="text1"/>
          <w:sz w:val="22"/>
          <w:szCs w:val="22"/>
          <w:lang w:val="pl-PL"/>
        </w:rPr>
        <w:t xml:space="preserve">możliwość wyboru rozmiaru koszuli : L, XL, XXL.  </w:t>
      </w:r>
    </w:p>
    <w:p w14:paraId="462F8E82" w14:textId="77777777" w:rsidR="00455A1A" w:rsidRPr="007A7C7D" w:rsidRDefault="00455A1A" w:rsidP="00455A1A">
      <w:pPr>
        <w:numPr>
          <w:ilvl w:val="0"/>
          <w:numId w:val="115"/>
        </w:numPr>
        <w:tabs>
          <w:tab w:val="left" w:pos="936"/>
        </w:tabs>
        <w:jc w:val="both"/>
        <w:rPr>
          <w:color w:val="000000" w:themeColor="text1"/>
          <w:sz w:val="22"/>
          <w:szCs w:val="22"/>
          <w:lang w:val="pl-PL"/>
        </w:rPr>
      </w:pPr>
      <w:r>
        <w:rPr>
          <w:color w:val="000000" w:themeColor="text1"/>
          <w:sz w:val="22"/>
          <w:szCs w:val="22"/>
          <w:lang w:val="pl-PL"/>
        </w:rPr>
        <w:t>w</w:t>
      </w:r>
      <w:r w:rsidRPr="007A7C7D">
        <w:rPr>
          <w:color w:val="000000" w:themeColor="text1"/>
          <w:sz w:val="22"/>
          <w:szCs w:val="22"/>
          <w:lang w:val="pl-PL"/>
        </w:rPr>
        <w:t>ymagane próbki dołączone do oferty.</w:t>
      </w:r>
    </w:p>
    <w:p w14:paraId="297ADF3B" w14:textId="77777777" w:rsidR="00455A1A" w:rsidRPr="007A7C7D" w:rsidRDefault="00455A1A" w:rsidP="00455A1A">
      <w:pPr>
        <w:tabs>
          <w:tab w:val="left" w:pos="936"/>
        </w:tabs>
        <w:jc w:val="both"/>
        <w:rPr>
          <w:color w:val="000000" w:themeColor="text1"/>
          <w:sz w:val="22"/>
          <w:szCs w:val="22"/>
          <w:lang w:val="pl-PL"/>
        </w:rPr>
      </w:pPr>
    </w:p>
    <w:p w14:paraId="69D29147" w14:textId="77777777" w:rsidR="00455A1A" w:rsidRDefault="00455A1A" w:rsidP="00455A1A"/>
    <w:p w14:paraId="64E2EB04" w14:textId="77777777" w:rsidR="007A7C7D" w:rsidRDefault="007A7C7D" w:rsidP="002C3B4B">
      <w:pPr>
        <w:tabs>
          <w:tab w:val="left" w:pos="387"/>
        </w:tabs>
        <w:rPr>
          <w:b/>
          <w:bCs/>
          <w:sz w:val="22"/>
          <w:szCs w:val="22"/>
          <w:lang w:val="pl-PL"/>
        </w:rPr>
      </w:pPr>
    </w:p>
    <w:p w14:paraId="7944FDED" w14:textId="77777777" w:rsidR="00455A1A" w:rsidRDefault="00455A1A" w:rsidP="002C3B4B">
      <w:pPr>
        <w:tabs>
          <w:tab w:val="left" w:pos="387"/>
        </w:tabs>
        <w:rPr>
          <w:b/>
          <w:bCs/>
          <w:sz w:val="22"/>
          <w:szCs w:val="22"/>
          <w:lang w:val="pl-PL"/>
        </w:rPr>
      </w:pPr>
    </w:p>
    <w:p w14:paraId="66CE6AC0" w14:textId="77777777" w:rsidR="00455A1A" w:rsidRDefault="00455A1A" w:rsidP="002C3B4B">
      <w:pPr>
        <w:tabs>
          <w:tab w:val="left" w:pos="387"/>
        </w:tabs>
        <w:rPr>
          <w:b/>
          <w:bCs/>
          <w:sz w:val="22"/>
          <w:szCs w:val="22"/>
          <w:lang w:val="pl-PL"/>
        </w:rPr>
      </w:pPr>
    </w:p>
    <w:p w14:paraId="17E2391F" w14:textId="77777777" w:rsidR="00455A1A" w:rsidRDefault="00455A1A" w:rsidP="002C3B4B">
      <w:pPr>
        <w:tabs>
          <w:tab w:val="left" w:pos="387"/>
        </w:tabs>
        <w:rPr>
          <w:b/>
          <w:bCs/>
          <w:sz w:val="22"/>
          <w:szCs w:val="22"/>
          <w:lang w:val="pl-PL"/>
        </w:rPr>
      </w:pPr>
    </w:p>
    <w:p w14:paraId="5CB606EB" w14:textId="77777777" w:rsidR="00455A1A" w:rsidRDefault="00455A1A" w:rsidP="002C3B4B">
      <w:pPr>
        <w:tabs>
          <w:tab w:val="left" w:pos="387"/>
        </w:tabs>
        <w:rPr>
          <w:b/>
          <w:bCs/>
          <w:sz w:val="22"/>
          <w:szCs w:val="22"/>
          <w:lang w:val="pl-PL"/>
        </w:rPr>
      </w:pPr>
    </w:p>
    <w:p w14:paraId="4E34491A" w14:textId="77777777" w:rsidR="00455A1A" w:rsidRDefault="00455A1A" w:rsidP="002C3B4B">
      <w:pPr>
        <w:tabs>
          <w:tab w:val="left" w:pos="387"/>
        </w:tabs>
        <w:rPr>
          <w:b/>
          <w:bCs/>
          <w:sz w:val="22"/>
          <w:szCs w:val="22"/>
          <w:lang w:val="pl-PL"/>
        </w:rPr>
      </w:pPr>
    </w:p>
    <w:p w14:paraId="46E53B38" w14:textId="77777777" w:rsidR="00455A1A" w:rsidRDefault="00455A1A" w:rsidP="002C3B4B">
      <w:pPr>
        <w:tabs>
          <w:tab w:val="left" w:pos="387"/>
        </w:tabs>
        <w:rPr>
          <w:b/>
          <w:bCs/>
          <w:sz w:val="22"/>
          <w:szCs w:val="22"/>
          <w:lang w:val="pl-PL"/>
        </w:rPr>
      </w:pPr>
    </w:p>
    <w:p w14:paraId="631DA5D7" w14:textId="77777777" w:rsidR="00455A1A" w:rsidRDefault="00455A1A" w:rsidP="002C3B4B">
      <w:pPr>
        <w:tabs>
          <w:tab w:val="left" w:pos="387"/>
        </w:tabs>
        <w:rPr>
          <w:b/>
          <w:bCs/>
          <w:sz w:val="22"/>
          <w:szCs w:val="22"/>
          <w:lang w:val="pl-PL"/>
        </w:rPr>
      </w:pPr>
    </w:p>
    <w:p w14:paraId="0370026D" w14:textId="77777777" w:rsidR="00455A1A" w:rsidRDefault="00455A1A" w:rsidP="002C3B4B">
      <w:pPr>
        <w:tabs>
          <w:tab w:val="left" w:pos="387"/>
        </w:tabs>
        <w:rPr>
          <w:b/>
          <w:bCs/>
          <w:sz w:val="22"/>
          <w:szCs w:val="22"/>
          <w:lang w:val="pl-PL"/>
        </w:rPr>
      </w:pPr>
    </w:p>
    <w:p w14:paraId="7B19B07D" w14:textId="77777777" w:rsidR="00455A1A" w:rsidRDefault="00455A1A" w:rsidP="002C3B4B">
      <w:pPr>
        <w:tabs>
          <w:tab w:val="left" w:pos="387"/>
        </w:tabs>
        <w:rPr>
          <w:b/>
          <w:bCs/>
          <w:sz w:val="22"/>
          <w:szCs w:val="22"/>
          <w:lang w:val="pl-PL"/>
        </w:rPr>
      </w:pPr>
    </w:p>
    <w:p w14:paraId="2394A1A6" w14:textId="77777777" w:rsidR="00455A1A" w:rsidRDefault="00455A1A" w:rsidP="002C3B4B">
      <w:pPr>
        <w:tabs>
          <w:tab w:val="left" w:pos="387"/>
        </w:tabs>
        <w:rPr>
          <w:b/>
          <w:bCs/>
          <w:sz w:val="22"/>
          <w:szCs w:val="22"/>
          <w:lang w:val="pl-PL"/>
        </w:rPr>
      </w:pPr>
    </w:p>
    <w:p w14:paraId="180A290F" w14:textId="77777777" w:rsidR="00455A1A" w:rsidRDefault="00455A1A" w:rsidP="002C3B4B">
      <w:pPr>
        <w:tabs>
          <w:tab w:val="left" w:pos="387"/>
        </w:tabs>
        <w:rPr>
          <w:b/>
          <w:bCs/>
          <w:sz w:val="22"/>
          <w:szCs w:val="22"/>
          <w:lang w:val="pl-PL"/>
        </w:rPr>
      </w:pPr>
    </w:p>
    <w:p w14:paraId="58D5F06D" w14:textId="77777777" w:rsidR="00455A1A" w:rsidRDefault="00455A1A" w:rsidP="002C3B4B">
      <w:pPr>
        <w:tabs>
          <w:tab w:val="left" w:pos="387"/>
        </w:tabs>
        <w:rPr>
          <w:b/>
          <w:bCs/>
          <w:sz w:val="22"/>
          <w:szCs w:val="22"/>
          <w:lang w:val="pl-PL"/>
        </w:rPr>
      </w:pPr>
    </w:p>
    <w:p w14:paraId="2275667B" w14:textId="77777777" w:rsidR="00455A1A" w:rsidRDefault="00455A1A" w:rsidP="002C3B4B">
      <w:pPr>
        <w:tabs>
          <w:tab w:val="left" w:pos="387"/>
        </w:tabs>
        <w:rPr>
          <w:b/>
          <w:bCs/>
          <w:sz w:val="22"/>
          <w:szCs w:val="22"/>
          <w:lang w:val="pl-PL"/>
        </w:rPr>
      </w:pPr>
    </w:p>
    <w:p w14:paraId="0CE95135" w14:textId="77777777" w:rsidR="00455A1A" w:rsidRDefault="00455A1A" w:rsidP="002C3B4B">
      <w:pPr>
        <w:tabs>
          <w:tab w:val="left" w:pos="387"/>
        </w:tabs>
        <w:rPr>
          <w:b/>
          <w:bCs/>
          <w:sz w:val="22"/>
          <w:szCs w:val="22"/>
          <w:lang w:val="pl-PL"/>
        </w:rPr>
      </w:pPr>
    </w:p>
    <w:p w14:paraId="6DDD0D88" w14:textId="77777777" w:rsidR="00455A1A" w:rsidRDefault="00455A1A" w:rsidP="002C3B4B">
      <w:pPr>
        <w:tabs>
          <w:tab w:val="left" w:pos="387"/>
        </w:tabs>
        <w:rPr>
          <w:b/>
          <w:bCs/>
          <w:sz w:val="22"/>
          <w:szCs w:val="22"/>
          <w:lang w:val="pl-PL"/>
        </w:rPr>
      </w:pPr>
    </w:p>
    <w:p w14:paraId="545D0BD9" w14:textId="77777777" w:rsidR="00455A1A" w:rsidRDefault="00455A1A" w:rsidP="002C3B4B">
      <w:pPr>
        <w:tabs>
          <w:tab w:val="left" w:pos="387"/>
        </w:tabs>
        <w:rPr>
          <w:b/>
          <w:bCs/>
          <w:sz w:val="22"/>
          <w:szCs w:val="22"/>
          <w:lang w:val="pl-PL"/>
        </w:rPr>
      </w:pPr>
    </w:p>
    <w:p w14:paraId="109C5DF9" w14:textId="77777777" w:rsidR="00455A1A" w:rsidRDefault="00455A1A" w:rsidP="002C3B4B">
      <w:pPr>
        <w:tabs>
          <w:tab w:val="left" w:pos="387"/>
        </w:tabs>
        <w:rPr>
          <w:b/>
          <w:bCs/>
          <w:sz w:val="22"/>
          <w:szCs w:val="22"/>
          <w:lang w:val="pl-PL"/>
        </w:rPr>
      </w:pPr>
    </w:p>
    <w:p w14:paraId="59CDE0A3" w14:textId="77777777" w:rsidR="00455A1A" w:rsidRDefault="00455A1A" w:rsidP="002C3B4B">
      <w:pPr>
        <w:tabs>
          <w:tab w:val="left" w:pos="387"/>
        </w:tabs>
        <w:rPr>
          <w:b/>
          <w:bCs/>
          <w:sz w:val="22"/>
          <w:szCs w:val="22"/>
          <w:lang w:val="pl-PL"/>
        </w:rPr>
      </w:pPr>
    </w:p>
    <w:p w14:paraId="4A2FBC7C" w14:textId="77777777" w:rsidR="00455A1A" w:rsidRDefault="00455A1A" w:rsidP="002C3B4B">
      <w:pPr>
        <w:tabs>
          <w:tab w:val="left" w:pos="387"/>
        </w:tabs>
        <w:rPr>
          <w:b/>
          <w:bCs/>
          <w:sz w:val="22"/>
          <w:szCs w:val="22"/>
          <w:lang w:val="pl-PL"/>
        </w:rPr>
      </w:pPr>
    </w:p>
    <w:p w14:paraId="245EB0C6" w14:textId="77777777" w:rsidR="00455A1A" w:rsidRDefault="00455A1A" w:rsidP="002C3B4B">
      <w:pPr>
        <w:tabs>
          <w:tab w:val="left" w:pos="387"/>
        </w:tabs>
        <w:rPr>
          <w:b/>
          <w:bCs/>
          <w:sz w:val="22"/>
          <w:szCs w:val="22"/>
          <w:lang w:val="pl-PL"/>
        </w:rPr>
      </w:pPr>
    </w:p>
    <w:p w14:paraId="5FB05998" w14:textId="77777777" w:rsidR="00455A1A" w:rsidRDefault="00455A1A" w:rsidP="002C3B4B">
      <w:pPr>
        <w:tabs>
          <w:tab w:val="left" w:pos="387"/>
        </w:tabs>
        <w:rPr>
          <w:b/>
          <w:bCs/>
          <w:sz w:val="22"/>
          <w:szCs w:val="22"/>
          <w:lang w:val="pl-PL"/>
        </w:rPr>
      </w:pPr>
    </w:p>
    <w:p w14:paraId="0B6A08DE" w14:textId="77777777" w:rsidR="00455A1A" w:rsidRDefault="00455A1A" w:rsidP="002C3B4B">
      <w:pPr>
        <w:tabs>
          <w:tab w:val="left" w:pos="387"/>
        </w:tabs>
        <w:rPr>
          <w:b/>
          <w:bCs/>
          <w:sz w:val="22"/>
          <w:szCs w:val="22"/>
          <w:lang w:val="pl-PL"/>
        </w:rPr>
      </w:pPr>
    </w:p>
    <w:p w14:paraId="7DE2EEA8" w14:textId="77777777" w:rsidR="00455A1A" w:rsidRDefault="00455A1A" w:rsidP="002C3B4B">
      <w:pPr>
        <w:tabs>
          <w:tab w:val="left" w:pos="387"/>
        </w:tabs>
        <w:rPr>
          <w:b/>
          <w:bCs/>
          <w:sz w:val="22"/>
          <w:szCs w:val="22"/>
          <w:lang w:val="pl-PL"/>
        </w:rPr>
      </w:pPr>
    </w:p>
    <w:p w14:paraId="05EAA436" w14:textId="77777777" w:rsidR="00455A1A" w:rsidRDefault="00455A1A" w:rsidP="002C3B4B">
      <w:pPr>
        <w:tabs>
          <w:tab w:val="left" w:pos="387"/>
        </w:tabs>
        <w:rPr>
          <w:b/>
          <w:bCs/>
          <w:sz w:val="22"/>
          <w:szCs w:val="22"/>
          <w:lang w:val="pl-PL"/>
        </w:rPr>
      </w:pPr>
    </w:p>
    <w:p w14:paraId="15AA64CA" w14:textId="77777777" w:rsidR="00455A1A" w:rsidRDefault="00455A1A" w:rsidP="002C3B4B">
      <w:pPr>
        <w:tabs>
          <w:tab w:val="left" w:pos="387"/>
        </w:tabs>
        <w:rPr>
          <w:b/>
          <w:bCs/>
          <w:sz w:val="22"/>
          <w:szCs w:val="22"/>
          <w:lang w:val="pl-PL"/>
        </w:rPr>
      </w:pPr>
    </w:p>
    <w:p w14:paraId="44E96390" w14:textId="77777777" w:rsidR="00455A1A" w:rsidRDefault="00455A1A" w:rsidP="002C3B4B">
      <w:pPr>
        <w:tabs>
          <w:tab w:val="left" w:pos="387"/>
        </w:tabs>
        <w:rPr>
          <w:b/>
          <w:bCs/>
          <w:sz w:val="22"/>
          <w:szCs w:val="22"/>
          <w:lang w:val="pl-PL"/>
        </w:rPr>
      </w:pPr>
    </w:p>
    <w:p w14:paraId="489D5E68" w14:textId="77777777" w:rsidR="00455A1A" w:rsidRDefault="00455A1A" w:rsidP="002C3B4B">
      <w:pPr>
        <w:tabs>
          <w:tab w:val="left" w:pos="387"/>
        </w:tabs>
        <w:rPr>
          <w:b/>
          <w:bCs/>
          <w:sz w:val="22"/>
          <w:szCs w:val="22"/>
          <w:lang w:val="pl-PL"/>
        </w:rPr>
      </w:pPr>
    </w:p>
    <w:p w14:paraId="583BA67A" w14:textId="77777777" w:rsidR="00455A1A" w:rsidRDefault="00455A1A" w:rsidP="002C3B4B">
      <w:pPr>
        <w:tabs>
          <w:tab w:val="left" w:pos="387"/>
        </w:tabs>
        <w:rPr>
          <w:b/>
          <w:bCs/>
          <w:sz w:val="22"/>
          <w:szCs w:val="22"/>
          <w:lang w:val="pl-PL"/>
        </w:rPr>
      </w:pPr>
    </w:p>
    <w:p w14:paraId="036E8957" w14:textId="77777777" w:rsidR="00455A1A" w:rsidRDefault="00455A1A" w:rsidP="002C3B4B">
      <w:pPr>
        <w:tabs>
          <w:tab w:val="left" w:pos="387"/>
        </w:tabs>
        <w:rPr>
          <w:b/>
          <w:bCs/>
          <w:sz w:val="22"/>
          <w:szCs w:val="22"/>
          <w:lang w:val="pl-PL"/>
        </w:rPr>
      </w:pPr>
    </w:p>
    <w:p w14:paraId="42977B1D" w14:textId="77777777" w:rsidR="00455A1A" w:rsidRDefault="00455A1A" w:rsidP="002C3B4B">
      <w:pPr>
        <w:tabs>
          <w:tab w:val="left" w:pos="387"/>
        </w:tabs>
        <w:rPr>
          <w:b/>
          <w:bCs/>
          <w:sz w:val="22"/>
          <w:szCs w:val="22"/>
          <w:lang w:val="pl-PL"/>
        </w:rPr>
      </w:pPr>
    </w:p>
    <w:p w14:paraId="77B819B4" w14:textId="57033B35" w:rsidR="00455A1A" w:rsidRPr="00AD56A4" w:rsidRDefault="00455A1A" w:rsidP="00455A1A">
      <w:pPr>
        <w:tabs>
          <w:tab w:val="left" w:pos="387"/>
        </w:tabs>
        <w:rPr>
          <w:b/>
          <w:bCs/>
          <w:sz w:val="22"/>
          <w:szCs w:val="22"/>
          <w:lang w:val="pl-PL"/>
        </w:rPr>
      </w:pPr>
      <w:r>
        <w:rPr>
          <w:b/>
          <w:bCs/>
          <w:sz w:val="22"/>
          <w:szCs w:val="22"/>
          <w:lang w:val="pl-PL"/>
        </w:rPr>
        <w:t>Pakiet nr 4</w:t>
      </w:r>
    </w:p>
    <w:p w14:paraId="6CBEF7BD" w14:textId="77777777" w:rsidR="00455A1A" w:rsidRPr="00AD56A4" w:rsidRDefault="00455A1A" w:rsidP="00455A1A">
      <w:pPr>
        <w:tabs>
          <w:tab w:val="left" w:pos="387"/>
        </w:tabs>
        <w:rPr>
          <w:sz w:val="22"/>
          <w:szCs w:val="22"/>
          <w:lang w:val="en-US"/>
        </w:rPr>
      </w:pPr>
    </w:p>
    <w:p w14:paraId="7532F67B" w14:textId="28563BBC" w:rsidR="00455A1A" w:rsidRDefault="00007DBA" w:rsidP="00455A1A">
      <w:pPr>
        <w:rPr>
          <w:sz w:val="22"/>
          <w:szCs w:val="22"/>
          <w:lang w:val="en-US"/>
        </w:rPr>
      </w:pPr>
      <w:r w:rsidRPr="00007DBA">
        <w:rPr>
          <w:sz w:val="22"/>
          <w:szCs w:val="22"/>
          <w:lang w:val="en-US"/>
        </w:rPr>
        <w:t>Narzędzia chirurgiczne jednorazowego użycia</w:t>
      </w:r>
    </w:p>
    <w:p w14:paraId="3F26D162" w14:textId="77777777" w:rsidR="00455A1A" w:rsidRPr="00DC44CF" w:rsidRDefault="00455A1A" w:rsidP="00455A1A">
      <w:pPr>
        <w:rPr>
          <w:bCs/>
          <w:sz w:val="22"/>
          <w:szCs w:val="22"/>
          <w:lang w:val="pl-PL"/>
        </w:rPr>
      </w:pPr>
      <w:r w:rsidRPr="007A7C7D">
        <w:rPr>
          <w:sz w:val="22"/>
          <w:szCs w:val="22"/>
          <w:lang w:val="en-US"/>
        </w:rPr>
        <w:t xml:space="preserve">                              </w:t>
      </w: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455A1A" w:rsidRPr="008D6F0A" w14:paraId="18786636" w14:textId="77777777" w:rsidTr="004072C6">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4F3B6A74" w14:textId="77777777" w:rsidR="00455A1A" w:rsidRPr="008D6F0A" w:rsidRDefault="00455A1A" w:rsidP="004072C6">
            <w:pPr>
              <w:jc w:val="center"/>
              <w:rPr>
                <w:rFonts w:eastAsia="Lucida Sans Unicode"/>
                <w:b/>
                <w:sz w:val="14"/>
                <w:szCs w:val="14"/>
                <w:lang w:eastAsia="ar-SA"/>
              </w:rPr>
            </w:pPr>
          </w:p>
          <w:p w14:paraId="356FB36A" w14:textId="77777777" w:rsidR="00455A1A" w:rsidRPr="008D6F0A" w:rsidRDefault="00455A1A" w:rsidP="004072C6">
            <w:pPr>
              <w:jc w:val="center"/>
              <w:rPr>
                <w:rFonts w:eastAsia="Lucida Sans Unicode"/>
                <w:b/>
                <w:sz w:val="14"/>
                <w:szCs w:val="14"/>
                <w:lang w:eastAsia="ar-SA"/>
              </w:rPr>
            </w:pPr>
          </w:p>
          <w:p w14:paraId="1942CA18" w14:textId="77777777" w:rsidR="00455A1A" w:rsidRPr="008D6F0A" w:rsidRDefault="00455A1A" w:rsidP="004072C6">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324FB35E" w14:textId="77777777" w:rsidR="00455A1A" w:rsidRPr="008D6F0A" w:rsidRDefault="00455A1A" w:rsidP="004072C6">
            <w:pPr>
              <w:jc w:val="center"/>
              <w:rPr>
                <w:rFonts w:eastAsia="Lucida Sans Unicode"/>
                <w:b/>
                <w:sz w:val="18"/>
                <w:szCs w:val="18"/>
                <w:lang w:eastAsia="ar-SA"/>
              </w:rPr>
            </w:pPr>
          </w:p>
          <w:p w14:paraId="36A0DCEA" w14:textId="77777777" w:rsidR="00455A1A" w:rsidRPr="008D6F0A" w:rsidRDefault="00455A1A" w:rsidP="004072C6">
            <w:pPr>
              <w:jc w:val="center"/>
            </w:pPr>
            <w:r w:rsidRPr="008D6F0A">
              <w:rPr>
                <w:rFonts w:eastAsia="Lucida Sans Unicode"/>
                <w:b/>
                <w:sz w:val="18"/>
                <w:szCs w:val="18"/>
                <w:lang w:eastAsia="ar-SA"/>
              </w:rPr>
              <w:t>ASORTYMENT</w:t>
            </w:r>
          </w:p>
          <w:p w14:paraId="5447C696" w14:textId="75055383" w:rsidR="00455A1A" w:rsidRPr="008D6F0A" w:rsidRDefault="00455A1A" w:rsidP="004072C6">
            <w:pPr>
              <w:jc w:val="center"/>
            </w:pPr>
            <w:r w:rsidRPr="008D6F0A">
              <w:rPr>
                <w:rFonts w:eastAsia="Lucida Sans Unicode"/>
                <w:b/>
                <w:sz w:val="18"/>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609A5091" w14:textId="77777777" w:rsidR="00455A1A" w:rsidRPr="008D6F0A" w:rsidRDefault="00455A1A" w:rsidP="004072C6">
            <w:pPr>
              <w:jc w:val="center"/>
              <w:rPr>
                <w:rFonts w:eastAsia="Lucida Sans Unicode"/>
                <w:b/>
                <w:sz w:val="18"/>
                <w:szCs w:val="18"/>
                <w:lang w:eastAsia="ar-SA"/>
              </w:rPr>
            </w:pPr>
          </w:p>
          <w:p w14:paraId="1B11AFFB" w14:textId="77777777" w:rsidR="00455A1A" w:rsidRPr="008D6F0A" w:rsidRDefault="00455A1A" w:rsidP="004072C6">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1098F9D7" w14:textId="77777777" w:rsidR="00455A1A" w:rsidRPr="008D6F0A" w:rsidRDefault="00455A1A" w:rsidP="004072C6">
            <w:pPr>
              <w:rPr>
                <w:rFonts w:eastAsia="Lucida Sans Unicode"/>
                <w:b/>
                <w:sz w:val="18"/>
                <w:szCs w:val="18"/>
                <w:lang w:eastAsia="ar-SA"/>
              </w:rPr>
            </w:pPr>
          </w:p>
          <w:p w14:paraId="57B575C9" w14:textId="77777777" w:rsidR="00455A1A" w:rsidRPr="008D6F0A" w:rsidRDefault="00455A1A" w:rsidP="004072C6">
            <w:pPr>
              <w:jc w:val="center"/>
            </w:pPr>
            <w:r>
              <w:rPr>
                <w:rFonts w:eastAsia="Lucida Sans Unicode"/>
                <w:b/>
                <w:sz w:val="18"/>
                <w:szCs w:val="18"/>
                <w:lang w:eastAsia="ar-SA"/>
              </w:rPr>
              <w:t>ILOŚĆ 12 M-CY</w:t>
            </w:r>
          </w:p>
          <w:p w14:paraId="67748133" w14:textId="77777777" w:rsidR="00455A1A" w:rsidRPr="008D6F0A" w:rsidRDefault="00455A1A" w:rsidP="004072C6">
            <w:pPr>
              <w:jc w:val="center"/>
            </w:pPr>
          </w:p>
        </w:tc>
        <w:tc>
          <w:tcPr>
            <w:tcW w:w="868" w:type="dxa"/>
            <w:tcBorders>
              <w:top w:val="single" w:sz="4" w:space="0" w:color="00000A"/>
              <w:left w:val="single" w:sz="4" w:space="0" w:color="00000A"/>
              <w:bottom w:val="single" w:sz="4" w:space="0" w:color="00000A"/>
              <w:right w:val="single" w:sz="4" w:space="0" w:color="00000A"/>
            </w:tcBorders>
          </w:tcPr>
          <w:p w14:paraId="7B8D71EB" w14:textId="77777777" w:rsidR="00455A1A" w:rsidRPr="008D6F0A" w:rsidRDefault="00455A1A" w:rsidP="004072C6">
            <w:pPr>
              <w:jc w:val="center"/>
              <w:rPr>
                <w:rFonts w:eastAsia="Lucida Sans Unicode"/>
                <w:b/>
                <w:sz w:val="18"/>
                <w:szCs w:val="18"/>
                <w:lang w:eastAsia="ar-SA"/>
              </w:rPr>
            </w:pPr>
          </w:p>
          <w:p w14:paraId="7C582FE4" w14:textId="77777777" w:rsidR="00455A1A" w:rsidRPr="008D6F0A" w:rsidRDefault="00455A1A" w:rsidP="004072C6">
            <w:pPr>
              <w:jc w:val="center"/>
            </w:pPr>
            <w:r w:rsidRPr="008D6F0A">
              <w:rPr>
                <w:rFonts w:eastAsia="Lucida Sans Unicode"/>
                <w:b/>
                <w:sz w:val="18"/>
                <w:szCs w:val="18"/>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5E3230D7" w14:textId="77777777" w:rsidR="00455A1A" w:rsidRPr="008D6F0A" w:rsidRDefault="00455A1A" w:rsidP="004072C6">
            <w:pPr>
              <w:jc w:val="center"/>
              <w:rPr>
                <w:rFonts w:eastAsia="Lucida Sans Unicode"/>
                <w:b/>
                <w:sz w:val="18"/>
                <w:szCs w:val="18"/>
                <w:lang w:eastAsia="ar-SA"/>
              </w:rPr>
            </w:pPr>
          </w:p>
          <w:p w14:paraId="4688A16A" w14:textId="77777777" w:rsidR="00455A1A" w:rsidRPr="008D6F0A" w:rsidRDefault="00455A1A" w:rsidP="004072C6">
            <w:pPr>
              <w:jc w:val="center"/>
            </w:pPr>
            <w:r w:rsidRPr="008D6F0A">
              <w:rPr>
                <w:rFonts w:eastAsia="Lucida Sans Unicode"/>
                <w:b/>
                <w:sz w:val="18"/>
                <w:szCs w:val="18"/>
                <w:lang w:eastAsia="ar-SA"/>
              </w:rPr>
              <w:t>CENA  BRUTTO</w:t>
            </w:r>
          </w:p>
          <w:p w14:paraId="02A53C46" w14:textId="77777777" w:rsidR="00455A1A" w:rsidRPr="008D6F0A" w:rsidRDefault="00455A1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805F7F7" w14:textId="77777777" w:rsidR="00455A1A" w:rsidRPr="008D6F0A" w:rsidRDefault="00455A1A" w:rsidP="004072C6">
            <w:pPr>
              <w:jc w:val="center"/>
              <w:rPr>
                <w:rFonts w:eastAsia="Lucida Sans Unicode"/>
                <w:b/>
                <w:sz w:val="18"/>
                <w:szCs w:val="18"/>
                <w:lang w:eastAsia="ar-SA"/>
              </w:rPr>
            </w:pPr>
          </w:p>
          <w:p w14:paraId="38066A7E" w14:textId="77777777" w:rsidR="00455A1A" w:rsidRPr="008D6F0A" w:rsidRDefault="00455A1A" w:rsidP="004072C6">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6930313F" w14:textId="77777777" w:rsidR="00455A1A" w:rsidRPr="008D6F0A" w:rsidRDefault="00455A1A" w:rsidP="004072C6">
            <w:pPr>
              <w:jc w:val="center"/>
              <w:rPr>
                <w:rFonts w:eastAsia="Lucida Sans Unicode"/>
                <w:b/>
                <w:sz w:val="18"/>
                <w:szCs w:val="18"/>
                <w:lang w:eastAsia="ar-SA"/>
              </w:rPr>
            </w:pPr>
          </w:p>
          <w:p w14:paraId="78DE370B" w14:textId="77777777" w:rsidR="00455A1A" w:rsidRPr="008D6F0A" w:rsidRDefault="00455A1A" w:rsidP="004072C6">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7FF2962E" w14:textId="77777777" w:rsidR="00455A1A" w:rsidRPr="008D6F0A" w:rsidRDefault="00455A1A" w:rsidP="004072C6">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455A1A" w:rsidRPr="008D6F0A" w14:paraId="1427EAEE" w14:textId="77777777" w:rsidTr="004072C6">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5DF5F710" w14:textId="77777777" w:rsidR="00455A1A" w:rsidRPr="00DC41AF" w:rsidRDefault="00455A1A" w:rsidP="004072C6">
            <w:pPr>
              <w:jc w:val="center"/>
              <w:rPr>
                <w:rFonts w:eastAsia="Lucida Sans Unicode"/>
                <w:sz w:val="22"/>
                <w:szCs w:val="22"/>
                <w:lang w:eastAsia="ar-SA"/>
              </w:rPr>
            </w:pPr>
            <w:r w:rsidRPr="00DC41AF">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40140BA9" w14:textId="011DDDF6" w:rsidR="00455A1A" w:rsidRPr="00DC41AF" w:rsidRDefault="00007DBA" w:rsidP="004072C6">
            <w:pPr>
              <w:rPr>
                <w:sz w:val="22"/>
                <w:szCs w:val="22"/>
              </w:rPr>
            </w:pPr>
            <w:r w:rsidRPr="00DC41AF">
              <w:rPr>
                <w:sz w:val="22"/>
                <w:szCs w:val="22"/>
              </w:rPr>
              <w:t>Kleszczyki Pean -prosty</w:t>
            </w:r>
          </w:p>
        </w:tc>
        <w:tc>
          <w:tcPr>
            <w:tcW w:w="884" w:type="dxa"/>
            <w:tcBorders>
              <w:top w:val="single" w:sz="4" w:space="0" w:color="00000A"/>
              <w:left w:val="single" w:sz="4" w:space="0" w:color="00000A"/>
              <w:bottom w:val="single" w:sz="4" w:space="0" w:color="00000A"/>
              <w:right w:val="single" w:sz="4" w:space="0" w:color="00000A"/>
            </w:tcBorders>
            <w:vAlign w:val="center"/>
          </w:tcPr>
          <w:p w14:paraId="5C102CFB" w14:textId="77777777" w:rsidR="00455A1A" w:rsidRPr="00D24EED" w:rsidRDefault="00455A1A" w:rsidP="004072C6">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739A8A2C" w14:textId="2EA63B75" w:rsidR="00455A1A" w:rsidRPr="00A17A87" w:rsidRDefault="00FA4812" w:rsidP="004072C6">
            <w:pPr>
              <w:jc w:val="center"/>
              <w:rPr>
                <w:rFonts w:eastAsia="Lucida Sans Unicode"/>
                <w:b/>
                <w:sz w:val="22"/>
                <w:szCs w:val="22"/>
                <w:lang w:eastAsia="ar-SA"/>
              </w:rPr>
            </w:pPr>
            <w:r w:rsidRPr="00A17A87">
              <w:rPr>
                <w:rFonts w:eastAsia="Lucida Sans Unicode"/>
                <w:b/>
                <w:sz w:val="22"/>
                <w:szCs w:val="22"/>
                <w:lang w:val="pl-PL" w:eastAsia="ar-SA"/>
              </w:rPr>
              <w:t>800</w:t>
            </w:r>
          </w:p>
        </w:tc>
        <w:tc>
          <w:tcPr>
            <w:tcW w:w="868" w:type="dxa"/>
            <w:tcBorders>
              <w:top w:val="single" w:sz="4" w:space="0" w:color="00000A"/>
              <w:left w:val="single" w:sz="4" w:space="0" w:color="00000A"/>
              <w:bottom w:val="single" w:sz="4" w:space="0" w:color="00000A"/>
              <w:right w:val="single" w:sz="4" w:space="0" w:color="00000A"/>
            </w:tcBorders>
          </w:tcPr>
          <w:p w14:paraId="0AB3B6E5" w14:textId="77777777" w:rsidR="00455A1A" w:rsidRPr="008D6F0A" w:rsidRDefault="00455A1A" w:rsidP="004072C6">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2B7C1AE0" w14:textId="77777777" w:rsidR="00455A1A" w:rsidRPr="008D6F0A" w:rsidRDefault="00455A1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531FD93E" w14:textId="77777777" w:rsidR="00455A1A" w:rsidRPr="008D6F0A" w:rsidRDefault="00455A1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07DDFF83" w14:textId="77777777" w:rsidR="00455A1A" w:rsidRPr="008D6F0A" w:rsidRDefault="00455A1A" w:rsidP="004072C6">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6A9FEBDA" w14:textId="77777777" w:rsidR="00455A1A" w:rsidRPr="008D6F0A" w:rsidRDefault="00455A1A" w:rsidP="004072C6">
            <w:pPr>
              <w:jc w:val="center"/>
              <w:rPr>
                <w:rFonts w:eastAsia="Lucida Sans Unicode"/>
                <w:b/>
                <w:sz w:val="18"/>
                <w:szCs w:val="18"/>
                <w:lang w:eastAsia="ar-SA"/>
              </w:rPr>
            </w:pPr>
          </w:p>
        </w:tc>
      </w:tr>
      <w:tr w:rsidR="00007DBA" w:rsidRPr="008D6F0A" w14:paraId="3EC2B38C" w14:textId="77777777" w:rsidTr="004072C6">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27AA58BC" w14:textId="317F62B6" w:rsidR="00007DBA" w:rsidRPr="00DC41AF" w:rsidRDefault="00007DBA" w:rsidP="004072C6">
            <w:pPr>
              <w:jc w:val="center"/>
              <w:rPr>
                <w:rFonts w:eastAsia="Lucida Sans Unicode"/>
                <w:sz w:val="22"/>
                <w:szCs w:val="22"/>
                <w:lang w:eastAsia="ar-SA"/>
              </w:rPr>
            </w:pPr>
            <w:r w:rsidRPr="00DC41AF">
              <w:rPr>
                <w:rFonts w:eastAsia="Lucida Sans Unicode"/>
                <w:sz w:val="22"/>
                <w:szCs w:val="22"/>
                <w:lang w:eastAsia="ar-SA"/>
              </w:rPr>
              <w:t>2.</w:t>
            </w:r>
          </w:p>
        </w:tc>
        <w:tc>
          <w:tcPr>
            <w:tcW w:w="2566" w:type="dxa"/>
            <w:tcBorders>
              <w:top w:val="single" w:sz="4" w:space="0" w:color="00000A"/>
              <w:left w:val="single" w:sz="4" w:space="0" w:color="00000A"/>
              <w:bottom w:val="single" w:sz="4" w:space="0" w:color="00000A"/>
              <w:right w:val="single" w:sz="4" w:space="0" w:color="00000A"/>
            </w:tcBorders>
          </w:tcPr>
          <w:p w14:paraId="4D1AF897" w14:textId="60089216" w:rsidR="00007DBA" w:rsidRPr="00DC41AF" w:rsidRDefault="00FA4812" w:rsidP="004072C6">
            <w:pPr>
              <w:rPr>
                <w:sz w:val="22"/>
                <w:szCs w:val="22"/>
              </w:rPr>
            </w:pPr>
            <w:r w:rsidRPr="00DC41AF">
              <w:rPr>
                <w:sz w:val="22"/>
                <w:szCs w:val="22"/>
              </w:rPr>
              <w:t>Kleszczyki Pean -zagięty</w:t>
            </w:r>
          </w:p>
        </w:tc>
        <w:tc>
          <w:tcPr>
            <w:tcW w:w="884" w:type="dxa"/>
            <w:tcBorders>
              <w:top w:val="single" w:sz="4" w:space="0" w:color="00000A"/>
              <w:left w:val="single" w:sz="4" w:space="0" w:color="00000A"/>
              <w:bottom w:val="single" w:sz="4" w:space="0" w:color="00000A"/>
              <w:right w:val="single" w:sz="4" w:space="0" w:color="00000A"/>
            </w:tcBorders>
            <w:vAlign w:val="center"/>
          </w:tcPr>
          <w:p w14:paraId="1EBF9FF6" w14:textId="7F00BD97" w:rsidR="00007DBA" w:rsidRPr="00D24EED" w:rsidRDefault="00FA4812" w:rsidP="004072C6">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38685172" w14:textId="4C3B2DAD" w:rsidR="00007DBA" w:rsidRPr="00A17A87" w:rsidRDefault="00FA4812" w:rsidP="004072C6">
            <w:pPr>
              <w:jc w:val="center"/>
              <w:rPr>
                <w:rFonts w:eastAsia="Lucida Sans Unicode"/>
                <w:b/>
                <w:sz w:val="22"/>
                <w:szCs w:val="22"/>
                <w:lang w:val="pl-PL" w:eastAsia="ar-SA"/>
              </w:rPr>
            </w:pPr>
            <w:r w:rsidRPr="00A17A87">
              <w:rPr>
                <w:rFonts w:eastAsia="Lucida Sans Unicode"/>
                <w:b/>
                <w:sz w:val="22"/>
                <w:szCs w:val="22"/>
                <w:lang w:val="pl-PL" w:eastAsia="ar-SA"/>
              </w:rPr>
              <w:t>100</w:t>
            </w:r>
          </w:p>
        </w:tc>
        <w:tc>
          <w:tcPr>
            <w:tcW w:w="868" w:type="dxa"/>
            <w:tcBorders>
              <w:top w:val="single" w:sz="4" w:space="0" w:color="00000A"/>
              <w:left w:val="single" w:sz="4" w:space="0" w:color="00000A"/>
              <w:bottom w:val="single" w:sz="4" w:space="0" w:color="00000A"/>
              <w:right w:val="single" w:sz="4" w:space="0" w:color="00000A"/>
            </w:tcBorders>
          </w:tcPr>
          <w:p w14:paraId="15095B48" w14:textId="77777777" w:rsidR="00007DBA" w:rsidRPr="008D6F0A" w:rsidRDefault="00007DBA" w:rsidP="004072C6">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22FF9CF8" w14:textId="77777777" w:rsidR="00007DBA" w:rsidRPr="008D6F0A" w:rsidRDefault="00007DB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43359855" w14:textId="77777777" w:rsidR="00007DBA" w:rsidRPr="008D6F0A" w:rsidRDefault="00007DB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7A21BE3B" w14:textId="77777777" w:rsidR="00007DBA" w:rsidRPr="008D6F0A" w:rsidRDefault="00007DBA" w:rsidP="004072C6">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7B8BD6F7" w14:textId="77777777" w:rsidR="00007DBA" w:rsidRPr="008D6F0A" w:rsidRDefault="00007DBA" w:rsidP="004072C6">
            <w:pPr>
              <w:jc w:val="center"/>
              <w:rPr>
                <w:rFonts w:eastAsia="Lucida Sans Unicode"/>
                <w:b/>
                <w:sz w:val="18"/>
                <w:szCs w:val="18"/>
                <w:lang w:eastAsia="ar-SA"/>
              </w:rPr>
            </w:pPr>
          </w:p>
        </w:tc>
      </w:tr>
      <w:tr w:rsidR="00007DBA" w:rsidRPr="008D6F0A" w14:paraId="4DC264AE" w14:textId="77777777" w:rsidTr="004072C6">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34DBBE29" w14:textId="7EFA9CE1" w:rsidR="00007DBA" w:rsidRPr="00DC41AF" w:rsidRDefault="00007DBA" w:rsidP="004072C6">
            <w:pPr>
              <w:jc w:val="center"/>
              <w:rPr>
                <w:rFonts w:eastAsia="Lucida Sans Unicode"/>
                <w:sz w:val="22"/>
                <w:szCs w:val="22"/>
                <w:lang w:eastAsia="ar-SA"/>
              </w:rPr>
            </w:pPr>
            <w:r w:rsidRPr="00DC41AF">
              <w:rPr>
                <w:rFonts w:eastAsia="Lucida Sans Unicode"/>
                <w:sz w:val="22"/>
                <w:szCs w:val="22"/>
                <w:lang w:eastAsia="ar-SA"/>
              </w:rPr>
              <w:t>3.</w:t>
            </w:r>
          </w:p>
        </w:tc>
        <w:tc>
          <w:tcPr>
            <w:tcW w:w="2566" w:type="dxa"/>
            <w:tcBorders>
              <w:top w:val="single" w:sz="4" w:space="0" w:color="00000A"/>
              <w:left w:val="single" w:sz="4" w:space="0" w:color="00000A"/>
              <w:bottom w:val="single" w:sz="4" w:space="0" w:color="00000A"/>
              <w:right w:val="single" w:sz="4" w:space="0" w:color="00000A"/>
            </w:tcBorders>
          </w:tcPr>
          <w:p w14:paraId="6D1B03FB" w14:textId="537AB0F5" w:rsidR="00007DBA" w:rsidRPr="00DC41AF" w:rsidRDefault="00FA4812" w:rsidP="004072C6">
            <w:pPr>
              <w:rPr>
                <w:sz w:val="22"/>
                <w:szCs w:val="22"/>
              </w:rPr>
            </w:pPr>
            <w:r w:rsidRPr="00DC41AF">
              <w:rPr>
                <w:sz w:val="22"/>
                <w:szCs w:val="22"/>
              </w:rPr>
              <w:t>Imadła</w:t>
            </w:r>
          </w:p>
        </w:tc>
        <w:tc>
          <w:tcPr>
            <w:tcW w:w="884" w:type="dxa"/>
            <w:tcBorders>
              <w:top w:val="single" w:sz="4" w:space="0" w:color="00000A"/>
              <w:left w:val="single" w:sz="4" w:space="0" w:color="00000A"/>
              <w:bottom w:val="single" w:sz="4" w:space="0" w:color="00000A"/>
              <w:right w:val="single" w:sz="4" w:space="0" w:color="00000A"/>
            </w:tcBorders>
            <w:vAlign w:val="center"/>
          </w:tcPr>
          <w:p w14:paraId="4074B343" w14:textId="5A7646C2" w:rsidR="00007DBA" w:rsidRPr="00D24EED" w:rsidRDefault="00FA4812" w:rsidP="004072C6">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580DED93" w14:textId="155426E2" w:rsidR="00007DBA" w:rsidRPr="00A17A87" w:rsidRDefault="00FA4812" w:rsidP="004072C6">
            <w:pPr>
              <w:jc w:val="center"/>
              <w:rPr>
                <w:rFonts w:eastAsia="Lucida Sans Unicode"/>
                <w:b/>
                <w:sz w:val="22"/>
                <w:szCs w:val="22"/>
                <w:lang w:val="pl-PL" w:eastAsia="ar-SA"/>
              </w:rPr>
            </w:pPr>
            <w:r w:rsidRPr="00A17A87">
              <w:rPr>
                <w:rFonts w:eastAsia="Lucida Sans Unicode"/>
                <w:b/>
                <w:sz w:val="22"/>
                <w:szCs w:val="22"/>
                <w:lang w:val="pl-PL" w:eastAsia="ar-SA"/>
              </w:rPr>
              <w:t>600</w:t>
            </w:r>
          </w:p>
        </w:tc>
        <w:tc>
          <w:tcPr>
            <w:tcW w:w="868" w:type="dxa"/>
            <w:tcBorders>
              <w:top w:val="single" w:sz="4" w:space="0" w:color="00000A"/>
              <w:left w:val="single" w:sz="4" w:space="0" w:color="00000A"/>
              <w:bottom w:val="single" w:sz="4" w:space="0" w:color="00000A"/>
              <w:right w:val="single" w:sz="4" w:space="0" w:color="00000A"/>
            </w:tcBorders>
          </w:tcPr>
          <w:p w14:paraId="2960113F" w14:textId="77777777" w:rsidR="00007DBA" w:rsidRPr="008D6F0A" w:rsidRDefault="00007DBA" w:rsidP="004072C6">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6582667E" w14:textId="77777777" w:rsidR="00007DBA" w:rsidRPr="008D6F0A" w:rsidRDefault="00007DB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56A2C9FC" w14:textId="77777777" w:rsidR="00007DBA" w:rsidRPr="008D6F0A" w:rsidRDefault="00007DB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3E2BBD10" w14:textId="77777777" w:rsidR="00007DBA" w:rsidRPr="008D6F0A" w:rsidRDefault="00007DBA" w:rsidP="004072C6">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2F00D399" w14:textId="77777777" w:rsidR="00007DBA" w:rsidRPr="008D6F0A" w:rsidRDefault="00007DBA" w:rsidP="004072C6">
            <w:pPr>
              <w:jc w:val="center"/>
              <w:rPr>
                <w:rFonts w:eastAsia="Lucida Sans Unicode"/>
                <w:b/>
                <w:sz w:val="18"/>
                <w:szCs w:val="18"/>
                <w:lang w:eastAsia="ar-SA"/>
              </w:rPr>
            </w:pPr>
          </w:p>
        </w:tc>
      </w:tr>
      <w:tr w:rsidR="00007DBA" w:rsidRPr="008D6F0A" w14:paraId="2AE0B1B1" w14:textId="77777777" w:rsidTr="004072C6">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226966A5" w14:textId="6F616FDA" w:rsidR="00007DBA" w:rsidRPr="00DC41AF" w:rsidRDefault="00007DBA" w:rsidP="004072C6">
            <w:pPr>
              <w:jc w:val="center"/>
              <w:rPr>
                <w:rFonts w:eastAsia="Lucida Sans Unicode"/>
                <w:sz w:val="22"/>
                <w:szCs w:val="22"/>
                <w:lang w:eastAsia="ar-SA"/>
              </w:rPr>
            </w:pPr>
            <w:r w:rsidRPr="00DC41AF">
              <w:rPr>
                <w:rFonts w:eastAsia="Lucida Sans Unicode"/>
                <w:sz w:val="22"/>
                <w:szCs w:val="22"/>
                <w:lang w:eastAsia="ar-SA"/>
              </w:rPr>
              <w:t>4.</w:t>
            </w:r>
          </w:p>
        </w:tc>
        <w:tc>
          <w:tcPr>
            <w:tcW w:w="2566" w:type="dxa"/>
            <w:tcBorders>
              <w:top w:val="single" w:sz="4" w:space="0" w:color="00000A"/>
              <w:left w:val="single" w:sz="4" w:space="0" w:color="00000A"/>
              <w:bottom w:val="single" w:sz="4" w:space="0" w:color="00000A"/>
              <w:right w:val="single" w:sz="4" w:space="0" w:color="00000A"/>
            </w:tcBorders>
          </w:tcPr>
          <w:p w14:paraId="40939B90" w14:textId="4D928DF7" w:rsidR="00007DBA" w:rsidRPr="00DC41AF" w:rsidRDefault="00FA4812" w:rsidP="004072C6">
            <w:pPr>
              <w:rPr>
                <w:sz w:val="22"/>
                <w:szCs w:val="22"/>
              </w:rPr>
            </w:pPr>
            <w:r w:rsidRPr="00DC41AF">
              <w:rPr>
                <w:sz w:val="22"/>
                <w:szCs w:val="22"/>
              </w:rPr>
              <w:t>Kleszczyki Kocher</w:t>
            </w:r>
          </w:p>
        </w:tc>
        <w:tc>
          <w:tcPr>
            <w:tcW w:w="884" w:type="dxa"/>
            <w:tcBorders>
              <w:top w:val="single" w:sz="4" w:space="0" w:color="00000A"/>
              <w:left w:val="single" w:sz="4" w:space="0" w:color="00000A"/>
              <w:bottom w:val="single" w:sz="4" w:space="0" w:color="00000A"/>
              <w:right w:val="single" w:sz="4" w:space="0" w:color="00000A"/>
            </w:tcBorders>
            <w:vAlign w:val="center"/>
          </w:tcPr>
          <w:p w14:paraId="79C3B20F" w14:textId="068578E4" w:rsidR="00007DBA" w:rsidRPr="00D24EED" w:rsidRDefault="00FA4812" w:rsidP="004072C6">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6392E5FA" w14:textId="58646831" w:rsidR="00007DBA" w:rsidRPr="00A17A87" w:rsidRDefault="00FA4812" w:rsidP="004072C6">
            <w:pPr>
              <w:jc w:val="center"/>
              <w:rPr>
                <w:rFonts w:eastAsia="Lucida Sans Unicode"/>
                <w:b/>
                <w:sz w:val="22"/>
                <w:szCs w:val="22"/>
                <w:lang w:val="pl-PL" w:eastAsia="ar-SA"/>
              </w:rPr>
            </w:pPr>
            <w:r w:rsidRPr="00A17A87">
              <w:rPr>
                <w:rFonts w:eastAsia="Lucida Sans Unicode"/>
                <w:b/>
                <w:sz w:val="22"/>
                <w:szCs w:val="22"/>
                <w:lang w:val="pl-PL" w:eastAsia="ar-SA"/>
              </w:rPr>
              <w:t>50</w:t>
            </w:r>
          </w:p>
        </w:tc>
        <w:tc>
          <w:tcPr>
            <w:tcW w:w="868" w:type="dxa"/>
            <w:tcBorders>
              <w:top w:val="single" w:sz="4" w:space="0" w:color="00000A"/>
              <w:left w:val="single" w:sz="4" w:space="0" w:color="00000A"/>
              <w:bottom w:val="single" w:sz="4" w:space="0" w:color="00000A"/>
              <w:right w:val="single" w:sz="4" w:space="0" w:color="00000A"/>
            </w:tcBorders>
          </w:tcPr>
          <w:p w14:paraId="158DA3D4" w14:textId="77777777" w:rsidR="00007DBA" w:rsidRPr="008D6F0A" w:rsidRDefault="00007DBA" w:rsidP="004072C6">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75D2C717" w14:textId="77777777" w:rsidR="00007DBA" w:rsidRPr="008D6F0A" w:rsidRDefault="00007DB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322CBDB5" w14:textId="77777777" w:rsidR="00007DBA" w:rsidRPr="008D6F0A" w:rsidRDefault="00007DB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7976A86F" w14:textId="77777777" w:rsidR="00007DBA" w:rsidRPr="008D6F0A" w:rsidRDefault="00007DBA" w:rsidP="004072C6">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5828A8CD" w14:textId="77777777" w:rsidR="00007DBA" w:rsidRPr="008D6F0A" w:rsidRDefault="00007DBA" w:rsidP="004072C6">
            <w:pPr>
              <w:jc w:val="center"/>
              <w:rPr>
                <w:rFonts w:eastAsia="Lucida Sans Unicode"/>
                <w:b/>
                <w:sz w:val="18"/>
                <w:szCs w:val="18"/>
                <w:lang w:eastAsia="ar-SA"/>
              </w:rPr>
            </w:pPr>
          </w:p>
        </w:tc>
      </w:tr>
      <w:tr w:rsidR="00007DBA" w:rsidRPr="008D6F0A" w14:paraId="7EE4FB08" w14:textId="77777777" w:rsidTr="004072C6">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3E9D4FD8" w14:textId="080CF1D0" w:rsidR="00007DBA" w:rsidRPr="00DC41AF" w:rsidRDefault="00007DBA" w:rsidP="004072C6">
            <w:pPr>
              <w:jc w:val="center"/>
              <w:rPr>
                <w:rFonts w:eastAsia="Lucida Sans Unicode"/>
                <w:sz w:val="22"/>
                <w:szCs w:val="22"/>
                <w:lang w:eastAsia="ar-SA"/>
              </w:rPr>
            </w:pPr>
            <w:r w:rsidRPr="00DC41AF">
              <w:rPr>
                <w:rFonts w:eastAsia="Lucida Sans Unicode"/>
                <w:sz w:val="22"/>
                <w:szCs w:val="22"/>
                <w:lang w:eastAsia="ar-SA"/>
              </w:rPr>
              <w:t>5.</w:t>
            </w:r>
          </w:p>
        </w:tc>
        <w:tc>
          <w:tcPr>
            <w:tcW w:w="2566" w:type="dxa"/>
            <w:tcBorders>
              <w:top w:val="single" w:sz="4" w:space="0" w:color="00000A"/>
              <w:left w:val="single" w:sz="4" w:space="0" w:color="00000A"/>
              <w:bottom w:val="single" w:sz="4" w:space="0" w:color="00000A"/>
              <w:right w:val="single" w:sz="4" w:space="0" w:color="00000A"/>
            </w:tcBorders>
          </w:tcPr>
          <w:p w14:paraId="340CE324" w14:textId="00109E93" w:rsidR="00007DBA" w:rsidRPr="00DC41AF" w:rsidRDefault="00FA4812" w:rsidP="004072C6">
            <w:pPr>
              <w:rPr>
                <w:sz w:val="22"/>
                <w:szCs w:val="22"/>
              </w:rPr>
            </w:pPr>
            <w:r w:rsidRPr="00DC41AF">
              <w:rPr>
                <w:sz w:val="22"/>
                <w:szCs w:val="22"/>
              </w:rPr>
              <w:t>Nożyczki chirurgiczne  ostro-ostre</w:t>
            </w:r>
          </w:p>
        </w:tc>
        <w:tc>
          <w:tcPr>
            <w:tcW w:w="884" w:type="dxa"/>
            <w:tcBorders>
              <w:top w:val="single" w:sz="4" w:space="0" w:color="00000A"/>
              <w:left w:val="single" w:sz="4" w:space="0" w:color="00000A"/>
              <w:bottom w:val="single" w:sz="4" w:space="0" w:color="00000A"/>
              <w:right w:val="single" w:sz="4" w:space="0" w:color="00000A"/>
            </w:tcBorders>
            <w:vAlign w:val="center"/>
          </w:tcPr>
          <w:p w14:paraId="6D72B577" w14:textId="497B7255" w:rsidR="00007DBA" w:rsidRPr="00D24EED" w:rsidRDefault="00FA4812" w:rsidP="004072C6">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64A88AD1" w14:textId="1EFE1391" w:rsidR="00007DBA" w:rsidRPr="00A17A87" w:rsidRDefault="00FA4812" w:rsidP="004072C6">
            <w:pPr>
              <w:jc w:val="center"/>
              <w:rPr>
                <w:rFonts w:eastAsia="Lucida Sans Unicode"/>
                <w:b/>
                <w:sz w:val="22"/>
                <w:szCs w:val="22"/>
                <w:lang w:val="pl-PL" w:eastAsia="ar-SA"/>
              </w:rPr>
            </w:pPr>
            <w:r w:rsidRPr="00A17A87">
              <w:rPr>
                <w:rFonts w:eastAsia="Lucida Sans Unicode"/>
                <w:b/>
                <w:sz w:val="22"/>
                <w:szCs w:val="22"/>
                <w:lang w:val="pl-PL" w:eastAsia="ar-SA"/>
              </w:rPr>
              <w:t>400</w:t>
            </w:r>
          </w:p>
        </w:tc>
        <w:tc>
          <w:tcPr>
            <w:tcW w:w="868" w:type="dxa"/>
            <w:tcBorders>
              <w:top w:val="single" w:sz="4" w:space="0" w:color="00000A"/>
              <w:left w:val="single" w:sz="4" w:space="0" w:color="00000A"/>
              <w:bottom w:val="single" w:sz="4" w:space="0" w:color="00000A"/>
              <w:right w:val="single" w:sz="4" w:space="0" w:color="00000A"/>
            </w:tcBorders>
          </w:tcPr>
          <w:p w14:paraId="30E2660B" w14:textId="77777777" w:rsidR="00007DBA" w:rsidRPr="008D6F0A" w:rsidRDefault="00007DBA" w:rsidP="004072C6">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78717FF8" w14:textId="77777777" w:rsidR="00007DBA" w:rsidRPr="008D6F0A" w:rsidRDefault="00007DB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35475457" w14:textId="77777777" w:rsidR="00007DBA" w:rsidRPr="008D6F0A" w:rsidRDefault="00007DB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0C7B6234" w14:textId="77777777" w:rsidR="00007DBA" w:rsidRPr="008D6F0A" w:rsidRDefault="00007DBA" w:rsidP="004072C6">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74731B23" w14:textId="77777777" w:rsidR="00007DBA" w:rsidRPr="008D6F0A" w:rsidRDefault="00007DBA" w:rsidP="004072C6">
            <w:pPr>
              <w:jc w:val="center"/>
              <w:rPr>
                <w:rFonts w:eastAsia="Lucida Sans Unicode"/>
                <w:b/>
                <w:sz w:val="18"/>
                <w:szCs w:val="18"/>
                <w:lang w:eastAsia="ar-SA"/>
              </w:rPr>
            </w:pPr>
          </w:p>
        </w:tc>
      </w:tr>
      <w:tr w:rsidR="00007DBA" w:rsidRPr="008D6F0A" w14:paraId="46A4CC6E" w14:textId="77777777" w:rsidTr="004072C6">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78731921" w14:textId="099A7B61" w:rsidR="00007DBA" w:rsidRPr="00DC41AF" w:rsidRDefault="00007DBA" w:rsidP="004072C6">
            <w:pPr>
              <w:jc w:val="center"/>
              <w:rPr>
                <w:rFonts w:eastAsia="Lucida Sans Unicode"/>
                <w:sz w:val="22"/>
                <w:szCs w:val="22"/>
                <w:lang w:eastAsia="ar-SA"/>
              </w:rPr>
            </w:pPr>
            <w:r w:rsidRPr="00DC41AF">
              <w:rPr>
                <w:rFonts w:eastAsia="Lucida Sans Unicode"/>
                <w:sz w:val="22"/>
                <w:szCs w:val="22"/>
                <w:lang w:eastAsia="ar-SA"/>
              </w:rPr>
              <w:t>6.</w:t>
            </w:r>
          </w:p>
        </w:tc>
        <w:tc>
          <w:tcPr>
            <w:tcW w:w="2566" w:type="dxa"/>
            <w:tcBorders>
              <w:top w:val="single" w:sz="4" w:space="0" w:color="00000A"/>
              <w:left w:val="single" w:sz="4" w:space="0" w:color="00000A"/>
              <w:bottom w:val="single" w:sz="4" w:space="0" w:color="00000A"/>
              <w:right w:val="single" w:sz="4" w:space="0" w:color="00000A"/>
            </w:tcBorders>
          </w:tcPr>
          <w:p w14:paraId="7297FC66" w14:textId="378C7697" w:rsidR="00007DBA" w:rsidRPr="00DC41AF" w:rsidRDefault="00FA4812" w:rsidP="004072C6">
            <w:pPr>
              <w:rPr>
                <w:sz w:val="22"/>
                <w:szCs w:val="22"/>
              </w:rPr>
            </w:pPr>
            <w:r w:rsidRPr="00DC41AF">
              <w:rPr>
                <w:sz w:val="22"/>
                <w:szCs w:val="22"/>
              </w:rPr>
              <w:t>Nożyczki opatrunkowe</w:t>
            </w:r>
          </w:p>
        </w:tc>
        <w:tc>
          <w:tcPr>
            <w:tcW w:w="884" w:type="dxa"/>
            <w:tcBorders>
              <w:top w:val="single" w:sz="4" w:space="0" w:color="00000A"/>
              <w:left w:val="single" w:sz="4" w:space="0" w:color="00000A"/>
              <w:bottom w:val="single" w:sz="4" w:space="0" w:color="00000A"/>
              <w:right w:val="single" w:sz="4" w:space="0" w:color="00000A"/>
            </w:tcBorders>
            <w:vAlign w:val="center"/>
          </w:tcPr>
          <w:p w14:paraId="4BBAC72C" w14:textId="1FDE06DD" w:rsidR="00007DBA" w:rsidRPr="00D24EED" w:rsidRDefault="00FA4812" w:rsidP="004072C6">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5777AF09" w14:textId="14416D82" w:rsidR="00007DBA" w:rsidRPr="00A17A87" w:rsidRDefault="00FA4812" w:rsidP="004072C6">
            <w:pPr>
              <w:jc w:val="center"/>
              <w:rPr>
                <w:rFonts w:eastAsia="Lucida Sans Unicode"/>
                <w:b/>
                <w:sz w:val="22"/>
                <w:szCs w:val="22"/>
                <w:lang w:val="pl-PL" w:eastAsia="ar-SA"/>
              </w:rPr>
            </w:pPr>
            <w:r w:rsidRPr="00A17A87">
              <w:rPr>
                <w:rFonts w:eastAsia="Lucida Sans Unicode"/>
                <w:b/>
                <w:sz w:val="22"/>
                <w:szCs w:val="22"/>
                <w:lang w:val="pl-PL" w:eastAsia="ar-SA"/>
              </w:rPr>
              <w:t>100</w:t>
            </w:r>
          </w:p>
        </w:tc>
        <w:tc>
          <w:tcPr>
            <w:tcW w:w="868" w:type="dxa"/>
            <w:tcBorders>
              <w:top w:val="single" w:sz="4" w:space="0" w:color="00000A"/>
              <w:left w:val="single" w:sz="4" w:space="0" w:color="00000A"/>
              <w:bottom w:val="single" w:sz="4" w:space="0" w:color="00000A"/>
              <w:right w:val="single" w:sz="4" w:space="0" w:color="00000A"/>
            </w:tcBorders>
          </w:tcPr>
          <w:p w14:paraId="2582D41F" w14:textId="77777777" w:rsidR="00007DBA" w:rsidRPr="008D6F0A" w:rsidRDefault="00007DBA" w:rsidP="004072C6">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271079A9" w14:textId="77777777" w:rsidR="00007DBA" w:rsidRPr="008D6F0A" w:rsidRDefault="00007DB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3E181E6A" w14:textId="77777777" w:rsidR="00007DBA" w:rsidRPr="008D6F0A" w:rsidRDefault="00007DB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3E539011" w14:textId="77777777" w:rsidR="00007DBA" w:rsidRPr="008D6F0A" w:rsidRDefault="00007DBA" w:rsidP="004072C6">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26CAA190" w14:textId="77777777" w:rsidR="00007DBA" w:rsidRPr="008D6F0A" w:rsidRDefault="00007DBA" w:rsidP="004072C6">
            <w:pPr>
              <w:jc w:val="center"/>
              <w:rPr>
                <w:rFonts w:eastAsia="Lucida Sans Unicode"/>
                <w:b/>
                <w:sz w:val="18"/>
                <w:szCs w:val="18"/>
                <w:lang w:eastAsia="ar-SA"/>
              </w:rPr>
            </w:pPr>
          </w:p>
        </w:tc>
      </w:tr>
      <w:tr w:rsidR="00007DBA" w:rsidRPr="008D6F0A" w14:paraId="00424695" w14:textId="77777777" w:rsidTr="004072C6">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61CF794B" w14:textId="067BE307" w:rsidR="00007DBA" w:rsidRPr="00DC41AF" w:rsidRDefault="00007DBA" w:rsidP="004072C6">
            <w:pPr>
              <w:jc w:val="center"/>
              <w:rPr>
                <w:rFonts w:eastAsia="Lucida Sans Unicode"/>
                <w:sz w:val="22"/>
                <w:szCs w:val="22"/>
                <w:lang w:eastAsia="ar-SA"/>
              </w:rPr>
            </w:pPr>
            <w:r w:rsidRPr="00DC41AF">
              <w:rPr>
                <w:rFonts w:eastAsia="Lucida Sans Unicode"/>
                <w:sz w:val="22"/>
                <w:szCs w:val="22"/>
                <w:lang w:eastAsia="ar-SA"/>
              </w:rPr>
              <w:t>7.</w:t>
            </w:r>
          </w:p>
        </w:tc>
        <w:tc>
          <w:tcPr>
            <w:tcW w:w="2566" w:type="dxa"/>
            <w:tcBorders>
              <w:top w:val="single" w:sz="4" w:space="0" w:color="00000A"/>
              <w:left w:val="single" w:sz="4" w:space="0" w:color="00000A"/>
              <w:bottom w:val="single" w:sz="4" w:space="0" w:color="00000A"/>
              <w:right w:val="single" w:sz="4" w:space="0" w:color="00000A"/>
            </w:tcBorders>
          </w:tcPr>
          <w:p w14:paraId="6F6D28EE" w14:textId="4DBF399F" w:rsidR="00007DBA" w:rsidRPr="00DC41AF" w:rsidRDefault="00FA4812" w:rsidP="004072C6">
            <w:pPr>
              <w:rPr>
                <w:sz w:val="22"/>
                <w:szCs w:val="22"/>
              </w:rPr>
            </w:pPr>
            <w:r w:rsidRPr="00DC41AF">
              <w:rPr>
                <w:sz w:val="22"/>
                <w:szCs w:val="22"/>
              </w:rPr>
              <w:t>Pęseta chirurgiczna</w:t>
            </w:r>
          </w:p>
        </w:tc>
        <w:tc>
          <w:tcPr>
            <w:tcW w:w="884" w:type="dxa"/>
            <w:tcBorders>
              <w:top w:val="single" w:sz="4" w:space="0" w:color="00000A"/>
              <w:left w:val="single" w:sz="4" w:space="0" w:color="00000A"/>
              <w:bottom w:val="single" w:sz="4" w:space="0" w:color="00000A"/>
              <w:right w:val="single" w:sz="4" w:space="0" w:color="00000A"/>
            </w:tcBorders>
            <w:vAlign w:val="center"/>
          </w:tcPr>
          <w:p w14:paraId="49C827E0" w14:textId="2C2CAFD3" w:rsidR="00007DBA" w:rsidRPr="00D24EED" w:rsidRDefault="00FA4812" w:rsidP="004072C6">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1EAE8821" w14:textId="2D12C0CF" w:rsidR="00007DBA" w:rsidRPr="00A17A87" w:rsidRDefault="00FA4812" w:rsidP="004072C6">
            <w:pPr>
              <w:jc w:val="center"/>
              <w:rPr>
                <w:rFonts w:eastAsia="Lucida Sans Unicode"/>
                <w:b/>
                <w:sz w:val="22"/>
                <w:szCs w:val="22"/>
                <w:lang w:val="pl-PL" w:eastAsia="ar-SA"/>
              </w:rPr>
            </w:pPr>
            <w:r w:rsidRPr="00A17A87">
              <w:rPr>
                <w:rFonts w:eastAsia="Lucida Sans Unicode"/>
                <w:b/>
                <w:sz w:val="22"/>
                <w:szCs w:val="22"/>
                <w:lang w:val="pl-PL" w:eastAsia="ar-SA"/>
              </w:rPr>
              <w:t>200</w:t>
            </w:r>
          </w:p>
        </w:tc>
        <w:tc>
          <w:tcPr>
            <w:tcW w:w="868" w:type="dxa"/>
            <w:tcBorders>
              <w:top w:val="single" w:sz="4" w:space="0" w:color="00000A"/>
              <w:left w:val="single" w:sz="4" w:space="0" w:color="00000A"/>
              <w:bottom w:val="single" w:sz="4" w:space="0" w:color="00000A"/>
              <w:right w:val="single" w:sz="4" w:space="0" w:color="00000A"/>
            </w:tcBorders>
          </w:tcPr>
          <w:p w14:paraId="28A925F8" w14:textId="77777777" w:rsidR="00007DBA" w:rsidRPr="008D6F0A" w:rsidRDefault="00007DBA" w:rsidP="004072C6">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7C22559C" w14:textId="77777777" w:rsidR="00007DBA" w:rsidRPr="008D6F0A" w:rsidRDefault="00007DB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4C3B3C8E" w14:textId="77777777" w:rsidR="00007DBA" w:rsidRPr="008D6F0A" w:rsidRDefault="00007DB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78EE93B" w14:textId="77777777" w:rsidR="00007DBA" w:rsidRPr="008D6F0A" w:rsidRDefault="00007DBA" w:rsidP="004072C6">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60964783" w14:textId="77777777" w:rsidR="00007DBA" w:rsidRPr="008D6F0A" w:rsidRDefault="00007DBA" w:rsidP="004072C6">
            <w:pPr>
              <w:jc w:val="center"/>
              <w:rPr>
                <w:rFonts w:eastAsia="Lucida Sans Unicode"/>
                <w:b/>
                <w:sz w:val="18"/>
                <w:szCs w:val="18"/>
                <w:lang w:eastAsia="ar-SA"/>
              </w:rPr>
            </w:pPr>
          </w:p>
        </w:tc>
      </w:tr>
      <w:tr w:rsidR="00007DBA" w:rsidRPr="008D6F0A" w14:paraId="54881E7F" w14:textId="77777777" w:rsidTr="004072C6">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009F9A6A" w14:textId="0506C8BB" w:rsidR="00007DBA" w:rsidRPr="00DC41AF" w:rsidRDefault="00007DBA" w:rsidP="004072C6">
            <w:pPr>
              <w:jc w:val="center"/>
              <w:rPr>
                <w:rFonts w:eastAsia="Lucida Sans Unicode"/>
                <w:sz w:val="22"/>
                <w:szCs w:val="22"/>
                <w:lang w:eastAsia="ar-SA"/>
              </w:rPr>
            </w:pPr>
            <w:r w:rsidRPr="00DC41AF">
              <w:rPr>
                <w:rFonts w:eastAsia="Lucida Sans Unicode"/>
                <w:sz w:val="22"/>
                <w:szCs w:val="22"/>
                <w:lang w:eastAsia="ar-SA"/>
              </w:rPr>
              <w:t>8.</w:t>
            </w:r>
          </w:p>
        </w:tc>
        <w:tc>
          <w:tcPr>
            <w:tcW w:w="2566" w:type="dxa"/>
            <w:tcBorders>
              <w:top w:val="single" w:sz="4" w:space="0" w:color="00000A"/>
              <w:left w:val="single" w:sz="4" w:space="0" w:color="00000A"/>
              <w:bottom w:val="single" w:sz="4" w:space="0" w:color="00000A"/>
              <w:right w:val="single" w:sz="4" w:space="0" w:color="00000A"/>
            </w:tcBorders>
          </w:tcPr>
          <w:p w14:paraId="05F373FB" w14:textId="40560FC0" w:rsidR="00007DBA" w:rsidRPr="00DC41AF" w:rsidRDefault="00FA4812" w:rsidP="004072C6">
            <w:pPr>
              <w:rPr>
                <w:sz w:val="22"/>
                <w:szCs w:val="22"/>
              </w:rPr>
            </w:pPr>
            <w:r w:rsidRPr="00DC41AF">
              <w:rPr>
                <w:sz w:val="22"/>
                <w:szCs w:val="22"/>
              </w:rPr>
              <w:t>Pęseta anatomiczna</w:t>
            </w:r>
          </w:p>
        </w:tc>
        <w:tc>
          <w:tcPr>
            <w:tcW w:w="884" w:type="dxa"/>
            <w:tcBorders>
              <w:top w:val="single" w:sz="4" w:space="0" w:color="00000A"/>
              <w:left w:val="single" w:sz="4" w:space="0" w:color="00000A"/>
              <w:bottom w:val="single" w:sz="4" w:space="0" w:color="00000A"/>
              <w:right w:val="single" w:sz="4" w:space="0" w:color="00000A"/>
            </w:tcBorders>
            <w:vAlign w:val="center"/>
          </w:tcPr>
          <w:p w14:paraId="67B522BF" w14:textId="4961E92D" w:rsidR="00007DBA" w:rsidRPr="00D24EED" w:rsidRDefault="00FA4812" w:rsidP="004072C6">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2B02F86D" w14:textId="437BA1F6" w:rsidR="00007DBA" w:rsidRPr="00A17A87" w:rsidRDefault="00FA4812" w:rsidP="004072C6">
            <w:pPr>
              <w:jc w:val="center"/>
              <w:rPr>
                <w:rFonts w:eastAsia="Lucida Sans Unicode"/>
                <w:b/>
                <w:sz w:val="22"/>
                <w:szCs w:val="22"/>
                <w:lang w:val="pl-PL" w:eastAsia="ar-SA"/>
              </w:rPr>
            </w:pPr>
            <w:r w:rsidRPr="00A17A87">
              <w:rPr>
                <w:rFonts w:eastAsia="Lucida Sans Unicode"/>
                <w:b/>
                <w:sz w:val="22"/>
                <w:szCs w:val="22"/>
                <w:lang w:val="pl-PL" w:eastAsia="ar-SA"/>
              </w:rPr>
              <w:t>50</w:t>
            </w:r>
          </w:p>
        </w:tc>
        <w:tc>
          <w:tcPr>
            <w:tcW w:w="868" w:type="dxa"/>
            <w:tcBorders>
              <w:top w:val="single" w:sz="4" w:space="0" w:color="00000A"/>
              <w:left w:val="single" w:sz="4" w:space="0" w:color="00000A"/>
              <w:bottom w:val="single" w:sz="4" w:space="0" w:color="00000A"/>
              <w:right w:val="single" w:sz="4" w:space="0" w:color="00000A"/>
            </w:tcBorders>
          </w:tcPr>
          <w:p w14:paraId="2C012B91" w14:textId="77777777" w:rsidR="00007DBA" w:rsidRPr="008D6F0A" w:rsidRDefault="00007DBA" w:rsidP="004072C6">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43F11578" w14:textId="77777777" w:rsidR="00007DBA" w:rsidRPr="008D6F0A" w:rsidRDefault="00007DB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12D1747D" w14:textId="77777777" w:rsidR="00007DBA" w:rsidRPr="008D6F0A" w:rsidRDefault="00007DB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086E955D" w14:textId="77777777" w:rsidR="00007DBA" w:rsidRPr="008D6F0A" w:rsidRDefault="00007DBA" w:rsidP="004072C6">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1564BBDF" w14:textId="77777777" w:rsidR="00007DBA" w:rsidRPr="008D6F0A" w:rsidRDefault="00007DBA" w:rsidP="004072C6">
            <w:pPr>
              <w:jc w:val="center"/>
              <w:rPr>
                <w:rFonts w:eastAsia="Lucida Sans Unicode"/>
                <w:b/>
                <w:sz w:val="18"/>
                <w:szCs w:val="18"/>
                <w:lang w:eastAsia="ar-SA"/>
              </w:rPr>
            </w:pPr>
          </w:p>
        </w:tc>
      </w:tr>
      <w:tr w:rsidR="00455A1A" w:rsidRPr="008D6F0A" w14:paraId="1D9EB8CE" w14:textId="77777777" w:rsidTr="004072C6">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5A6C730B" w14:textId="77777777" w:rsidR="00455A1A" w:rsidRPr="008D6F0A" w:rsidRDefault="00455A1A" w:rsidP="004072C6">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0D864AE2" w14:textId="77777777" w:rsidR="00455A1A" w:rsidRPr="008D6F0A" w:rsidRDefault="00455A1A"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73F38A6D" w14:textId="77777777" w:rsidR="00455A1A" w:rsidRPr="008D6F0A" w:rsidRDefault="00455A1A" w:rsidP="004072C6">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61127EFE" w14:textId="77777777" w:rsidR="00455A1A" w:rsidRPr="008D6F0A" w:rsidRDefault="00455A1A" w:rsidP="004072C6">
            <w:pPr>
              <w:jc w:val="center"/>
              <w:rPr>
                <w:rFonts w:eastAsia="Lucida Sans Unicode"/>
                <w:b/>
                <w:sz w:val="18"/>
                <w:szCs w:val="18"/>
                <w:lang w:eastAsia="ar-SA"/>
              </w:rPr>
            </w:pPr>
          </w:p>
        </w:tc>
      </w:tr>
    </w:tbl>
    <w:p w14:paraId="6D248B34" w14:textId="77777777" w:rsidR="00455A1A" w:rsidRDefault="00455A1A" w:rsidP="00455A1A">
      <w:pPr>
        <w:tabs>
          <w:tab w:val="left" w:pos="936"/>
        </w:tabs>
      </w:pPr>
    </w:p>
    <w:p w14:paraId="2DFD37F6" w14:textId="77777777" w:rsidR="00455A1A" w:rsidRDefault="00455A1A" w:rsidP="00455A1A">
      <w:pPr>
        <w:tabs>
          <w:tab w:val="left" w:pos="936"/>
        </w:tabs>
      </w:pPr>
    </w:p>
    <w:p w14:paraId="64671315" w14:textId="77777777" w:rsidR="00FA4812" w:rsidRPr="00FA4812" w:rsidRDefault="00FA4812" w:rsidP="00FA4812">
      <w:pPr>
        <w:tabs>
          <w:tab w:val="left" w:pos="936"/>
        </w:tabs>
        <w:jc w:val="both"/>
        <w:rPr>
          <w:b/>
          <w:color w:val="000000" w:themeColor="text1"/>
          <w:sz w:val="22"/>
          <w:szCs w:val="22"/>
          <w:u w:val="single"/>
          <w:lang w:val="pl-PL"/>
        </w:rPr>
      </w:pPr>
      <w:r w:rsidRPr="00FA4812">
        <w:rPr>
          <w:b/>
          <w:color w:val="000000" w:themeColor="text1"/>
          <w:sz w:val="22"/>
          <w:szCs w:val="22"/>
          <w:u w:val="single"/>
          <w:lang w:val="pl-PL"/>
        </w:rPr>
        <w:t>Parametry :</w:t>
      </w:r>
    </w:p>
    <w:p w14:paraId="6153FBF8" w14:textId="77777777" w:rsidR="00FA4812" w:rsidRPr="00FA4812" w:rsidRDefault="00FA4812" w:rsidP="00FA4812">
      <w:pPr>
        <w:tabs>
          <w:tab w:val="left" w:pos="936"/>
        </w:tabs>
        <w:jc w:val="both"/>
        <w:rPr>
          <w:b/>
          <w:color w:val="000000" w:themeColor="text1"/>
          <w:sz w:val="22"/>
          <w:szCs w:val="22"/>
          <w:u w:val="single"/>
          <w:lang w:val="pl-PL"/>
        </w:rPr>
      </w:pPr>
    </w:p>
    <w:p w14:paraId="6DF65626" w14:textId="77777777" w:rsidR="00FA4812" w:rsidRPr="00FA4812" w:rsidRDefault="00FA4812" w:rsidP="00FA4812">
      <w:pPr>
        <w:numPr>
          <w:ilvl w:val="0"/>
          <w:numId w:val="116"/>
        </w:numPr>
        <w:tabs>
          <w:tab w:val="left" w:pos="936"/>
        </w:tabs>
        <w:jc w:val="both"/>
        <w:rPr>
          <w:color w:val="000000" w:themeColor="text1"/>
          <w:sz w:val="22"/>
          <w:szCs w:val="22"/>
          <w:lang w:val="pl-PL"/>
        </w:rPr>
      </w:pPr>
      <w:r w:rsidRPr="00FA4812">
        <w:rPr>
          <w:color w:val="000000" w:themeColor="text1"/>
          <w:sz w:val="22"/>
          <w:szCs w:val="22"/>
          <w:lang w:val="pl-PL"/>
        </w:rPr>
        <w:t>narzędzia matowe, stalowe, jednorazowego użytku,</w:t>
      </w:r>
    </w:p>
    <w:p w14:paraId="1E53CFB7" w14:textId="77777777" w:rsidR="00FA4812" w:rsidRPr="00FA4812" w:rsidRDefault="00FA4812" w:rsidP="00FA4812">
      <w:pPr>
        <w:numPr>
          <w:ilvl w:val="0"/>
          <w:numId w:val="116"/>
        </w:numPr>
        <w:tabs>
          <w:tab w:val="left" w:pos="936"/>
        </w:tabs>
        <w:jc w:val="both"/>
        <w:rPr>
          <w:color w:val="000000" w:themeColor="text1"/>
          <w:sz w:val="22"/>
          <w:szCs w:val="22"/>
          <w:lang w:val="pl-PL"/>
        </w:rPr>
      </w:pPr>
      <w:r w:rsidRPr="00FA4812">
        <w:rPr>
          <w:color w:val="000000" w:themeColor="text1"/>
          <w:sz w:val="22"/>
          <w:szCs w:val="22"/>
          <w:lang w:val="pl-PL"/>
        </w:rPr>
        <w:t xml:space="preserve">wielkość narzędzi od 13cm-16cm </w:t>
      </w:r>
    </w:p>
    <w:p w14:paraId="10546624" w14:textId="77777777" w:rsidR="00FA4812" w:rsidRPr="00FA4812" w:rsidRDefault="00FA4812" w:rsidP="00FA4812">
      <w:pPr>
        <w:numPr>
          <w:ilvl w:val="0"/>
          <w:numId w:val="116"/>
        </w:numPr>
        <w:tabs>
          <w:tab w:val="left" w:pos="936"/>
        </w:tabs>
        <w:jc w:val="both"/>
        <w:rPr>
          <w:color w:val="000000" w:themeColor="text1"/>
          <w:sz w:val="22"/>
          <w:szCs w:val="22"/>
          <w:lang w:val="pl-PL"/>
        </w:rPr>
      </w:pPr>
      <w:r w:rsidRPr="00FA4812">
        <w:rPr>
          <w:color w:val="000000" w:themeColor="text1"/>
          <w:sz w:val="22"/>
          <w:szCs w:val="22"/>
          <w:lang w:val="pl-PL"/>
        </w:rPr>
        <w:t>znak jednorazowości umieszczony po jednej lub obu stronach każdego z narzędzia, eliminujący jakiekolwiek ryzyko pomylenia go z narzędziem wielorazowym</w:t>
      </w:r>
    </w:p>
    <w:p w14:paraId="10DF3192" w14:textId="77777777" w:rsidR="00FA4812" w:rsidRPr="00FA4812" w:rsidRDefault="00FA4812" w:rsidP="00FA4812">
      <w:pPr>
        <w:tabs>
          <w:tab w:val="left" w:pos="936"/>
        </w:tabs>
        <w:jc w:val="both"/>
        <w:rPr>
          <w:color w:val="000000" w:themeColor="text1"/>
          <w:sz w:val="22"/>
          <w:szCs w:val="22"/>
          <w:lang w:val="pl-PL"/>
        </w:rPr>
      </w:pPr>
    </w:p>
    <w:p w14:paraId="5D7D743F" w14:textId="77777777" w:rsidR="00FA4812" w:rsidRPr="00FA4812" w:rsidRDefault="00FA4812" w:rsidP="00FA4812">
      <w:pPr>
        <w:tabs>
          <w:tab w:val="left" w:pos="936"/>
        </w:tabs>
        <w:jc w:val="both"/>
        <w:rPr>
          <w:color w:val="000000" w:themeColor="text1"/>
          <w:sz w:val="22"/>
          <w:szCs w:val="22"/>
          <w:lang w:val="pl-PL"/>
        </w:rPr>
      </w:pPr>
      <w:r w:rsidRPr="00FA4812">
        <w:rPr>
          <w:noProof/>
          <w:color w:val="000000" w:themeColor="text1"/>
          <w:sz w:val="22"/>
          <w:szCs w:val="22"/>
          <w:lang w:val="pl-PL"/>
        </w:rPr>
        <w:drawing>
          <wp:inline distT="0" distB="0" distL="0" distR="0" wp14:anchorId="382474C0" wp14:editId="699FC815">
            <wp:extent cx="571500" cy="581025"/>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p>
    <w:p w14:paraId="30E1764B" w14:textId="77777777" w:rsidR="00FA4812" w:rsidRPr="00FA4812" w:rsidRDefault="00FA4812" w:rsidP="00FA4812">
      <w:pPr>
        <w:tabs>
          <w:tab w:val="left" w:pos="936"/>
        </w:tabs>
        <w:jc w:val="both"/>
        <w:rPr>
          <w:color w:val="000000" w:themeColor="text1"/>
          <w:sz w:val="22"/>
          <w:szCs w:val="22"/>
          <w:lang w:val="pl-PL"/>
        </w:rPr>
      </w:pPr>
    </w:p>
    <w:p w14:paraId="5483FA2E" w14:textId="77777777" w:rsidR="00FA4812" w:rsidRPr="00FA4812" w:rsidRDefault="00FA4812" w:rsidP="00FA4812">
      <w:pPr>
        <w:numPr>
          <w:ilvl w:val="0"/>
          <w:numId w:val="116"/>
        </w:numPr>
        <w:tabs>
          <w:tab w:val="left" w:pos="936"/>
        </w:tabs>
        <w:jc w:val="both"/>
        <w:rPr>
          <w:color w:val="000000" w:themeColor="text1"/>
          <w:sz w:val="22"/>
          <w:szCs w:val="22"/>
          <w:lang w:val="pl-PL"/>
        </w:rPr>
      </w:pPr>
      <w:r w:rsidRPr="00FA4812">
        <w:rPr>
          <w:color w:val="000000" w:themeColor="text1"/>
          <w:sz w:val="22"/>
          <w:szCs w:val="22"/>
          <w:lang w:val="pl-PL"/>
        </w:rPr>
        <w:t>narzędzia sterylne, pakowane pojedynczo w opakowanie papierowo-foliowe, wyposażone w samoprzylepną etykietę kontrolną, z możliwością wklejania do dokumentacji medycznej,</w:t>
      </w:r>
    </w:p>
    <w:p w14:paraId="662195DE" w14:textId="77777777" w:rsidR="00FA4812" w:rsidRPr="00FA4812" w:rsidRDefault="00FA4812" w:rsidP="00FA4812">
      <w:pPr>
        <w:numPr>
          <w:ilvl w:val="0"/>
          <w:numId w:val="116"/>
        </w:numPr>
        <w:tabs>
          <w:tab w:val="left" w:pos="936"/>
        </w:tabs>
        <w:jc w:val="both"/>
        <w:rPr>
          <w:color w:val="000000" w:themeColor="text1"/>
          <w:sz w:val="22"/>
          <w:szCs w:val="22"/>
          <w:lang w:val="pl-PL"/>
        </w:rPr>
      </w:pPr>
      <w:r w:rsidRPr="00FA4812">
        <w:rPr>
          <w:color w:val="000000" w:themeColor="text1"/>
          <w:sz w:val="22"/>
          <w:szCs w:val="22"/>
          <w:lang w:val="pl-PL"/>
        </w:rPr>
        <w:t>dopuszcza się opakowania zbiorcze po 20-25 sztuk.</w:t>
      </w:r>
    </w:p>
    <w:p w14:paraId="317F59B7" w14:textId="77777777" w:rsidR="00FA4812" w:rsidRPr="00FA4812" w:rsidRDefault="00FA4812" w:rsidP="00FA4812">
      <w:pPr>
        <w:tabs>
          <w:tab w:val="left" w:pos="936"/>
        </w:tabs>
        <w:jc w:val="both"/>
        <w:rPr>
          <w:color w:val="000000" w:themeColor="text1"/>
          <w:sz w:val="22"/>
          <w:szCs w:val="22"/>
          <w:lang w:val="pl-PL"/>
        </w:rPr>
      </w:pPr>
    </w:p>
    <w:p w14:paraId="7DA182D1" w14:textId="77777777" w:rsidR="00FA4812" w:rsidRPr="00FA4812" w:rsidRDefault="00FA4812" w:rsidP="00FA4812">
      <w:pPr>
        <w:tabs>
          <w:tab w:val="left" w:pos="936"/>
        </w:tabs>
        <w:jc w:val="both"/>
        <w:rPr>
          <w:b/>
          <w:color w:val="000000" w:themeColor="text1"/>
          <w:sz w:val="22"/>
          <w:szCs w:val="22"/>
          <w:lang w:val="pl-PL"/>
        </w:rPr>
      </w:pPr>
    </w:p>
    <w:p w14:paraId="3724426B" w14:textId="77777777" w:rsidR="00455A1A" w:rsidRPr="007A7C7D" w:rsidRDefault="00455A1A" w:rsidP="00455A1A">
      <w:pPr>
        <w:tabs>
          <w:tab w:val="left" w:pos="936"/>
        </w:tabs>
        <w:jc w:val="both"/>
        <w:rPr>
          <w:color w:val="000000" w:themeColor="text1"/>
          <w:sz w:val="22"/>
          <w:szCs w:val="22"/>
          <w:lang w:val="pl-PL"/>
        </w:rPr>
      </w:pPr>
    </w:p>
    <w:p w14:paraId="0514C6AF" w14:textId="77777777" w:rsidR="00455A1A" w:rsidRDefault="00455A1A" w:rsidP="00455A1A"/>
    <w:p w14:paraId="500DB786" w14:textId="77777777" w:rsidR="00455A1A" w:rsidRDefault="00455A1A" w:rsidP="002C3B4B">
      <w:pPr>
        <w:tabs>
          <w:tab w:val="left" w:pos="387"/>
        </w:tabs>
        <w:rPr>
          <w:b/>
          <w:bCs/>
          <w:sz w:val="22"/>
          <w:szCs w:val="22"/>
          <w:lang w:val="pl-PL"/>
        </w:rPr>
      </w:pPr>
    </w:p>
    <w:p w14:paraId="39468026" w14:textId="77777777" w:rsidR="00455A1A" w:rsidRDefault="00455A1A" w:rsidP="002C3B4B">
      <w:pPr>
        <w:tabs>
          <w:tab w:val="left" w:pos="387"/>
        </w:tabs>
        <w:rPr>
          <w:b/>
          <w:bCs/>
          <w:sz w:val="22"/>
          <w:szCs w:val="22"/>
          <w:lang w:val="pl-PL"/>
        </w:rPr>
      </w:pPr>
    </w:p>
    <w:p w14:paraId="60AF0965" w14:textId="77777777" w:rsidR="00455A1A" w:rsidRDefault="00455A1A" w:rsidP="002C3B4B">
      <w:pPr>
        <w:tabs>
          <w:tab w:val="left" w:pos="387"/>
        </w:tabs>
        <w:rPr>
          <w:b/>
          <w:bCs/>
          <w:sz w:val="22"/>
          <w:szCs w:val="22"/>
          <w:lang w:val="pl-PL"/>
        </w:rPr>
      </w:pPr>
    </w:p>
    <w:p w14:paraId="36084E7E" w14:textId="77777777" w:rsidR="00455A1A" w:rsidRDefault="00455A1A" w:rsidP="002C3B4B">
      <w:pPr>
        <w:tabs>
          <w:tab w:val="left" w:pos="387"/>
        </w:tabs>
        <w:rPr>
          <w:b/>
          <w:bCs/>
          <w:sz w:val="22"/>
          <w:szCs w:val="22"/>
          <w:lang w:val="pl-PL"/>
        </w:rPr>
      </w:pPr>
    </w:p>
    <w:p w14:paraId="705ED510" w14:textId="77777777" w:rsidR="007A7C7D" w:rsidRDefault="007A7C7D" w:rsidP="002C3B4B">
      <w:pPr>
        <w:tabs>
          <w:tab w:val="left" w:pos="387"/>
        </w:tabs>
        <w:rPr>
          <w:b/>
          <w:bCs/>
          <w:sz w:val="22"/>
          <w:szCs w:val="22"/>
          <w:lang w:val="pl-PL"/>
        </w:rPr>
      </w:pPr>
    </w:p>
    <w:p w14:paraId="107CA160" w14:textId="77777777" w:rsidR="00B7587A" w:rsidRDefault="00B7587A" w:rsidP="002C3B4B">
      <w:pPr>
        <w:tabs>
          <w:tab w:val="left" w:pos="387"/>
        </w:tabs>
        <w:rPr>
          <w:b/>
          <w:bCs/>
          <w:sz w:val="22"/>
          <w:szCs w:val="22"/>
          <w:lang w:val="pl-PL"/>
        </w:rPr>
      </w:pPr>
    </w:p>
    <w:p w14:paraId="1847941A" w14:textId="77777777" w:rsidR="00B7587A" w:rsidRDefault="00B7587A" w:rsidP="002C3B4B">
      <w:pPr>
        <w:tabs>
          <w:tab w:val="left" w:pos="387"/>
        </w:tabs>
        <w:rPr>
          <w:b/>
          <w:bCs/>
          <w:sz w:val="22"/>
          <w:szCs w:val="22"/>
          <w:lang w:val="pl-PL"/>
        </w:rPr>
      </w:pPr>
    </w:p>
    <w:p w14:paraId="0D097414" w14:textId="77777777" w:rsidR="00B7587A" w:rsidRDefault="00B7587A" w:rsidP="002C3B4B">
      <w:pPr>
        <w:tabs>
          <w:tab w:val="left" w:pos="387"/>
        </w:tabs>
        <w:rPr>
          <w:b/>
          <w:bCs/>
          <w:sz w:val="22"/>
          <w:szCs w:val="22"/>
          <w:lang w:val="pl-PL"/>
        </w:rPr>
      </w:pPr>
    </w:p>
    <w:p w14:paraId="3EB6D372" w14:textId="77777777" w:rsidR="00B7587A" w:rsidRDefault="00B7587A" w:rsidP="002C3B4B">
      <w:pPr>
        <w:tabs>
          <w:tab w:val="left" w:pos="387"/>
        </w:tabs>
        <w:rPr>
          <w:b/>
          <w:bCs/>
          <w:sz w:val="22"/>
          <w:szCs w:val="22"/>
          <w:lang w:val="pl-PL"/>
        </w:rPr>
      </w:pPr>
    </w:p>
    <w:p w14:paraId="06DA8E64" w14:textId="77777777" w:rsidR="00B7587A" w:rsidRDefault="00B7587A" w:rsidP="002C3B4B">
      <w:pPr>
        <w:tabs>
          <w:tab w:val="left" w:pos="387"/>
        </w:tabs>
        <w:rPr>
          <w:b/>
          <w:bCs/>
          <w:sz w:val="22"/>
          <w:szCs w:val="22"/>
          <w:lang w:val="pl-PL"/>
        </w:rPr>
      </w:pPr>
    </w:p>
    <w:p w14:paraId="09953ADE" w14:textId="77777777" w:rsidR="00B7587A" w:rsidRDefault="00B7587A" w:rsidP="002C3B4B">
      <w:pPr>
        <w:tabs>
          <w:tab w:val="left" w:pos="387"/>
        </w:tabs>
        <w:rPr>
          <w:b/>
          <w:bCs/>
          <w:sz w:val="22"/>
          <w:szCs w:val="22"/>
          <w:lang w:val="pl-PL"/>
        </w:rPr>
      </w:pPr>
    </w:p>
    <w:p w14:paraId="3D001464" w14:textId="77777777" w:rsidR="00B7587A" w:rsidRDefault="00B7587A" w:rsidP="002C3B4B">
      <w:pPr>
        <w:tabs>
          <w:tab w:val="left" w:pos="387"/>
        </w:tabs>
        <w:rPr>
          <w:b/>
          <w:bCs/>
          <w:sz w:val="22"/>
          <w:szCs w:val="22"/>
          <w:lang w:val="pl-PL"/>
        </w:rPr>
      </w:pPr>
    </w:p>
    <w:p w14:paraId="471B0D94" w14:textId="77777777" w:rsidR="00B7587A" w:rsidRDefault="00B7587A" w:rsidP="002C3B4B">
      <w:pPr>
        <w:tabs>
          <w:tab w:val="left" w:pos="387"/>
        </w:tabs>
        <w:rPr>
          <w:b/>
          <w:bCs/>
          <w:sz w:val="22"/>
          <w:szCs w:val="22"/>
          <w:lang w:val="pl-PL"/>
        </w:rPr>
      </w:pPr>
    </w:p>
    <w:p w14:paraId="73E4CB04" w14:textId="77777777" w:rsidR="00B7587A" w:rsidRDefault="00B7587A" w:rsidP="002C3B4B">
      <w:pPr>
        <w:tabs>
          <w:tab w:val="left" w:pos="387"/>
        </w:tabs>
        <w:rPr>
          <w:b/>
          <w:bCs/>
          <w:sz w:val="22"/>
          <w:szCs w:val="22"/>
          <w:lang w:val="pl-PL"/>
        </w:rPr>
      </w:pPr>
    </w:p>
    <w:p w14:paraId="2B4D5A01" w14:textId="77777777" w:rsidR="00B7587A" w:rsidRDefault="00B7587A" w:rsidP="002C3B4B">
      <w:pPr>
        <w:tabs>
          <w:tab w:val="left" w:pos="387"/>
        </w:tabs>
        <w:rPr>
          <w:b/>
          <w:bCs/>
          <w:sz w:val="22"/>
          <w:szCs w:val="22"/>
          <w:lang w:val="pl-PL"/>
        </w:rPr>
      </w:pPr>
    </w:p>
    <w:p w14:paraId="5182B473" w14:textId="77777777" w:rsidR="00B7587A" w:rsidRDefault="00B7587A" w:rsidP="002C3B4B">
      <w:pPr>
        <w:tabs>
          <w:tab w:val="left" w:pos="387"/>
        </w:tabs>
        <w:rPr>
          <w:b/>
          <w:bCs/>
          <w:sz w:val="22"/>
          <w:szCs w:val="22"/>
          <w:lang w:val="pl-PL"/>
        </w:rPr>
      </w:pPr>
    </w:p>
    <w:p w14:paraId="1E5182AF" w14:textId="77777777" w:rsidR="00B7587A" w:rsidRDefault="00B7587A" w:rsidP="002C3B4B">
      <w:pPr>
        <w:tabs>
          <w:tab w:val="left" w:pos="387"/>
        </w:tabs>
        <w:rPr>
          <w:b/>
          <w:bCs/>
          <w:sz w:val="22"/>
          <w:szCs w:val="22"/>
          <w:lang w:val="pl-PL"/>
        </w:rPr>
      </w:pPr>
    </w:p>
    <w:p w14:paraId="47F59608" w14:textId="32415C3F" w:rsidR="002C3B4B" w:rsidRPr="00AD56A4" w:rsidRDefault="00B7587A" w:rsidP="002C3B4B">
      <w:pPr>
        <w:tabs>
          <w:tab w:val="left" w:pos="387"/>
        </w:tabs>
        <w:rPr>
          <w:b/>
          <w:bCs/>
          <w:sz w:val="22"/>
          <w:szCs w:val="22"/>
          <w:lang w:val="pl-PL"/>
        </w:rPr>
      </w:pPr>
      <w:r>
        <w:rPr>
          <w:b/>
          <w:bCs/>
          <w:sz w:val="22"/>
          <w:szCs w:val="22"/>
          <w:lang w:val="pl-PL"/>
        </w:rPr>
        <w:t>Pakiet nr 5</w:t>
      </w:r>
    </w:p>
    <w:p w14:paraId="338984D4" w14:textId="77777777" w:rsidR="002C3B4B" w:rsidRPr="00AD56A4" w:rsidRDefault="002C3B4B" w:rsidP="002C3B4B">
      <w:pPr>
        <w:tabs>
          <w:tab w:val="left" w:pos="387"/>
        </w:tabs>
        <w:rPr>
          <w:sz w:val="22"/>
          <w:szCs w:val="22"/>
          <w:lang w:val="en-US"/>
        </w:rPr>
      </w:pPr>
    </w:p>
    <w:p w14:paraId="1007D27B" w14:textId="193CE35B" w:rsidR="002C3B4B" w:rsidRDefault="002C3B4B" w:rsidP="002C3B4B">
      <w:pPr>
        <w:rPr>
          <w:sz w:val="22"/>
          <w:szCs w:val="22"/>
          <w:lang w:val="en-US"/>
        </w:rPr>
      </w:pPr>
      <w:r w:rsidRPr="002C3B4B">
        <w:rPr>
          <w:sz w:val="22"/>
          <w:szCs w:val="22"/>
          <w:lang w:val="en-US"/>
        </w:rPr>
        <w:t>Sterylna osłona jednorazowa filtracyjna do nawiewu laminarnego</w:t>
      </w:r>
    </w:p>
    <w:p w14:paraId="4FEAE5CF" w14:textId="77777777" w:rsidR="002C3B4B" w:rsidRPr="00DC44CF" w:rsidRDefault="002C3B4B" w:rsidP="002C3B4B">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566"/>
        <w:gridCol w:w="884"/>
        <w:gridCol w:w="883"/>
        <w:gridCol w:w="868"/>
        <w:gridCol w:w="930"/>
        <w:gridCol w:w="1075"/>
        <w:gridCol w:w="1075"/>
        <w:gridCol w:w="1656"/>
      </w:tblGrid>
      <w:tr w:rsidR="002C3B4B" w:rsidRPr="008D6F0A" w14:paraId="3B26F175" w14:textId="77777777" w:rsidTr="002C3B4B">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17226951" w14:textId="77777777" w:rsidR="002C3B4B" w:rsidRPr="008D6F0A" w:rsidRDefault="002C3B4B" w:rsidP="002C3B4B">
            <w:pPr>
              <w:jc w:val="center"/>
              <w:rPr>
                <w:rFonts w:eastAsia="Lucida Sans Unicode"/>
                <w:b/>
                <w:sz w:val="14"/>
                <w:szCs w:val="14"/>
                <w:lang w:eastAsia="ar-SA"/>
              </w:rPr>
            </w:pPr>
          </w:p>
          <w:p w14:paraId="1E2EF77C" w14:textId="77777777" w:rsidR="002C3B4B" w:rsidRPr="008D6F0A" w:rsidRDefault="002C3B4B" w:rsidP="002C3B4B">
            <w:pPr>
              <w:jc w:val="center"/>
              <w:rPr>
                <w:rFonts w:eastAsia="Lucida Sans Unicode"/>
                <w:b/>
                <w:sz w:val="14"/>
                <w:szCs w:val="14"/>
                <w:lang w:eastAsia="ar-SA"/>
              </w:rPr>
            </w:pPr>
          </w:p>
          <w:p w14:paraId="0AD90639" w14:textId="77777777" w:rsidR="002C3B4B" w:rsidRPr="008D6F0A" w:rsidRDefault="002C3B4B" w:rsidP="002C3B4B">
            <w:r w:rsidRPr="008D6F0A">
              <w:rPr>
                <w:rFonts w:eastAsia="Lucida Sans Unicode"/>
                <w:b/>
                <w:sz w:val="14"/>
                <w:szCs w:val="14"/>
                <w:lang w:eastAsia="ar-SA"/>
              </w:rPr>
              <w:t>L.P.</w:t>
            </w:r>
          </w:p>
        </w:tc>
        <w:tc>
          <w:tcPr>
            <w:tcW w:w="2566" w:type="dxa"/>
            <w:tcBorders>
              <w:top w:val="single" w:sz="4" w:space="0" w:color="00000A"/>
              <w:left w:val="single" w:sz="4" w:space="0" w:color="00000A"/>
              <w:bottom w:val="single" w:sz="4" w:space="0" w:color="00000A"/>
              <w:right w:val="single" w:sz="4" w:space="0" w:color="00000A"/>
            </w:tcBorders>
          </w:tcPr>
          <w:p w14:paraId="42D078B2" w14:textId="77777777" w:rsidR="002C3B4B" w:rsidRPr="008D6F0A" w:rsidRDefault="002C3B4B" w:rsidP="002C3B4B">
            <w:pPr>
              <w:jc w:val="center"/>
              <w:rPr>
                <w:rFonts w:eastAsia="Lucida Sans Unicode"/>
                <w:b/>
                <w:sz w:val="18"/>
                <w:szCs w:val="18"/>
                <w:lang w:eastAsia="ar-SA"/>
              </w:rPr>
            </w:pPr>
          </w:p>
          <w:p w14:paraId="52B32326" w14:textId="77777777" w:rsidR="002C3B4B" w:rsidRPr="008D6F0A" w:rsidRDefault="002C3B4B" w:rsidP="002C3B4B">
            <w:pPr>
              <w:jc w:val="center"/>
            </w:pPr>
            <w:r w:rsidRPr="008D6F0A">
              <w:rPr>
                <w:rFonts w:eastAsia="Lucida Sans Unicode"/>
                <w:b/>
                <w:sz w:val="18"/>
                <w:szCs w:val="18"/>
                <w:lang w:eastAsia="ar-SA"/>
              </w:rPr>
              <w:t>ASORTYMENT</w:t>
            </w:r>
          </w:p>
          <w:p w14:paraId="3D584484" w14:textId="4B64CC7A" w:rsidR="002C3B4B" w:rsidRPr="008D6F0A" w:rsidRDefault="002C3B4B" w:rsidP="002C3B4B">
            <w:pPr>
              <w:jc w:val="center"/>
            </w:pPr>
            <w:r w:rsidRPr="008D6F0A">
              <w:rPr>
                <w:rFonts w:eastAsia="Lucida Sans Unicode"/>
                <w:b/>
                <w:sz w:val="18"/>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7E496260" w14:textId="77777777" w:rsidR="002C3B4B" w:rsidRPr="008D6F0A" w:rsidRDefault="002C3B4B" w:rsidP="002C3B4B">
            <w:pPr>
              <w:jc w:val="center"/>
              <w:rPr>
                <w:rFonts w:eastAsia="Lucida Sans Unicode"/>
                <w:b/>
                <w:sz w:val="18"/>
                <w:szCs w:val="18"/>
                <w:lang w:eastAsia="ar-SA"/>
              </w:rPr>
            </w:pPr>
          </w:p>
          <w:p w14:paraId="605008B1" w14:textId="77777777" w:rsidR="002C3B4B" w:rsidRPr="008D6F0A" w:rsidRDefault="002C3B4B" w:rsidP="002C3B4B">
            <w:pPr>
              <w:jc w:val="center"/>
            </w:pPr>
            <w:r w:rsidRPr="008D6F0A">
              <w:rPr>
                <w:rFonts w:eastAsia="Lucida Sans Unicode"/>
                <w:b/>
                <w:sz w:val="18"/>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796A460A" w14:textId="77777777" w:rsidR="002C3B4B" w:rsidRPr="008D6F0A" w:rsidRDefault="002C3B4B" w:rsidP="002C3B4B">
            <w:pPr>
              <w:rPr>
                <w:rFonts w:eastAsia="Lucida Sans Unicode"/>
                <w:b/>
                <w:sz w:val="18"/>
                <w:szCs w:val="18"/>
                <w:lang w:eastAsia="ar-SA"/>
              </w:rPr>
            </w:pPr>
          </w:p>
          <w:p w14:paraId="7D0DE25E" w14:textId="1D8CF657" w:rsidR="002C3B4B" w:rsidRPr="008D6F0A" w:rsidRDefault="001F60F5" w:rsidP="002C3B4B">
            <w:pPr>
              <w:jc w:val="center"/>
            </w:pPr>
            <w:r>
              <w:rPr>
                <w:rFonts w:eastAsia="Lucida Sans Unicode"/>
                <w:b/>
                <w:sz w:val="18"/>
                <w:szCs w:val="18"/>
                <w:lang w:eastAsia="ar-SA"/>
              </w:rPr>
              <w:t xml:space="preserve">ILOŚĆ </w:t>
            </w:r>
            <w:r w:rsidR="00B7587A">
              <w:rPr>
                <w:rFonts w:eastAsia="Lucida Sans Unicode"/>
                <w:b/>
                <w:sz w:val="18"/>
                <w:szCs w:val="18"/>
                <w:lang w:eastAsia="ar-SA"/>
              </w:rPr>
              <w:t>12</w:t>
            </w:r>
            <w:r w:rsidR="00007DBA">
              <w:rPr>
                <w:rFonts w:eastAsia="Lucida Sans Unicode"/>
                <w:b/>
                <w:sz w:val="18"/>
                <w:szCs w:val="18"/>
                <w:lang w:eastAsia="ar-SA"/>
              </w:rPr>
              <w:t xml:space="preserve"> M-C</w:t>
            </w:r>
            <w:r w:rsidR="00B7587A">
              <w:rPr>
                <w:rFonts w:eastAsia="Lucida Sans Unicode"/>
                <w:b/>
                <w:sz w:val="18"/>
                <w:szCs w:val="18"/>
                <w:lang w:eastAsia="ar-SA"/>
              </w:rPr>
              <w:t>Y</w:t>
            </w:r>
          </w:p>
          <w:p w14:paraId="18B2305A" w14:textId="77777777" w:rsidR="002C3B4B" w:rsidRPr="008D6F0A" w:rsidRDefault="002C3B4B" w:rsidP="002C3B4B">
            <w:pPr>
              <w:jc w:val="center"/>
            </w:pPr>
          </w:p>
        </w:tc>
        <w:tc>
          <w:tcPr>
            <w:tcW w:w="868" w:type="dxa"/>
            <w:tcBorders>
              <w:top w:val="single" w:sz="4" w:space="0" w:color="00000A"/>
              <w:left w:val="single" w:sz="4" w:space="0" w:color="00000A"/>
              <w:bottom w:val="single" w:sz="4" w:space="0" w:color="00000A"/>
              <w:right w:val="single" w:sz="4" w:space="0" w:color="00000A"/>
            </w:tcBorders>
          </w:tcPr>
          <w:p w14:paraId="06F5BE72" w14:textId="77777777" w:rsidR="002C3B4B" w:rsidRPr="008D6F0A" w:rsidRDefault="002C3B4B" w:rsidP="002C3B4B">
            <w:pPr>
              <w:jc w:val="center"/>
              <w:rPr>
                <w:rFonts w:eastAsia="Lucida Sans Unicode"/>
                <w:b/>
                <w:sz w:val="18"/>
                <w:szCs w:val="18"/>
                <w:lang w:eastAsia="ar-SA"/>
              </w:rPr>
            </w:pPr>
          </w:p>
          <w:p w14:paraId="1C97D569" w14:textId="77777777" w:rsidR="002C3B4B" w:rsidRPr="008D6F0A" w:rsidRDefault="002C3B4B" w:rsidP="002C3B4B">
            <w:pPr>
              <w:jc w:val="center"/>
            </w:pPr>
            <w:r w:rsidRPr="008D6F0A">
              <w:rPr>
                <w:rFonts w:eastAsia="Lucida Sans Unicode"/>
                <w:b/>
                <w:sz w:val="18"/>
                <w:szCs w:val="18"/>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07E2E741" w14:textId="77777777" w:rsidR="002C3B4B" w:rsidRPr="008D6F0A" w:rsidRDefault="002C3B4B" w:rsidP="002C3B4B">
            <w:pPr>
              <w:jc w:val="center"/>
              <w:rPr>
                <w:rFonts w:eastAsia="Lucida Sans Unicode"/>
                <w:b/>
                <w:sz w:val="18"/>
                <w:szCs w:val="18"/>
                <w:lang w:eastAsia="ar-SA"/>
              </w:rPr>
            </w:pPr>
          </w:p>
          <w:p w14:paraId="26CE4E61" w14:textId="77777777" w:rsidR="002C3B4B" w:rsidRPr="008D6F0A" w:rsidRDefault="002C3B4B" w:rsidP="002C3B4B">
            <w:pPr>
              <w:jc w:val="center"/>
            </w:pPr>
            <w:r w:rsidRPr="008D6F0A">
              <w:rPr>
                <w:rFonts w:eastAsia="Lucida Sans Unicode"/>
                <w:b/>
                <w:sz w:val="18"/>
                <w:szCs w:val="18"/>
                <w:lang w:eastAsia="ar-SA"/>
              </w:rPr>
              <w:t>CENA  BRUTTO</w:t>
            </w:r>
          </w:p>
          <w:p w14:paraId="53A1A7B1"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7BAB23F0" w14:textId="77777777" w:rsidR="002C3B4B" w:rsidRPr="008D6F0A" w:rsidRDefault="002C3B4B" w:rsidP="002C3B4B">
            <w:pPr>
              <w:jc w:val="center"/>
              <w:rPr>
                <w:rFonts w:eastAsia="Lucida Sans Unicode"/>
                <w:b/>
                <w:sz w:val="18"/>
                <w:szCs w:val="18"/>
                <w:lang w:eastAsia="ar-SA"/>
              </w:rPr>
            </w:pPr>
          </w:p>
          <w:p w14:paraId="6F8EAAF1" w14:textId="77777777" w:rsidR="002C3B4B" w:rsidRPr="008D6F0A" w:rsidRDefault="002C3B4B" w:rsidP="002C3B4B">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4F40CA06" w14:textId="77777777" w:rsidR="002C3B4B" w:rsidRPr="008D6F0A" w:rsidRDefault="002C3B4B" w:rsidP="002C3B4B">
            <w:pPr>
              <w:jc w:val="center"/>
              <w:rPr>
                <w:rFonts w:eastAsia="Lucida Sans Unicode"/>
                <w:b/>
                <w:sz w:val="18"/>
                <w:szCs w:val="18"/>
                <w:lang w:eastAsia="ar-SA"/>
              </w:rPr>
            </w:pPr>
          </w:p>
          <w:p w14:paraId="0393265E" w14:textId="77777777" w:rsidR="002C3B4B" w:rsidRPr="008D6F0A" w:rsidRDefault="002C3B4B" w:rsidP="002C3B4B">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3F33A3FD" w14:textId="77777777" w:rsidR="002C3B4B" w:rsidRPr="008D6F0A" w:rsidRDefault="002C3B4B" w:rsidP="002C3B4B">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2C3B4B" w:rsidRPr="008D6F0A" w14:paraId="44C826B2" w14:textId="77777777" w:rsidTr="002C3B4B">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6009F975" w14:textId="77777777" w:rsidR="002C3B4B" w:rsidRPr="00DC41AF" w:rsidRDefault="002C3B4B" w:rsidP="002C3B4B">
            <w:pPr>
              <w:jc w:val="center"/>
              <w:rPr>
                <w:rFonts w:eastAsia="Lucida Sans Unicode"/>
                <w:sz w:val="22"/>
                <w:szCs w:val="22"/>
                <w:lang w:eastAsia="ar-SA"/>
              </w:rPr>
            </w:pPr>
            <w:r w:rsidRPr="00DC41AF">
              <w:rPr>
                <w:rFonts w:eastAsia="Lucida Sans Unicode"/>
                <w:sz w:val="22"/>
                <w:szCs w:val="22"/>
                <w:lang w:eastAsia="ar-SA"/>
              </w:rPr>
              <w:t>1.</w:t>
            </w:r>
          </w:p>
        </w:tc>
        <w:tc>
          <w:tcPr>
            <w:tcW w:w="2566" w:type="dxa"/>
            <w:tcBorders>
              <w:top w:val="single" w:sz="4" w:space="0" w:color="00000A"/>
              <w:left w:val="single" w:sz="4" w:space="0" w:color="00000A"/>
              <w:bottom w:val="single" w:sz="4" w:space="0" w:color="00000A"/>
              <w:right w:val="single" w:sz="4" w:space="0" w:color="00000A"/>
            </w:tcBorders>
          </w:tcPr>
          <w:p w14:paraId="79B3E32E" w14:textId="037CCFDE" w:rsidR="002C3B4B" w:rsidRPr="00DC41AF" w:rsidRDefault="002C3B4B" w:rsidP="002C3B4B">
            <w:pPr>
              <w:rPr>
                <w:sz w:val="22"/>
                <w:szCs w:val="22"/>
              </w:rPr>
            </w:pPr>
            <w:r w:rsidRPr="00DC41AF">
              <w:rPr>
                <w:sz w:val="22"/>
                <w:szCs w:val="22"/>
              </w:rPr>
              <w:t>Sterylna osłona jednorazowa filtracyjna do nawiewu laminarnego</w:t>
            </w:r>
          </w:p>
        </w:tc>
        <w:tc>
          <w:tcPr>
            <w:tcW w:w="884" w:type="dxa"/>
            <w:tcBorders>
              <w:top w:val="single" w:sz="4" w:space="0" w:color="00000A"/>
              <w:left w:val="single" w:sz="4" w:space="0" w:color="00000A"/>
              <w:bottom w:val="single" w:sz="4" w:space="0" w:color="00000A"/>
              <w:right w:val="single" w:sz="4" w:space="0" w:color="00000A"/>
            </w:tcBorders>
            <w:vAlign w:val="center"/>
          </w:tcPr>
          <w:p w14:paraId="051F4836" w14:textId="77777777" w:rsidR="002C3B4B" w:rsidRPr="00D24EED" w:rsidRDefault="002C3B4B" w:rsidP="002C3B4B">
            <w:pPr>
              <w:jc w:val="center"/>
              <w:rPr>
                <w:rFonts w:eastAsia="Lucida Sans Unicode"/>
                <w:b/>
                <w:sz w:val="22"/>
                <w:szCs w:val="22"/>
                <w:lang w:eastAsia="ar-SA"/>
              </w:rPr>
            </w:pPr>
            <w:r w:rsidRPr="00D24EED">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tcPr>
          <w:p w14:paraId="1C21F3B2" w14:textId="202CCA62" w:rsidR="002C3B4B" w:rsidRPr="00A17A87" w:rsidRDefault="002C3B4B" w:rsidP="002C3B4B">
            <w:pPr>
              <w:jc w:val="center"/>
              <w:rPr>
                <w:rFonts w:eastAsia="Lucida Sans Unicode"/>
                <w:b/>
                <w:sz w:val="22"/>
                <w:szCs w:val="22"/>
                <w:lang w:eastAsia="ar-SA"/>
              </w:rPr>
            </w:pPr>
            <w:r w:rsidRPr="00A17A87">
              <w:rPr>
                <w:rFonts w:eastAsia="Lucida Sans Unicode"/>
                <w:b/>
                <w:sz w:val="22"/>
                <w:szCs w:val="22"/>
                <w:lang w:val="pl-PL" w:eastAsia="ar-SA"/>
              </w:rPr>
              <w:t>170</w:t>
            </w:r>
          </w:p>
        </w:tc>
        <w:tc>
          <w:tcPr>
            <w:tcW w:w="868" w:type="dxa"/>
            <w:tcBorders>
              <w:top w:val="single" w:sz="4" w:space="0" w:color="00000A"/>
              <w:left w:val="single" w:sz="4" w:space="0" w:color="00000A"/>
              <w:bottom w:val="single" w:sz="4" w:space="0" w:color="00000A"/>
              <w:right w:val="single" w:sz="4" w:space="0" w:color="00000A"/>
            </w:tcBorders>
          </w:tcPr>
          <w:p w14:paraId="5D8EB05B" w14:textId="77777777" w:rsidR="002C3B4B" w:rsidRPr="008D6F0A" w:rsidRDefault="002C3B4B" w:rsidP="002C3B4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461071D8"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7FEC3CB0"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24E1283F" w14:textId="77777777" w:rsidR="002C3B4B" w:rsidRPr="008D6F0A" w:rsidRDefault="002C3B4B"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6CD1B98C" w14:textId="77777777" w:rsidR="002C3B4B" w:rsidRPr="008D6F0A" w:rsidRDefault="002C3B4B" w:rsidP="002C3B4B">
            <w:pPr>
              <w:jc w:val="center"/>
              <w:rPr>
                <w:rFonts w:eastAsia="Lucida Sans Unicode"/>
                <w:b/>
                <w:sz w:val="18"/>
                <w:szCs w:val="18"/>
                <w:lang w:eastAsia="ar-SA"/>
              </w:rPr>
            </w:pPr>
          </w:p>
        </w:tc>
      </w:tr>
      <w:tr w:rsidR="002C3B4B" w:rsidRPr="008D6F0A" w14:paraId="7C32171E" w14:textId="77777777" w:rsidTr="002C3B4B">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4D8157CD" w14:textId="77777777" w:rsidR="002C3B4B" w:rsidRPr="008D6F0A" w:rsidRDefault="002C3B4B" w:rsidP="002C3B4B">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761224D8" w14:textId="77777777" w:rsidR="002C3B4B" w:rsidRPr="008D6F0A" w:rsidRDefault="002C3B4B" w:rsidP="002C3B4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311C5659" w14:textId="77777777" w:rsidR="002C3B4B" w:rsidRPr="008D6F0A" w:rsidRDefault="002C3B4B" w:rsidP="002C3B4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2729731E" w14:textId="77777777" w:rsidR="002C3B4B" w:rsidRPr="008D6F0A" w:rsidRDefault="002C3B4B" w:rsidP="002C3B4B">
            <w:pPr>
              <w:jc w:val="center"/>
              <w:rPr>
                <w:rFonts w:eastAsia="Lucida Sans Unicode"/>
                <w:b/>
                <w:sz w:val="18"/>
                <w:szCs w:val="18"/>
                <w:lang w:eastAsia="ar-SA"/>
              </w:rPr>
            </w:pPr>
          </w:p>
        </w:tc>
      </w:tr>
    </w:tbl>
    <w:p w14:paraId="35A53C14" w14:textId="77777777" w:rsidR="002C3B4B" w:rsidRDefault="002C3B4B" w:rsidP="00FC420F">
      <w:pPr>
        <w:tabs>
          <w:tab w:val="left" w:pos="936"/>
        </w:tabs>
      </w:pPr>
    </w:p>
    <w:p w14:paraId="1EFEA27C" w14:textId="77777777" w:rsidR="002C3B4B" w:rsidRDefault="002C3B4B" w:rsidP="00FC420F">
      <w:pPr>
        <w:tabs>
          <w:tab w:val="left" w:pos="936"/>
        </w:tabs>
      </w:pPr>
    </w:p>
    <w:p w14:paraId="3BC29C0E" w14:textId="77777777" w:rsidR="002C3B4B" w:rsidRDefault="002C3B4B" w:rsidP="002C3B4B">
      <w:pPr>
        <w:tabs>
          <w:tab w:val="left" w:pos="8340"/>
        </w:tabs>
        <w:rPr>
          <w:b/>
          <w:color w:val="000000" w:themeColor="text1"/>
          <w:sz w:val="22"/>
          <w:szCs w:val="22"/>
          <w:lang w:val="en-US"/>
        </w:rPr>
      </w:pPr>
      <w:r>
        <w:rPr>
          <w:b/>
          <w:color w:val="000000" w:themeColor="text1"/>
          <w:sz w:val="22"/>
          <w:szCs w:val="22"/>
          <w:lang w:val="en-US"/>
        </w:rPr>
        <w:t>Filtr/sterylna osłona jednorazowa</w:t>
      </w:r>
    </w:p>
    <w:p w14:paraId="328B9992" w14:textId="665ABAA4" w:rsidR="002C3B4B" w:rsidRPr="00AF11CF" w:rsidRDefault="002C3B4B" w:rsidP="004210D2">
      <w:pPr>
        <w:tabs>
          <w:tab w:val="left" w:pos="8340"/>
        </w:tabs>
        <w:jc w:val="both"/>
        <w:rPr>
          <w:sz w:val="22"/>
          <w:szCs w:val="22"/>
          <w:lang w:val="en-US"/>
        </w:rPr>
      </w:pPr>
      <w:r w:rsidRPr="00AF11CF">
        <w:rPr>
          <w:sz w:val="22"/>
          <w:szCs w:val="22"/>
          <w:lang w:val="en-US"/>
        </w:rPr>
        <w:t>Osłony komaptybilne z mobilnym stolikiem zabieg</w:t>
      </w:r>
      <w:r>
        <w:rPr>
          <w:sz w:val="22"/>
          <w:szCs w:val="22"/>
          <w:lang w:val="en-US"/>
        </w:rPr>
        <w:t>owym z nawiewem powietrza jałow</w:t>
      </w:r>
      <w:r w:rsidRPr="00AF11CF">
        <w:rPr>
          <w:sz w:val="22"/>
          <w:szCs w:val="22"/>
          <w:lang w:val="en-US"/>
        </w:rPr>
        <w:t>ego</w:t>
      </w:r>
      <w:r w:rsidR="008F2BBB">
        <w:rPr>
          <w:sz w:val="22"/>
          <w:szCs w:val="22"/>
          <w:lang w:val="en-US"/>
        </w:rPr>
        <w:t xml:space="preserve"> posiadanego przez Szpital</w:t>
      </w:r>
      <w:r w:rsidRPr="00AF11CF">
        <w:rPr>
          <w:sz w:val="22"/>
          <w:szCs w:val="22"/>
          <w:lang w:val="en-US"/>
        </w:rPr>
        <w:t xml:space="preserve">: </w:t>
      </w:r>
    </w:p>
    <w:p w14:paraId="308F417E" w14:textId="77777777" w:rsidR="002C3B4B" w:rsidRPr="00AF11CF" w:rsidRDefault="002C3B4B" w:rsidP="004210D2">
      <w:pPr>
        <w:pStyle w:val="Akapitzlist0"/>
        <w:numPr>
          <w:ilvl w:val="0"/>
          <w:numId w:val="92"/>
        </w:numPr>
        <w:tabs>
          <w:tab w:val="left" w:pos="8340"/>
        </w:tabs>
        <w:jc w:val="both"/>
        <w:rPr>
          <w:sz w:val="22"/>
          <w:szCs w:val="22"/>
          <w:lang w:val="en-US"/>
        </w:rPr>
      </w:pPr>
      <w:r w:rsidRPr="00AF11CF">
        <w:rPr>
          <w:sz w:val="22"/>
          <w:szCs w:val="22"/>
          <w:lang w:val="en-US"/>
        </w:rPr>
        <w:t>jednorazowe,sterylne, w opakowaniu z instrukcją stosowania</w:t>
      </w:r>
      <w:r>
        <w:rPr>
          <w:sz w:val="22"/>
          <w:szCs w:val="22"/>
          <w:lang w:val="en-US"/>
        </w:rPr>
        <w:t xml:space="preserve"> </w:t>
      </w:r>
      <w:r w:rsidRPr="00AF11CF">
        <w:rPr>
          <w:sz w:val="22"/>
          <w:szCs w:val="22"/>
          <w:lang w:val="en-US"/>
        </w:rPr>
        <w:t>/zakładania</w:t>
      </w:r>
    </w:p>
    <w:p w14:paraId="02D0553F" w14:textId="77777777" w:rsidR="002C3B4B" w:rsidRPr="00AF11CF" w:rsidRDefault="002C3B4B" w:rsidP="004210D2">
      <w:pPr>
        <w:pStyle w:val="Akapitzlist0"/>
        <w:numPr>
          <w:ilvl w:val="0"/>
          <w:numId w:val="92"/>
        </w:numPr>
        <w:tabs>
          <w:tab w:val="left" w:pos="8340"/>
        </w:tabs>
        <w:jc w:val="both"/>
        <w:rPr>
          <w:sz w:val="22"/>
          <w:szCs w:val="22"/>
          <w:lang w:val="en-US"/>
        </w:rPr>
      </w:pPr>
      <w:r w:rsidRPr="00AF11CF">
        <w:rPr>
          <w:sz w:val="22"/>
          <w:szCs w:val="22"/>
          <w:lang w:val="en-US"/>
        </w:rPr>
        <w:t>powierzchnia aktywnej osłony filtra stałego stolika nie mniejsza niż 60 x 45 cm</w:t>
      </w:r>
    </w:p>
    <w:p w14:paraId="0D62F688" w14:textId="77777777" w:rsidR="002C3B4B" w:rsidRPr="00AF11CF" w:rsidRDefault="002C3B4B" w:rsidP="004210D2">
      <w:pPr>
        <w:pStyle w:val="Akapitzlist0"/>
        <w:numPr>
          <w:ilvl w:val="0"/>
          <w:numId w:val="92"/>
        </w:numPr>
        <w:tabs>
          <w:tab w:val="left" w:pos="8340"/>
        </w:tabs>
        <w:jc w:val="both"/>
        <w:rPr>
          <w:sz w:val="22"/>
          <w:szCs w:val="22"/>
          <w:lang w:val="en-US"/>
        </w:rPr>
      </w:pPr>
      <w:r>
        <w:rPr>
          <w:sz w:val="22"/>
          <w:szCs w:val="22"/>
          <w:lang w:val="en-US"/>
        </w:rPr>
        <w:t>samo</w:t>
      </w:r>
      <w:r w:rsidRPr="00AF11CF">
        <w:rPr>
          <w:sz w:val="22"/>
          <w:szCs w:val="22"/>
          <w:lang w:val="en-US"/>
        </w:rPr>
        <w:t>przylepne sterylne wywinięcia umożliwiające</w:t>
      </w:r>
      <w:r>
        <w:rPr>
          <w:sz w:val="22"/>
          <w:szCs w:val="22"/>
          <w:lang w:val="en-US"/>
        </w:rPr>
        <w:t xml:space="preserve"> sterowanie stolika przez osobę ,,czystą”</w:t>
      </w:r>
    </w:p>
    <w:p w14:paraId="28986C11" w14:textId="77777777" w:rsidR="002C3B4B" w:rsidRPr="009852A7" w:rsidRDefault="002C3B4B" w:rsidP="004210D2">
      <w:pPr>
        <w:pStyle w:val="Akapitzlist0"/>
        <w:numPr>
          <w:ilvl w:val="0"/>
          <w:numId w:val="92"/>
        </w:numPr>
        <w:tabs>
          <w:tab w:val="left" w:pos="8340"/>
        </w:tabs>
        <w:jc w:val="both"/>
        <w:rPr>
          <w:sz w:val="22"/>
          <w:szCs w:val="22"/>
          <w:lang w:val="en-US"/>
        </w:rPr>
      </w:pPr>
      <w:r w:rsidRPr="00AF11CF">
        <w:rPr>
          <w:sz w:val="22"/>
          <w:szCs w:val="22"/>
          <w:lang w:val="en-US"/>
        </w:rPr>
        <w:t xml:space="preserve">zabezpieczenie przed użyciem niecertyfikowanych osłon oraz przed powtórnym wykorzystaniem </w:t>
      </w:r>
      <w:r w:rsidRPr="009852A7">
        <w:rPr>
          <w:sz w:val="22"/>
          <w:szCs w:val="22"/>
          <w:lang w:val="en-US"/>
        </w:rPr>
        <w:t>osłon</w:t>
      </w:r>
      <w:r>
        <w:rPr>
          <w:sz w:val="22"/>
          <w:szCs w:val="22"/>
          <w:lang w:val="en-US"/>
        </w:rPr>
        <w:t>y</w:t>
      </w:r>
      <w:r w:rsidRPr="009852A7">
        <w:rPr>
          <w:sz w:val="22"/>
          <w:szCs w:val="22"/>
          <w:lang w:val="en-US"/>
        </w:rPr>
        <w:t xml:space="preserve"> poprzez zastosowanie unikatowego oznaczenia kodowego</w:t>
      </w:r>
    </w:p>
    <w:p w14:paraId="29AC3302" w14:textId="77777777" w:rsidR="002C3B4B" w:rsidRDefault="002C3B4B" w:rsidP="004210D2">
      <w:pPr>
        <w:tabs>
          <w:tab w:val="left" w:pos="936"/>
        </w:tabs>
        <w:jc w:val="both"/>
      </w:pPr>
    </w:p>
    <w:p w14:paraId="157E8413" w14:textId="77777777" w:rsidR="00753360" w:rsidRDefault="00753360" w:rsidP="004210D2">
      <w:pPr>
        <w:tabs>
          <w:tab w:val="left" w:pos="936"/>
        </w:tabs>
        <w:jc w:val="both"/>
      </w:pPr>
    </w:p>
    <w:p w14:paraId="319D86C0" w14:textId="77777777" w:rsidR="00753360" w:rsidRDefault="00753360" w:rsidP="004210D2">
      <w:pPr>
        <w:tabs>
          <w:tab w:val="left" w:pos="936"/>
        </w:tabs>
        <w:jc w:val="both"/>
      </w:pPr>
    </w:p>
    <w:p w14:paraId="03472FEC" w14:textId="77777777" w:rsidR="00753360" w:rsidRDefault="00753360" w:rsidP="00FC420F">
      <w:pPr>
        <w:tabs>
          <w:tab w:val="left" w:pos="936"/>
        </w:tabs>
      </w:pPr>
    </w:p>
    <w:p w14:paraId="5D061EBD" w14:textId="77777777" w:rsidR="00753360" w:rsidRDefault="00753360" w:rsidP="00FC420F">
      <w:pPr>
        <w:tabs>
          <w:tab w:val="left" w:pos="936"/>
        </w:tabs>
      </w:pPr>
    </w:p>
    <w:p w14:paraId="4ED626BB" w14:textId="77777777" w:rsidR="00753360" w:rsidRDefault="00753360" w:rsidP="00FC420F">
      <w:pPr>
        <w:tabs>
          <w:tab w:val="left" w:pos="936"/>
        </w:tabs>
      </w:pPr>
    </w:p>
    <w:p w14:paraId="0898BE43" w14:textId="77777777" w:rsidR="00753360" w:rsidRDefault="00753360" w:rsidP="00FC420F">
      <w:pPr>
        <w:tabs>
          <w:tab w:val="left" w:pos="936"/>
        </w:tabs>
      </w:pPr>
    </w:p>
    <w:p w14:paraId="66C7BA26" w14:textId="77777777" w:rsidR="00753360" w:rsidRDefault="00753360" w:rsidP="00FC420F">
      <w:pPr>
        <w:tabs>
          <w:tab w:val="left" w:pos="936"/>
        </w:tabs>
      </w:pPr>
    </w:p>
    <w:p w14:paraId="173D2B49" w14:textId="77777777" w:rsidR="00753360" w:rsidRDefault="00753360" w:rsidP="00FC420F">
      <w:pPr>
        <w:tabs>
          <w:tab w:val="left" w:pos="936"/>
        </w:tabs>
      </w:pPr>
    </w:p>
    <w:p w14:paraId="20B23D14" w14:textId="77777777" w:rsidR="00753360" w:rsidRDefault="00753360" w:rsidP="00FC420F">
      <w:pPr>
        <w:tabs>
          <w:tab w:val="left" w:pos="936"/>
        </w:tabs>
      </w:pPr>
    </w:p>
    <w:p w14:paraId="70DDEC86" w14:textId="77777777" w:rsidR="00753360" w:rsidRDefault="00753360" w:rsidP="00FC420F">
      <w:pPr>
        <w:tabs>
          <w:tab w:val="left" w:pos="936"/>
        </w:tabs>
      </w:pPr>
    </w:p>
    <w:p w14:paraId="0CC7BCBB" w14:textId="77777777" w:rsidR="00753360" w:rsidRDefault="00753360" w:rsidP="00FC420F">
      <w:pPr>
        <w:tabs>
          <w:tab w:val="left" w:pos="936"/>
        </w:tabs>
      </w:pPr>
    </w:p>
    <w:p w14:paraId="65A002B6" w14:textId="77777777" w:rsidR="00753360" w:rsidRDefault="00753360" w:rsidP="00FC420F">
      <w:pPr>
        <w:tabs>
          <w:tab w:val="left" w:pos="936"/>
        </w:tabs>
      </w:pPr>
    </w:p>
    <w:p w14:paraId="4694E379" w14:textId="77777777" w:rsidR="00753360" w:rsidRDefault="00753360" w:rsidP="00FC420F">
      <w:pPr>
        <w:tabs>
          <w:tab w:val="left" w:pos="936"/>
        </w:tabs>
      </w:pPr>
    </w:p>
    <w:p w14:paraId="58E76D40" w14:textId="77777777" w:rsidR="00753360" w:rsidRDefault="00753360" w:rsidP="00FC420F">
      <w:pPr>
        <w:tabs>
          <w:tab w:val="left" w:pos="936"/>
        </w:tabs>
      </w:pPr>
    </w:p>
    <w:p w14:paraId="4157175A" w14:textId="77777777" w:rsidR="00753360" w:rsidRDefault="00753360" w:rsidP="00FC420F">
      <w:pPr>
        <w:tabs>
          <w:tab w:val="left" w:pos="936"/>
        </w:tabs>
      </w:pPr>
    </w:p>
    <w:p w14:paraId="4527AF23" w14:textId="77777777" w:rsidR="00753360" w:rsidRDefault="00753360" w:rsidP="00FC420F">
      <w:pPr>
        <w:tabs>
          <w:tab w:val="left" w:pos="936"/>
        </w:tabs>
      </w:pPr>
    </w:p>
    <w:p w14:paraId="1E76AA95" w14:textId="77777777" w:rsidR="00753360" w:rsidRDefault="00753360" w:rsidP="00FC420F">
      <w:pPr>
        <w:tabs>
          <w:tab w:val="left" w:pos="936"/>
        </w:tabs>
      </w:pPr>
    </w:p>
    <w:p w14:paraId="497AD9F0" w14:textId="77777777" w:rsidR="00753360" w:rsidRDefault="00753360" w:rsidP="00FC420F">
      <w:pPr>
        <w:tabs>
          <w:tab w:val="left" w:pos="936"/>
        </w:tabs>
      </w:pPr>
    </w:p>
    <w:p w14:paraId="0907B4CB" w14:textId="77777777" w:rsidR="00753360" w:rsidRDefault="00753360" w:rsidP="00FC420F">
      <w:pPr>
        <w:tabs>
          <w:tab w:val="left" w:pos="936"/>
        </w:tabs>
      </w:pPr>
    </w:p>
    <w:p w14:paraId="07AF72BE" w14:textId="77777777" w:rsidR="00753360" w:rsidRDefault="00753360" w:rsidP="00FC420F">
      <w:pPr>
        <w:tabs>
          <w:tab w:val="left" w:pos="936"/>
        </w:tabs>
      </w:pPr>
    </w:p>
    <w:p w14:paraId="5B13AA86" w14:textId="77777777" w:rsidR="00054CF0" w:rsidRDefault="00054CF0" w:rsidP="00FC420F">
      <w:pPr>
        <w:tabs>
          <w:tab w:val="left" w:pos="936"/>
        </w:tabs>
      </w:pPr>
    </w:p>
    <w:p w14:paraId="1C81B29F" w14:textId="77777777" w:rsidR="00054CF0" w:rsidRDefault="00054CF0" w:rsidP="00FC420F">
      <w:pPr>
        <w:tabs>
          <w:tab w:val="left" w:pos="936"/>
        </w:tabs>
      </w:pPr>
    </w:p>
    <w:p w14:paraId="36AE2C5E" w14:textId="77777777" w:rsidR="00054CF0" w:rsidRDefault="00054CF0" w:rsidP="00FC420F">
      <w:pPr>
        <w:tabs>
          <w:tab w:val="left" w:pos="936"/>
        </w:tabs>
      </w:pPr>
    </w:p>
    <w:p w14:paraId="70D18FD4" w14:textId="77777777" w:rsidR="00753360" w:rsidRDefault="00753360" w:rsidP="00FC420F">
      <w:pPr>
        <w:tabs>
          <w:tab w:val="left" w:pos="936"/>
        </w:tabs>
      </w:pPr>
    </w:p>
    <w:p w14:paraId="3287A9AF" w14:textId="77777777" w:rsidR="00753360" w:rsidRDefault="00753360" w:rsidP="00FC420F">
      <w:pPr>
        <w:tabs>
          <w:tab w:val="left" w:pos="936"/>
        </w:tabs>
      </w:pPr>
    </w:p>
    <w:p w14:paraId="4E2DA3E6" w14:textId="77777777" w:rsidR="002C3B4B" w:rsidRDefault="002C3B4B" w:rsidP="00FC420F">
      <w:pPr>
        <w:tabs>
          <w:tab w:val="left" w:pos="936"/>
        </w:tabs>
      </w:pPr>
    </w:p>
    <w:p w14:paraId="6BF59C00" w14:textId="77777777" w:rsidR="00933D30" w:rsidRDefault="00933D30" w:rsidP="00FC420F">
      <w:pPr>
        <w:tabs>
          <w:tab w:val="left" w:pos="936"/>
        </w:tabs>
      </w:pPr>
    </w:p>
    <w:p w14:paraId="486EA3CF" w14:textId="77777777" w:rsidR="00933D30" w:rsidRDefault="00933D30" w:rsidP="00FC420F">
      <w:pPr>
        <w:tabs>
          <w:tab w:val="left" w:pos="936"/>
        </w:tabs>
      </w:pPr>
    </w:p>
    <w:p w14:paraId="578F271F" w14:textId="77777777" w:rsidR="00933D30" w:rsidRDefault="00933D30" w:rsidP="00FC420F">
      <w:pPr>
        <w:tabs>
          <w:tab w:val="left" w:pos="936"/>
        </w:tabs>
      </w:pPr>
    </w:p>
    <w:p w14:paraId="29DCB1D2" w14:textId="77777777" w:rsidR="00933D30" w:rsidRDefault="00933D30" w:rsidP="00FC420F">
      <w:pPr>
        <w:tabs>
          <w:tab w:val="left" w:pos="936"/>
        </w:tabs>
      </w:pPr>
    </w:p>
    <w:p w14:paraId="129E8BCD" w14:textId="77777777" w:rsidR="00933D30" w:rsidRDefault="00933D30" w:rsidP="00FC420F">
      <w:pPr>
        <w:tabs>
          <w:tab w:val="left" w:pos="936"/>
        </w:tabs>
      </w:pPr>
    </w:p>
    <w:p w14:paraId="00FF8441" w14:textId="77777777" w:rsidR="004210D2" w:rsidRDefault="004210D2" w:rsidP="00FC420F">
      <w:pPr>
        <w:tabs>
          <w:tab w:val="left" w:pos="936"/>
        </w:tabs>
      </w:pPr>
    </w:p>
    <w:p w14:paraId="04617271" w14:textId="04C054BA" w:rsidR="00933D30" w:rsidRPr="00AD56A4" w:rsidRDefault="00933D30" w:rsidP="00933D30">
      <w:pPr>
        <w:tabs>
          <w:tab w:val="left" w:pos="387"/>
        </w:tabs>
        <w:rPr>
          <w:b/>
          <w:bCs/>
          <w:sz w:val="22"/>
          <w:szCs w:val="22"/>
          <w:lang w:val="pl-PL"/>
        </w:rPr>
      </w:pPr>
      <w:r>
        <w:rPr>
          <w:b/>
          <w:bCs/>
          <w:sz w:val="22"/>
          <w:szCs w:val="22"/>
          <w:lang w:val="pl-PL"/>
        </w:rPr>
        <w:t>Pakiet nr 6</w:t>
      </w:r>
    </w:p>
    <w:p w14:paraId="297014B2" w14:textId="77777777" w:rsidR="00933D30" w:rsidRPr="00AD56A4" w:rsidRDefault="00933D30" w:rsidP="00933D30">
      <w:pPr>
        <w:tabs>
          <w:tab w:val="left" w:pos="387"/>
        </w:tabs>
        <w:rPr>
          <w:sz w:val="22"/>
          <w:szCs w:val="22"/>
          <w:lang w:val="en-US"/>
        </w:rPr>
      </w:pPr>
    </w:p>
    <w:p w14:paraId="097B3219" w14:textId="77E13317" w:rsidR="00933D30" w:rsidRDefault="00933D30" w:rsidP="00933D30">
      <w:pPr>
        <w:rPr>
          <w:sz w:val="22"/>
          <w:szCs w:val="22"/>
          <w:lang w:val="en-US"/>
        </w:rPr>
      </w:pPr>
      <w:r w:rsidRPr="00933D30">
        <w:rPr>
          <w:sz w:val="22"/>
          <w:szCs w:val="22"/>
          <w:lang w:val="en-US"/>
        </w:rPr>
        <w:t>Paski do glukometru do pomiaru glikemii</w:t>
      </w:r>
    </w:p>
    <w:p w14:paraId="1571F9A3" w14:textId="77777777" w:rsidR="00933D30" w:rsidRPr="00DC44CF" w:rsidRDefault="00933D30" w:rsidP="00933D30">
      <w:pPr>
        <w:rPr>
          <w:bCs/>
          <w:sz w:val="22"/>
          <w:szCs w:val="22"/>
          <w:lang w:val="pl-PL"/>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6"/>
        <w:gridCol w:w="2315"/>
        <w:gridCol w:w="993"/>
        <w:gridCol w:w="992"/>
        <w:gridCol w:w="901"/>
        <w:gridCol w:w="930"/>
        <w:gridCol w:w="1075"/>
        <w:gridCol w:w="1075"/>
        <w:gridCol w:w="1656"/>
      </w:tblGrid>
      <w:tr w:rsidR="00933D30" w:rsidRPr="008D6F0A" w14:paraId="4B0A5F4C" w14:textId="77777777" w:rsidTr="00933D30">
        <w:trPr>
          <w:cantSplit/>
          <w:trHeight w:val="361"/>
        </w:trPr>
        <w:tc>
          <w:tcPr>
            <w:tcW w:w="386" w:type="dxa"/>
            <w:tcBorders>
              <w:top w:val="single" w:sz="4" w:space="0" w:color="00000A"/>
              <w:left w:val="single" w:sz="4" w:space="0" w:color="00000A"/>
              <w:bottom w:val="single" w:sz="4" w:space="0" w:color="00000A"/>
              <w:right w:val="single" w:sz="4" w:space="0" w:color="00000A"/>
            </w:tcBorders>
          </w:tcPr>
          <w:p w14:paraId="563DA5EC" w14:textId="77777777" w:rsidR="00933D30" w:rsidRPr="008D6F0A" w:rsidRDefault="00933D30" w:rsidP="004072C6">
            <w:pPr>
              <w:jc w:val="center"/>
              <w:rPr>
                <w:rFonts w:eastAsia="Lucida Sans Unicode"/>
                <w:b/>
                <w:sz w:val="14"/>
                <w:szCs w:val="14"/>
                <w:lang w:eastAsia="ar-SA"/>
              </w:rPr>
            </w:pPr>
          </w:p>
          <w:p w14:paraId="16133B75" w14:textId="77777777" w:rsidR="00933D30" w:rsidRPr="008D6F0A" w:rsidRDefault="00933D30" w:rsidP="004072C6">
            <w:pPr>
              <w:jc w:val="center"/>
              <w:rPr>
                <w:rFonts w:eastAsia="Lucida Sans Unicode"/>
                <w:b/>
                <w:sz w:val="14"/>
                <w:szCs w:val="14"/>
                <w:lang w:eastAsia="ar-SA"/>
              </w:rPr>
            </w:pPr>
          </w:p>
          <w:p w14:paraId="7ADCC07B" w14:textId="77777777" w:rsidR="00933D30" w:rsidRPr="008D6F0A" w:rsidRDefault="00933D30" w:rsidP="004072C6">
            <w:r w:rsidRPr="008D6F0A">
              <w:rPr>
                <w:rFonts w:eastAsia="Lucida Sans Unicode"/>
                <w:b/>
                <w:sz w:val="14"/>
                <w:szCs w:val="14"/>
                <w:lang w:eastAsia="ar-SA"/>
              </w:rPr>
              <w:t>L.P.</w:t>
            </w:r>
          </w:p>
        </w:tc>
        <w:tc>
          <w:tcPr>
            <w:tcW w:w="2315" w:type="dxa"/>
            <w:tcBorders>
              <w:top w:val="single" w:sz="4" w:space="0" w:color="00000A"/>
              <w:left w:val="single" w:sz="4" w:space="0" w:color="00000A"/>
              <w:bottom w:val="single" w:sz="4" w:space="0" w:color="00000A"/>
              <w:right w:val="single" w:sz="4" w:space="0" w:color="00000A"/>
            </w:tcBorders>
          </w:tcPr>
          <w:p w14:paraId="01D12BBE" w14:textId="77777777" w:rsidR="00933D30" w:rsidRPr="008D6F0A" w:rsidRDefault="00933D30" w:rsidP="004072C6">
            <w:pPr>
              <w:jc w:val="center"/>
              <w:rPr>
                <w:rFonts w:eastAsia="Lucida Sans Unicode"/>
                <w:b/>
                <w:sz w:val="18"/>
                <w:szCs w:val="18"/>
                <w:lang w:eastAsia="ar-SA"/>
              </w:rPr>
            </w:pPr>
          </w:p>
          <w:p w14:paraId="5087D1A5" w14:textId="77777777" w:rsidR="00933D30" w:rsidRPr="008D6F0A" w:rsidRDefault="00933D30" w:rsidP="004072C6">
            <w:pPr>
              <w:jc w:val="center"/>
            </w:pPr>
            <w:r w:rsidRPr="008D6F0A">
              <w:rPr>
                <w:rFonts w:eastAsia="Lucida Sans Unicode"/>
                <w:b/>
                <w:sz w:val="18"/>
                <w:szCs w:val="18"/>
                <w:lang w:eastAsia="ar-SA"/>
              </w:rPr>
              <w:t>ASORTYMENT</w:t>
            </w:r>
          </w:p>
          <w:p w14:paraId="05827493" w14:textId="6971BCCC" w:rsidR="00933D30" w:rsidRPr="008D6F0A" w:rsidRDefault="00933D30" w:rsidP="004072C6">
            <w:pPr>
              <w:jc w:val="center"/>
            </w:pPr>
            <w:r w:rsidRPr="008D6F0A">
              <w:rPr>
                <w:rFonts w:eastAsia="Lucida Sans Unicode"/>
                <w:b/>
                <w:sz w:val="18"/>
                <w:szCs w:val="18"/>
                <w:lang w:eastAsia="ar-SA"/>
              </w:rPr>
              <w:t>SZCZEGÓŁOWY</w:t>
            </w:r>
          </w:p>
        </w:tc>
        <w:tc>
          <w:tcPr>
            <w:tcW w:w="993" w:type="dxa"/>
            <w:tcBorders>
              <w:top w:val="single" w:sz="4" w:space="0" w:color="00000A"/>
              <w:left w:val="single" w:sz="4" w:space="0" w:color="00000A"/>
              <w:bottom w:val="single" w:sz="4" w:space="0" w:color="00000A"/>
              <w:right w:val="single" w:sz="4" w:space="0" w:color="00000A"/>
            </w:tcBorders>
          </w:tcPr>
          <w:p w14:paraId="78BED668" w14:textId="77777777" w:rsidR="00933D30" w:rsidRPr="008D6F0A" w:rsidRDefault="00933D30" w:rsidP="004072C6">
            <w:pPr>
              <w:jc w:val="center"/>
              <w:rPr>
                <w:rFonts w:eastAsia="Lucida Sans Unicode"/>
                <w:b/>
                <w:sz w:val="18"/>
                <w:szCs w:val="18"/>
                <w:lang w:eastAsia="ar-SA"/>
              </w:rPr>
            </w:pPr>
          </w:p>
          <w:p w14:paraId="4C345E06" w14:textId="77777777" w:rsidR="00933D30" w:rsidRPr="008D6F0A" w:rsidRDefault="00933D30" w:rsidP="004072C6">
            <w:pPr>
              <w:jc w:val="center"/>
            </w:pPr>
            <w:r w:rsidRPr="008D6F0A">
              <w:rPr>
                <w:rFonts w:eastAsia="Lucida Sans Unicode"/>
                <w:b/>
                <w:sz w:val="18"/>
                <w:szCs w:val="18"/>
                <w:lang w:eastAsia="ar-SA"/>
              </w:rPr>
              <w:t>JEDN. MIARY</w:t>
            </w:r>
          </w:p>
        </w:tc>
        <w:tc>
          <w:tcPr>
            <w:tcW w:w="992" w:type="dxa"/>
            <w:tcBorders>
              <w:top w:val="single" w:sz="4" w:space="0" w:color="00000A"/>
              <w:left w:val="single" w:sz="4" w:space="0" w:color="00000A"/>
              <w:bottom w:val="single" w:sz="4" w:space="0" w:color="00000A"/>
              <w:right w:val="single" w:sz="4" w:space="0" w:color="00000A"/>
            </w:tcBorders>
          </w:tcPr>
          <w:p w14:paraId="1007EAF8" w14:textId="77777777" w:rsidR="00933D30" w:rsidRPr="008D6F0A" w:rsidRDefault="00933D30" w:rsidP="004072C6">
            <w:pPr>
              <w:rPr>
                <w:rFonts w:eastAsia="Lucida Sans Unicode"/>
                <w:b/>
                <w:sz w:val="18"/>
                <w:szCs w:val="18"/>
                <w:lang w:eastAsia="ar-SA"/>
              </w:rPr>
            </w:pPr>
          </w:p>
          <w:p w14:paraId="1ACDD6F5" w14:textId="281191A3" w:rsidR="00933D30" w:rsidRPr="008D6F0A" w:rsidRDefault="00933D30" w:rsidP="004072C6">
            <w:pPr>
              <w:jc w:val="center"/>
            </w:pPr>
            <w:r>
              <w:rPr>
                <w:rFonts w:eastAsia="Lucida Sans Unicode"/>
                <w:b/>
                <w:sz w:val="18"/>
                <w:szCs w:val="18"/>
                <w:lang w:eastAsia="ar-SA"/>
              </w:rPr>
              <w:t xml:space="preserve">ILOŚĆ </w:t>
            </w:r>
            <w:r w:rsidR="00B75D1A">
              <w:rPr>
                <w:rFonts w:eastAsia="Lucida Sans Unicode"/>
                <w:b/>
                <w:sz w:val="18"/>
                <w:szCs w:val="18"/>
                <w:lang w:eastAsia="ar-SA"/>
              </w:rPr>
              <w:t>24</w:t>
            </w:r>
            <w:r>
              <w:rPr>
                <w:rFonts w:eastAsia="Lucida Sans Unicode"/>
                <w:b/>
                <w:sz w:val="18"/>
                <w:szCs w:val="18"/>
                <w:lang w:eastAsia="ar-SA"/>
              </w:rPr>
              <w:t xml:space="preserve"> M-C</w:t>
            </w:r>
            <w:r w:rsidR="00B75D1A">
              <w:rPr>
                <w:rFonts w:eastAsia="Lucida Sans Unicode"/>
                <w:b/>
                <w:sz w:val="18"/>
                <w:szCs w:val="18"/>
                <w:lang w:eastAsia="ar-SA"/>
              </w:rPr>
              <w:t>E</w:t>
            </w:r>
          </w:p>
          <w:p w14:paraId="65BC2495" w14:textId="77777777" w:rsidR="00933D30" w:rsidRPr="008D6F0A" w:rsidRDefault="00933D30" w:rsidP="004072C6">
            <w:pPr>
              <w:jc w:val="center"/>
            </w:pPr>
          </w:p>
        </w:tc>
        <w:tc>
          <w:tcPr>
            <w:tcW w:w="901" w:type="dxa"/>
            <w:tcBorders>
              <w:top w:val="single" w:sz="4" w:space="0" w:color="00000A"/>
              <w:left w:val="single" w:sz="4" w:space="0" w:color="00000A"/>
              <w:bottom w:val="single" w:sz="4" w:space="0" w:color="00000A"/>
              <w:right w:val="single" w:sz="4" w:space="0" w:color="00000A"/>
            </w:tcBorders>
          </w:tcPr>
          <w:p w14:paraId="7DD44F14" w14:textId="77777777" w:rsidR="00933D30" w:rsidRPr="008D6F0A" w:rsidRDefault="00933D30" w:rsidP="004072C6">
            <w:pPr>
              <w:jc w:val="center"/>
              <w:rPr>
                <w:rFonts w:eastAsia="Lucida Sans Unicode"/>
                <w:b/>
                <w:sz w:val="18"/>
                <w:szCs w:val="18"/>
                <w:lang w:eastAsia="ar-SA"/>
              </w:rPr>
            </w:pPr>
          </w:p>
          <w:p w14:paraId="54EAA222" w14:textId="77777777" w:rsidR="00933D30" w:rsidRPr="008D6F0A" w:rsidRDefault="00933D30" w:rsidP="004072C6">
            <w:pPr>
              <w:jc w:val="center"/>
            </w:pPr>
            <w:r w:rsidRPr="008D6F0A">
              <w:rPr>
                <w:rFonts w:eastAsia="Lucida Sans Unicode"/>
                <w:b/>
                <w:sz w:val="18"/>
                <w:szCs w:val="18"/>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485AD389" w14:textId="77777777" w:rsidR="00933D30" w:rsidRPr="008D6F0A" w:rsidRDefault="00933D30" w:rsidP="004072C6">
            <w:pPr>
              <w:jc w:val="center"/>
              <w:rPr>
                <w:rFonts w:eastAsia="Lucida Sans Unicode"/>
                <w:b/>
                <w:sz w:val="18"/>
                <w:szCs w:val="18"/>
                <w:lang w:eastAsia="ar-SA"/>
              </w:rPr>
            </w:pPr>
          </w:p>
          <w:p w14:paraId="5F71F8CC" w14:textId="77777777" w:rsidR="00933D30" w:rsidRPr="008D6F0A" w:rsidRDefault="00933D30" w:rsidP="004072C6">
            <w:pPr>
              <w:jc w:val="center"/>
            </w:pPr>
            <w:r w:rsidRPr="008D6F0A">
              <w:rPr>
                <w:rFonts w:eastAsia="Lucida Sans Unicode"/>
                <w:b/>
                <w:sz w:val="18"/>
                <w:szCs w:val="18"/>
                <w:lang w:eastAsia="ar-SA"/>
              </w:rPr>
              <w:t>CENA  BRUTTO</w:t>
            </w:r>
          </w:p>
          <w:p w14:paraId="326295A2" w14:textId="77777777" w:rsidR="00933D30" w:rsidRPr="008D6F0A" w:rsidRDefault="00933D30"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0B13346F" w14:textId="77777777" w:rsidR="00933D30" w:rsidRPr="008D6F0A" w:rsidRDefault="00933D30" w:rsidP="004072C6">
            <w:pPr>
              <w:jc w:val="center"/>
              <w:rPr>
                <w:rFonts w:eastAsia="Lucida Sans Unicode"/>
                <w:b/>
                <w:sz w:val="18"/>
                <w:szCs w:val="18"/>
                <w:lang w:eastAsia="ar-SA"/>
              </w:rPr>
            </w:pPr>
          </w:p>
          <w:p w14:paraId="7ACF2BDC" w14:textId="77777777" w:rsidR="00933D30" w:rsidRPr="008D6F0A" w:rsidRDefault="00933D30" w:rsidP="004072C6">
            <w:pPr>
              <w:jc w:val="center"/>
            </w:pPr>
            <w:r w:rsidRPr="008D6F0A">
              <w:rPr>
                <w:rFonts w:eastAsia="Lucida Sans Unicode"/>
                <w:b/>
                <w:sz w:val="18"/>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78D29732" w14:textId="77777777" w:rsidR="00933D30" w:rsidRPr="008D6F0A" w:rsidRDefault="00933D30" w:rsidP="004072C6">
            <w:pPr>
              <w:jc w:val="center"/>
              <w:rPr>
                <w:rFonts w:eastAsia="Lucida Sans Unicode"/>
                <w:b/>
                <w:sz w:val="18"/>
                <w:szCs w:val="18"/>
                <w:lang w:eastAsia="ar-SA"/>
              </w:rPr>
            </w:pPr>
          </w:p>
          <w:p w14:paraId="41FF582B" w14:textId="77777777" w:rsidR="00933D30" w:rsidRPr="008D6F0A" w:rsidRDefault="00933D30" w:rsidP="004072C6">
            <w:pPr>
              <w:jc w:val="center"/>
            </w:pPr>
            <w:r w:rsidRPr="008D6F0A">
              <w:rPr>
                <w:rFonts w:eastAsia="Lucida Sans Unicode"/>
                <w:b/>
                <w:sz w:val="18"/>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tcPr>
          <w:p w14:paraId="7BE63EF6" w14:textId="77777777" w:rsidR="00933D30" w:rsidRPr="008D6F0A" w:rsidRDefault="00933D30" w:rsidP="004072C6">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933D30" w:rsidRPr="008D6F0A" w14:paraId="256AFE81" w14:textId="77777777" w:rsidTr="00933D30">
        <w:trPr>
          <w:cantSplit/>
          <w:trHeight w:val="248"/>
        </w:trPr>
        <w:tc>
          <w:tcPr>
            <w:tcW w:w="386" w:type="dxa"/>
            <w:tcBorders>
              <w:top w:val="single" w:sz="4" w:space="0" w:color="00000A"/>
              <w:left w:val="single" w:sz="4" w:space="0" w:color="00000A"/>
              <w:bottom w:val="single" w:sz="4" w:space="0" w:color="00000A"/>
              <w:right w:val="single" w:sz="4" w:space="0" w:color="00000A"/>
            </w:tcBorders>
            <w:vAlign w:val="center"/>
          </w:tcPr>
          <w:p w14:paraId="67F6D13B" w14:textId="77777777" w:rsidR="00933D30" w:rsidRPr="00DC41AF" w:rsidRDefault="00933D30" w:rsidP="004072C6">
            <w:pPr>
              <w:jc w:val="center"/>
              <w:rPr>
                <w:rFonts w:eastAsia="Lucida Sans Unicode"/>
                <w:sz w:val="22"/>
                <w:szCs w:val="22"/>
                <w:lang w:eastAsia="ar-SA"/>
              </w:rPr>
            </w:pPr>
            <w:r w:rsidRPr="00DC41AF">
              <w:rPr>
                <w:rFonts w:eastAsia="Lucida Sans Unicode"/>
                <w:sz w:val="22"/>
                <w:szCs w:val="22"/>
                <w:lang w:eastAsia="ar-SA"/>
              </w:rPr>
              <w:t>1.</w:t>
            </w:r>
          </w:p>
        </w:tc>
        <w:tc>
          <w:tcPr>
            <w:tcW w:w="2315" w:type="dxa"/>
            <w:tcBorders>
              <w:top w:val="single" w:sz="4" w:space="0" w:color="00000A"/>
              <w:left w:val="single" w:sz="4" w:space="0" w:color="00000A"/>
              <w:bottom w:val="single" w:sz="4" w:space="0" w:color="00000A"/>
              <w:right w:val="single" w:sz="4" w:space="0" w:color="00000A"/>
            </w:tcBorders>
          </w:tcPr>
          <w:p w14:paraId="02C5B07C" w14:textId="324186D7" w:rsidR="00933D30" w:rsidRPr="00DC41AF" w:rsidRDefault="00933D30" w:rsidP="004072C6">
            <w:pPr>
              <w:rPr>
                <w:sz w:val="22"/>
                <w:szCs w:val="22"/>
              </w:rPr>
            </w:pPr>
            <w:r w:rsidRPr="00DC41AF">
              <w:rPr>
                <w:sz w:val="22"/>
                <w:szCs w:val="22"/>
              </w:rPr>
              <w:t>Paski do glukometru do pomiaru glikemii</w:t>
            </w:r>
          </w:p>
        </w:tc>
        <w:tc>
          <w:tcPr>
            <w:tcW w:w="993" w:type="dxa"/>
            <w:tcBorders>
              <w:top w:val="single" w:sz="4" w:space="0" w:color="00000A"/>
              <w:left w:val="single" w:sz="4" w:space="0" w:color="00000A"/>
              <w:bottom w:val="single" w:sz="4" w:space="0" w:color="00000A"/>
              <w:right w:val="single" w:sz="4" w:space="0" w:color="00000A"/>
            </w:tcBorders>
            <w:vAlign w:val="center"/>
          </w:tcPr>
          <w:p w14:paraId="751035AC" w14:textId="77777777" w:rsidR="00933D30" w:rsidRPr="00D24EED" w:rsidRDefault="00933D30" w:rsidP="004072C6">
            <w:pPr>
              <w:jc w:val="center"/>
              <w:rPr>
                <w:rFonts w:eastAsia="Lucida Sans Unicode"/>
                <w:b/>
                <w:sz w:val="22"/>
                <w:szCs w:val="22"/>
                <w:lang w:eastAsia="ar-SA"/>
              </w:rPr>
            </w:pPr>
            <w:r w:rsidRPr="00D24EED">
              <w:rPr>
                <w:rFonts w:eastAsia="Lucida Sans Unicode"/>
                <w:b/>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vAlign w:val="center"/>
          </w:tcPr>
          <w:p w14:paraId="09E80346" w14:textId="288AE69B" w:rsidR="00933D30" w:rsidRPr="00A17A87" w:rsidRDefault="00933D30" w:rsidP="00933D30">
            <w:pPr>
              <w:jc w:val="center"/>
              <w:rPr>
                <w:rFonts w:eastAsia="Lucida Sans Unicode"/>
                <w:b/>
                <w:sz w:val="22"/>
                <w:szCs w:val="22"/>
                <w:lang w:eastAsia="ar-SA"/>
              </w:rPr>
            </w:pPr>
            <w:r w:rsidRPr="00A17A87">
              <w:rPr>
                <w:rFonts w:eastAsia="Lucida Sans Unicode"/>
                <w:b/>
                <w:sz w:val="22"/>
                <w:szCs w:val="22"/>
                <w:lang w:val="pl-PL" w:eastAsia="ar-SA"/>
              </w:rPr>
              <w:t>260</w:t>
            </w:r>
            <w:r w:rsidR="00A17A87">
              <w:rPr>
                <w:rFonts w:eastAsia="Lucida Sans Unicode"/>
                <w:b/>
                <w:sz w:val="22"/>
                <w:szCs w:val="22"/>
                <w:lang w:val="pl-PL" w:eastAsia="ar-SA"/>
              </w:rPr>
              <w:t xml:space="preserve"> </w:t>
            </w:r>
            <w:r w:rsidRPr="00A17A87">
              <w:rPr>
                <w:rFonts w:eastAsia="Lucida Sans Unicode"/>
                <w:b/>
                <w:sz w:val="22"/>
                <w:szCs w:val="22"/>
                <w:lang w:val="pl-PL" w:eastAsia="ar-SA"/>
              </w:rPr>
              <w:t>000</w:t>
            </w:r>
          </w:p>
        </w:tc>
        <w:tc>
          <w:tcPr>
            <w:tcW w:w="901" w:type="dxa"/>
            <w:tcBorders>
              <w:top w:val="single" w:sz="4" w:space="0" w:color="00000A"/>
              <w:left w:val="single" w:sz="4" w:space="0" w:color="00000A"/>
              <w:bottom w:val="single" w:sz="4" w:space="0" w:color="00000A"/>
              <w:right w:val="single" w:sz="4" w:space="0" w:color="00000A"/>
            </w:tcBorders>
          </w:tcPr>
          <w:p w14:paraId="24D23B52" w14:textId="77777777" w:rsidR="00933D30" w:rsidRPr="008D6F0A" w:rsidRDefault="00933D30" w:rsidP="004072C6">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303A76AE" w14:textId="77777777" w:rsidR="00933D30" w:rsidRPr="008D6F0A" w:rsidRDefault="00933D30"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4DE7CC66" w14:textId="77777777" w:rsidR="00933D30" w:rsidRPr="008D6F0A" w:rsidRDefault="00933D30"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50994111" w14:textId="77777777" w:rsidR="00933D30" w:rsidRPr="008D6F0A" w:rsidRDefault="00933D30" w:rsidP="004072C6">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2262051D" w14:textId="77777777" w:rsidR="00933D30" w:rsidRPr="008D6F0A" w:rsidRDefault="00933D30" w:rsidP="004072C6">
            <w:pPr>
              <w:jc w:val="center"/>
              <w:rPr>
                <w:rFonts w:eastAsia="Lucida Sans Unicode"/>
                <w:b/>
                <w:sz w:val="18"/>
                <w:szCs w:val="18"/>
                <w:lang w:eastAsia="ar-SA"/>
              </w:rPr>
            </w:pPr>
          </w:p>
        </w:tc>
      </w:tr>
      <w:tr w:rsidR="00933D30" w:rsidRPr="008D6F0A" w14:paraId="613197F6" w14:textId="77777777" w:rsidTr="004072C6">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tcPr>
          <w:p w14:paraId="14B273F5" w14:textId="77777777" w:rsidR="00933D30" w:rsidRPr="008D6F0A" w:rsidRDefault="00933D30" w:rsidP="004072C6">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1D17305C" w14:textId="77777777" w:rsidR="00933D30" w:rsidRPr="008D6F0A" w:rsidRDefault="00933D30" w:rsidP="004072C6">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1DA6EF4C" w14:textId="77777777" w:rsidR="00933D30" w:rsidRPr="008D6F0A" w:rsidRDefault="00933D30" w:rsidP="004072C6">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28370117" w14:textId="77777777" w:rsidR="00933D30" w:rsidRPr="008D6F0A" w:rsidRDefault="00933D30" w:rsidP="004072C6">
            <w:pPr>
              <w:jc w:val="center"/>
              <w:rPr>
                <w:rFonts w:eastAsia="Lucida Sans Unicode"/>
                <w:b/>
                <w:sz w:val="18"/>
                <w:szCs w:val="18"/>
                <w:lang w:eastAsia="ar-SA"/>
              </w:rPr>
            </w:pPr>
          </w:p>
        </w:tc>
      </w:tr>
    </w:tbl>
    <w:p w14:paraId="469F9295" w14:textId="77777777" w:rsidR="00933D30" w:rsidRDefault="00933D30" w:rsidP="00933D30">
      <w:pPr>
        <w:tabs>
          <w:tab w:val="left" w:pos="936"/>
        </w:tabs>
      </w:pPr>
    </w:p>
    <w:p w14:paraId="72C72C47" w14:textId="77777777" w:rsidR="00933D30" w:rsidRDefault="00933D30" w:rsidP="00933D30">
      <w:pPr>
        <w:tabs>
          <w:tab w:val="left" w:pos="936"/>
        </w:tabs>
      </w:pPr>
    </w:p>
    <w:p w14:paraId="6844F7CD" w14:textId="0675674E" w:rsidR="00933D30" w:rsidRDefault="00A17A87" w:rsidP="00933D30">
      <w:pPr>
        <w:tabs>
          <w:tab w:val="left" w:pos="936"/>
        </w:tabs>
        <w:rPr>
          <w:b/>
          <w:color w:val="000000" w:themeColor="text1"/>
          <w:sz w:val="22"/>
          <w:szCs w:val="22"/>
          <w:lang w:val="en-US"/>
        </w:rPr>
      </w:pPr>
      <w:r>
        <w:rPr>
          <w:b/>
          <w:color w:val="000000" w:themeColor="text1"/>
          <w:sz w:val="22"/>
          <w:szCs w:val="22"/>
          <w:lang w:val="en-US"/>
        </w:rPr>
        <w:t>Wymagania:</w:t>
      </w:r>
    </w:p>
    <w:p w14:paraId="6108C18C" w14:textId="42729A2C" w:rsidR="00A17A87" w:rsidRDefault="00A17A87" w:rsidP="00A17A87">
      <w:pPr>
        <w:pStyle w:val="Akapitzlist0"/>
        <w:numPr>
          <w:ilvl w:val="0"/>
          <w:numId w:val="117"/>
        </w:numPr>
        <w:tabs>
          <w:tab w:val="left" w:pos="936"/>
        </w:tabs>
      </w:pPr>
      <w:r>
        <w:t>stabilność testu paskowego 18 miesięcy od daty produkcji</w:t>
      </w:r>
    </w:p>
    <w:p w14:paraId="29191620" w14:textId="6392C254" w:rsidR="00A17A87" w:rsidRDefault="00A17A87" w:rsidP="00A17A87">
      <w:pPr>
        <w:pStyle w:val="Akapitzlist0"/>
        <w:numPr>
          <w:ilvl w:val="0"/>
          <w:numId w:val="117"/>
        </w:numPr>
        <w:tabs>
          <w:tab w:val="left" w:pos="936"/>
        </w:tabs>
      </w:pPr>
      <w:r>
        <w:t>stabilność testu paskowego po otwarciu opakowania od daty ważności podanej na opakowaniu</w:t>
      </w:r>
    </w:p>
    <w:p w14:paraId="2BA49271" w14:textId="48E792BE" w:rsidR="00A17A87" w:rsidRDefault="00A17A87" w:rsidP="00A17A87">
      <w:pPr>
        <w:pStyle w:val="Akapitzlist0"/>
        <w:numPr>
          <w:ilvl w:val="0"/>
          <w:numId w:val="117"/>
        </w:numPr>
        <w:tabs>
          <w:tab w:val="left" w:pos="936"/>
        </w:tabs>
      </w:pPr>
      <w:r>
        <w:t>warunki przechowywania od + 4 do + 30 stopni C</w:t>
      </w:r>
    </w:p>
    <w:p w14:paraId="3BF88A8A" w14:textId="40B89C46" w:rsidR="00A17A87" w:rsidRDefault="00A17A87" w:rsidP="00A17A87">
      <w:pPr>
        <w:pStyle w:val="Akapitzlist0"/>
        <w:numPr>
          <w:ilvl w:val="0"/>
          <w:numId w:val="117"/>
        </w:numPr>
        <w:tabs>
          <w:tab w:val="left" w:pos="936"/>
        </w:tabs>
      </w:pPr>
      <w:r>
        <w:t>zakres pomiaru od 10 do 600 mg/dl</w:t>
      </w:r>
    </w:p>
    <w:p w14:paraId="76F56F38" w14:textId="371591E2" w:rsidR="00A17A87" w:rsidRDefault="00A17A87" w:rsidP="00A17A87">
      <w:pPr>
        <w:pStyle w:val="Akapitzlist0"/>
        <w:numPr>
          <w:ilvl w:val="0"/>
          <w:numId w:val="117"/>
        </w:numPr>
        <w:tabs>
          <w:tab w:val="left" w:pos="936"/>
        </w:tabs>
      </w:pPr>
      <w:r>
        <w:t>czas pomiaru mniej niż 4 sekundy</w:t>
      </w:r>
    </w:p>
    <w:p w14:paraId="7F56916A" w14:textId="5989CEA2" w:rsidR="00A17A87" w:rsidRDefault="00A17A87" w:rsidP="00A17A87">
      <w:pPr>
        <w:pStyle w:val="Akapitzlist0"/>
        <w:numPr>
          <w:ilvl w:val="0"/>
          <w:numId w:val="117"/>
        </w:numPr>
        <w:tabs>
          <w:tab w:val="left" w:pos="936"/>
        </w:tabs>
      </w:pPr>
      <w:r>
        <w:t>umożliwiają pomiar glikemii z krwi żylnej, tętniczej, włośniczkowej i noworodkowej</w:t>
      </w:r>
    </w:p>
    <w:p w14:paraId="094C9200" w14:textId="6F24BCCC" w:rsidR="00A17A87" w:rsidRDefault="00A17A87" w:rsidP="00A17A87">
      <w:pPr>
        <w:pStyle w:val="Akapitzlist0"/>
        <w:numPr>
          <w:ilvl w:val="0"/>
          <w:numId w:val="117"/>
        </w:numPr>
        <w:tabs>
          <w:tab w:val="left" w:pos="936"/>
        </w:tabs>
      </w:pPr>
      <w:r>
        <w:t>zakres wartości hematokrytu od 10 do 65 %</w:t>
      </w:r>
    </w:p>
    <w:p w14:paraId="6F6BD086" w14:textId="264895DB" w:rsidR="00A17A87" w:rsidRDefault="00A17A87" w:rsidP="00A17A87">
      <w:pPr>
        <w:pStyle w:val="Akapitzlist0"/>
        <w:numPr>
          <w:ilvl w:val="0"/>
          <w:numId w:val="117"/>
        </w:numPr>
        <w:tabs>
          <w:tab w:val="left" w:pos="936"/>
        </w:tabs>
      </w:pPr>
      <w:r>
        <w:t>paski kompatybilne z urządzeniem do pomiaru glikemii ACCU-CHEK instant</w:t>
      </w:r>
    </w:p>
    <w:p w14:paraId="6765E806" w14:textId="77777777" w:rsidR="00933D30" w:rsidRDefault="00933D30" w:rsidP="00FC420F">
      <w:pPr>
        <w:tabs>
          <w:tab w:val="left" w:pos="936"/>
        </w:tabs>
      </w:pPr>
    </w:p>
    <w:p w14:paraId="4B8322FE" w14:textId="77777777" w:rsidR="00933D30" w:rsidRDefault="00933D30" w:rsidP="00FC420F">
      <w:pPr>
        <w:tabs>
          <w:tab w:val="left" w:pos="936"/>
        </w:tabs>
      </w:pPr>
    </w:p>
    <w:p w14:paraId="2DF8CAEB" w14:textId="77777777" w:rsidR="00B75D1A" w:rsidRDefault="00B75D1A" w:rsidP="00FC420F">
      <w:pPr>
        <w:tabs>
          <w:tab w:val="left" w:pos="936"/>
        </w:tabs>
      </w:pPr>
    </w:p>
    <w:p w14:paraId="3C8D6CB1" w14:textId="77777777" w:rsidR="00B75D1A" w:rsidRDefault="00B75D1A" w:rsidP="00FC420F">
      <w:pPr>
        <w:tabs>
          <w:tab w:val="left" w:pos="936"/>
        </w:tabs>
      </w:pPr>
    </w:p>
    <w:p w14:paraId="188F9B8B" w14:textId="77777777" w:rsidR="00B75D1A" w:rsidRDefault="00B75D1A" w:rsidP="00FC420F">
      <w:pPr>
        <w:tabs>
          <w:tab w:val="left" w:pos="936"/>
        </w:tabs>
      </w:pPr>
    </w:p>
    <w:p w14:paraId="584EE3C9" w14:textId="77777777" w:rsidR="00B75D1A" w:rsidRDefault="00B75D1A" w:rsidP="00FC420F">
      <w:pPr>
        <w:tabs>
          <w:tab w:val="left" w:pos="936"/>
        </w:tabs>
      </w:pPr>
    </w:p>
    <w:p w14:paraId="65856A03" w14:textId="77777777" w:rsidR="00B75D1A" w:rsidRDefault="00B75D1A" w:rsidP="00FC420F">
      <w:pPr>
        <w:tabs>
          <w:tab w:val="left" w:pos="936"/>
        </w:tabs>
      </w:pPr>
    </w:p>
    <w:p w14:paraId="4A40E6AE" w14:textId="77777777" w:rsidR="00B75D1A" w:rsidRDefault="00B75D1A" w:rsidP="00FC420F">
      <w:pPr>
        <w:tabs>
          <w:tab w:val="left" w:pos="936"/>
        </w:tabs>
      </w:pPr>
    </w:p>
    <w:p w14:paraId="36DE8923" w14:textId="77777777" w:rsidR="00B75D1A" w:rsidRDefault="00B75D1A" w:rsidP="00FC420F">
      <w:pPr>
        <w:tabs>
          <w:tab w:val="left" w:pos="936"/>
        </w:tabs>
      </w:pPr>
    </w:p>
    <w:p w14:paraId="123FDB16" w14:textId="77777777" w:rsidR="00B75D1A" w:rsidRDefault="00B75D1A" w:rsidP="00FC420F">
      <w:pPr>
        <w:tabs>
          <w:tab w:val="left" w:pos="936"/>
        </w:tabs>
      </w:pPr>
    </w:p>
    <w:p w14:paraId="36C48687" w14:textId="77777777" w:rsidR="00B75D1A" w:rsidRDefault="00B75D1A" w:rsidP="00FC420F">
      <w:pPr>
        <w:tabs>
          <w:tab w:val="left" w:pos="936"/>
        </w:tabs>
      </w:pPr>
    </w:p>
    <w:p w14:paraId="2C69B0FA" w14:textId="77777777" w:rsidR="00B75D1A" w:rsidRDefault="00B75D1A" w:rsidP="00FC420F">
      <w:pPr>
        <w:tabs>
          <w:tab w:val="left" w:pos="936"/>
        </w:tabs>
      </w:pPr>
    </w:p>
    <w:p w14:paraId="6DB728AE" w14:textId="77777777" w:rsidR="00B75D1A" w:rsidRDefault="00B75D1A" w:rsidP="00FC420F">
      <w:pPr>
        <w:tabs>
          <w:tab w:val="left" w:pos="936"/>
        </w:tabs>
      </w:pPr>
    </w:p>
    <w:p w14:paraId="26A08E74" w14:textId="77777777" w:rsidR="00B75D1A" w:rsidRDefault="00B75D1A" w:rsidP="00FC420F">
      <w:pPr>
        <w:tabs>
          <w:tab w:val="left" w:pos="936"/>
        </w:tabs>
      </w:pPr>
    </w:p>
    <w:p w14:paraId="7885B9B3" w14:textId="77777777" w:rsidR="00B75D1A" w:rsidRDefault="00B75D1A" w:rsidP="00FC420F">
      <w:pPr>
        <w:tabs>
          <w:tab w:val="left" w:pos="936"/>
        </w:tabs>
      </w:pPr>
    </w:p>
    <w:p w14:paraId="3D3205C2" w14:textId="77777777" w:rsidR="00B75D1A" w:rsidRDefault="00B75D1A" w:rsidP="00FC420F">
      <w:pPr>
        <w:tabs>
          <w:tab w:val="left" w:pos="936"/>
        </w:tabs>
      </w:pPr>
    </w:p>
    <w:p w14:paraId="4313B586" w14:textId="77777777" w:rsidR="00B75D1A" w:rsidRDefault="00B75D1A" w:rsidP="00FC420F">
      <w:pPr>
        <w:tabs>
          <w:tab w:val="left" w:pos="936"/>
        </w:tabs>
      </w:pPr>
    </w:p>
    <w:p w14:paraId="6627AB8C" w14:textId="77777777" w:rsidR="00B75D1A" w:rsidRDefault="00B75D1A" w:rsidP="00FC420F">
      <w:pPr>
        <w:tabs>
          <w:tab w:val="left" w:pos="936"/>
        </w:tabs>
      </w:pPr>
    </w:p>
    <w:p w14:paraId="1AECF9D8" w14:textId="77777777" w:rsidR="00B75D1A" w:rsidRDefault="00B75D1A" w:rsidP="00FC420F">
      <w:pPr>
        <w:tabs>
          <w:tab w:val="left" w:pos="936"/>
        </w:tabs>
      </w:pPr>
    </w:p>
    <w:p w14:paraId="1039A119" w14:textId="77777777" w:rsidR="00B75D1A" w:rsidRDefault="00B75D1A" w:rsidP="00FC420F">
      <w:pPr>
        <w:tabs>
          <w:tab w:val="left" w:pos="936"/>
        </w:tabs>
      </w:pPr>
    </w:p>
    <w:p w14:paraId="0DE5F674" w14:textId="77777777" w:rsidR="00B75D1A" w:rsidRDefault="00B75D1A" w:rsidP="00FC420F">
      <w:pPr>
        <w:tabs>
          <w:tab w:val="left" w:pos="936"/>
        </w:tabs>
      </w:pPr>
    </w:p>
    <w:p w14:paraId="4A2C86B9" w14:textId="77777777" w:rsidR="00B75D1A" w:rsidRDefault="00B75D1A" w:rsidP="00FC420F">
      <w:pPr>
        <w:tabs>
          <w:tab w:val="left" w:pos="936"/>
        </w:tabs>
      </w:pPr>
    </w:p>
    <w:p w14:paraId="29394518" w14:textId="77777777" w:rsidR="00B75D1A" w:rsidRDefault="00B75D1A" w:rsidP="00FC420F">
      <w:pPr>
        <w:tabs>
          <w:tab w:val="left" w:pos="936"/>
        </w:tabs>
      </w:pPr>
    </w:p>
    <w:p w14:paraId="151C740D" w14:textId="77777777" w:rsidR="00B75D1A" w:rsidRDefault="00B75D1A" w:rsidP="00FC420F">
      <w:pPr>
        <w:tabs>
          <w:tab w:val="left" w:pos="936"/>
        </w:tabs>
      </w:pPr>
    </w:p>
    <w:p w14:paraId="7F9CD163" w14:textId="77777777" w:rsidR="00B75D1A" w:rsidRDefault="00B75D1A" w:rsidP="00FC420F">
      <w:pPr>
        <w:tabs>
          <w:tab w:val="left" w:pos="936"/>
        </w:tabs>
      </w:pPr>
    </w:p>
    <w:p w14:paraId="3E19CBC9" w14:textId="77777777" w:rsidR="00B75D1A" w:rsidRDefault="00B75D1A" w:rsidP="00FC420F">
      <w:pPr>
        <w:tabs>
          <w:tab w:val="left" w:pos="936"/>
        </w:tabs>
      </w:pPr>
    </w:p>
    <w:p w14:paraId="57804130" w14:textId="77777777" w:rsidR="001E4FE6" w:rsidRDefault="001E4FE6" w:rsidP="00FC420F">
      <w:pPr>
        <w:tabs>
          <w:tab w:val="left" w:pos="936"/>
        </w:tabs>
        <w:sectPr w:rsidR="001E4FE6" w:rsidSect="00FC420F">
          <w:headerReference w:type="default" r:id="rId11"/>
          <w:footerReference w:type="default" r:id="rId12"/>
          <w:footnotePr>
            <w:pos w:val="beneathText"/>
          </w:footnotePr>
          <w:pgSz w:w="11906" w:h="16838"/>
          <w:pgMar w:top="851" w:right="1418" w:bottom="964" w:left="1418" w:header="709" w:footer="709" w:gutter="0"/>
          <w:cols w:space="708"/>
          <w:docGrid w:linePitch="326"/>
        </w:sectPr>
      </w:pPr>
    </w:p>
    <w:p w14:paraId="56D69986" w14:textId="3C9CA38A" w:rsidR="009F0274" w:rsidRDefault="009F0274" w:rsidP="009F0274">
      <w:pPr>
        <w:tabs>
          <w:tab w:val="left" w:pos="387"/>
        </w:tabs>
        <w:rPr>
          <w:b/>
          <w:bCs/>
          <w:sz w:val="22"/>
          <w:szCs w:val="22"/>
          <w:lang w:val="pl-PL"/>
        </w:rPr>
      </w:pPr>
      <w:r>
        <w:rPr>
          <w:b/>
          <w:bCs/>
          <w:sz w:val="22"/>
          <w:szCs w:val="22"/>
          <w:lang w:val="pl-PL"/>
        </w:rPr>
        <w:lastRenderedPageBreak/>
        <w:t>Pakiet nr 7</w:t>
      </w:r>
    </w:p>
    <w:p w14:paraId="01CC9C19" w14:textId="77777777" w:rsidR="009F0274" w:rsidRPr="00AD56A4" w:rsidRDefault="009F0274" w:rsidP="009F0274">
      <w:pPr>
        <w:tabs>
          <w:tab w:val="left" w:pos="387"/>
        </w:tabs>
        <w:rPr>
          <w:b/>
          <w:bCs/>
          <w:sz w:val="22"/>
          <w:szCs w:val="22"/>
          <w:lang w:val="pl-PL"/>
        </w:rPr>
      </w:pPr>
    </w:p>
    <w:p w14:paraId="7807CEC2" w14:textId="77777777" w:rsidR="000C673B" w:rsidRDefault="000C673B" w:rsidP="000C673B">
      <w:pPr>
        <w:rPr>
          <w:iCs/>
          <w:sz w:val="22"/>
          <w:szCs w:val="22"/>
          <w:lang w:val="pl-PL"/>
        </w:rPr>
      </w:pPr>
      <w:r>
        <w:rPr>
          <w:color w:val="000000"/>
          <w:sz w:val="22"/>
          <w:szCs w:val="22"/>
        </w:rPr>
        <w:t>Olej silikonowy, barwnik,</w:t>
      </w:r>
      <w:r w:rsidRPr="000C673B">
        <w:rPr>
          <w:iCs/>
          <w:sz w:val="18"/>
          <w:szCs w:val="18"/>
          <w:lang w:val="pl-PL"/>
        </w:rPr>
        <w:t xml:space="preserve"> </w:t>
      </w:r>
      <w:r>
        <w:rPr>
          <w:iCs/>
          <w:sz w:val="22"/>
          <w:szCs w:val="22"/>
          <w:lang w:val="pl-PL"/>
        </w:rPr>
        <w:t>p</w:t>
      </w:r>
      <w:r w:rsidRPr="000C673B">
        <w:rPr>
          <w:iCs/>
          <w:sz w:val="22"/>
          <w:szCs w:val="22"/>
          <w:lang w:val="pl-PL"/>
        </w:rPr>
        <w:t>erfluorowęglowodór</w:t>
      </w:r>
      <w:r>
        <w:rPr>
          <w:iCs/>
          <w:sz w:val="22"/>
          <w:szCs w:val="22"/>
          <w:lang w:val="pl-PL"/>
        </w:rPr>
        <w:t>, gaz</w:t>
      </w:r>
    </w:p>
    <w:p w14:paraId="719AFB72" w14:textId="77777777" w:rsidR="00352BED" w:rsidRPr="00352BED" w:rsidRDefault="00352BED" w:rsidP="000C673B">
      <w:pPr>
        <w:rPr>
          <w:color w:val="000000"/>
          <w:szCs w:val="24"/>
        </w:rPr>
      </w:pPr>
    </w:p>
    <w:tbl>
      <w:tblPr>
        <w:tblW w:w="1168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7"/>
        <w:gridCol w:w="2621"/>
        <w:gridCol w:w="1124"/>
        <w:gridCol w:w="1123"/>
        <w:gridCol w:w="1020"/>
        <w:gridCol w:w="1055"/>
        <w:gridCol w:w="1217"/>
        <w:gridCol w:w="1217"/>
        <w:gridCol w:w="1875"/>
      </w:tblGrid>
      <w:tr w:rsidR="009F0274" w:rsidRPr="008D6F0A" w14:paraId="64279EE1" w14:textId="77777777" w:rsidTr="00352BED">
        <w:trPr>
          <w:cantSplit/>
          <w:trHeight w:val="237"/>
        </w:trPr>
        <w:tc>
          <w:tcPr>
            <w:tcW w:w="437" w:type="dxa"/>
            <w:tcBorders>
              <w:top w:val="single" w:sz="4" w:space="0" w:color="00000A"/>
              <w:left w:val="single" w:sz="4" w:space="0" w:color="00000A"/>
              <w:bottom w:val="single" w:sz="4" w:space="0" w:color="00000A"/>
              <w:right w:val="single" w:sz="4" w:space="0" w:color="00000A"/>
            </w:tcBorders>
          </w:tcPr>
          <w:p w14:paraId="02518EB6" w14:textId="77777777" w:rsidR="009F0274" w:rsidRPr="008D6F0A" w:rsidRDefault="009F0274" w:rsidP="004072C6">
            <w:pPr>
              <w:jc w:val="center"/>
              <w:rPr>
                <w:rFonts w:eastAsia="Lucida Sans Unicode"/>
                <w:b/>
                <w:sz w:val="14"/>
                <w:szCs w:val="14"/>
                <w:lang w:eastAsia="ar-SA"/>
              </w:rPr>
            </w:pPr>
          </w:p>
          <w:p w14:paraId="0DDC9A9C" w14:textId="77777777" w:rsidR="009F0274" w:rsidRPr="008D6F0A" w:rsidRDefault="009F0274" w:rsidP="004072C6">
            <w:pPr>
              <w:jc w:val="center"/>
              <w:rPr>
                <w:rFonts w:eastAsia="Lucida Sans Unicode"/>
                <w:b/>
                <w:sz w:val="14"/>
                <w:szCs w:val="14"/>
                <w:lang w:eastAsia="ar-SA"/>
              </w:rPr>
            </w:pPr>
          </w:p>
          <w:p w14:paraId="632418E1" w14:textId="77777777" w:rsidR="009F0274" w:rsidRPr="008D6F0A" w:rsidRDefault="009F0274" w:rsidP="004072C6">
            <w:r w:rsidRPr="008D6F0A">
              <w:rPr>
                <w:rFonts w:eastAsia="Lucida Sans Unicode"/>
                <w:b/>
                <w:sz w:val="14"/>
                <w:szCs w:val="14"/>
                <w:lang w:eastAsia="ar-SA"/>
              </w:rPr>
              <w:t>L.P.</w:t>
            </w:r>
          </w:p>
        </w:tc>
        <w:tc>
          <w:tcPr>
            <w:tcW w:w="2621" w:type="dxa"/>
            <w:tcBorders>
              <w:top w:val="single" w:sz="4" w:space="0" w:color="00000A"/>
              <w:left w:val="single" w:sz="4" w:space="0" w:color="00000A"/>
              <w:bottom w:val="single" w:sz="4" w:space="0" w:color="00000A"/>
              <w:right w:val="single" w:sz="4" w:space="0" w:color="00000A"/>
            </w:tcBorders>
          </w:tcPr>
          <w:p w14:paraId="7ADB6825" w14:textId="77777777" w:rsidR="009F0274" w:rsidRPr="008D6F0A" w:rsidRDefault="009F0274" w:rsidP="004072C6">
            <w:pPr>
              <w:jc w:val="center"/>
              <w:rPr>
                <w:rFonts w:eastAsia="Lucida Sans Unicode"/>
                <w:b/>
                <w:sz w:val="18"/>
                <w:szCs w:val="18"/>
                <w:lang w:eastAsia="ar-SA"/>
              </w:rPr>
            </w:pPr>
          </w:p>
          <w:p w14:paraId="4E374FAC" w14:textId="77777777" w:rsidR="009F0274" w:rsidRPr="008D6F0A" w:rsidRDefault="009F0274" w:rsidP="004072C6">
            <w:pPr>
              <w:jc w:val="center"/>
            </w:pPr>
            <w:r w:rsidRPr="008D6F0A">
              <w:rPr>
                <w:rFonts w:eastAsia="Lucida Sans Unicode"/>
                <w:b/>
                <w:sz w:val="18"/>
                <w:szCs w:val="18"/>
                <w:lang w:eastAsia="ar-SA"/>
              </w:rPr>
              <w:t>ASORTYMENT</w:t>
            </w:r>
          </w:p>
          <w:p w14:paraId="3AF8599E" w14:textId="228F2B02" w:rsidR="009F0274" w:rsidRPr="008D6F0A" w:rsidRDefault="009F0274" w:rsidP="004072C6">
            <w:pPr>
              <w:jc w:val="center"/>
            </w:pPr>
            <w:r w:rsidRPr="008D6F0A">
              <w:rPr>
                <w:rFonts w:eastAsia="Lucida Sans Unicode"/>
                <w:b/>
                <w:sz w:val="18"/>
                <w:szCs w:val="18"/>
                <w:lang w:eastAsia="ar-SA"/>
              </w:rPr>
              <w:t>SZCZEGÓŁOWY</w:t>
            </w:r>
          </w:p>
        </w:tc>
        <w:tc>
          <w:tcPr>
            <w:tcW w:w="1124" w:type="dxa"/>
            <w:tcBorders>
              <w:top w:val="single" w:sz="4" w:space="0" w:color="00000A"/>
              <w:left w:val="single" w:sz="4" w:space="0" w:color="00000A"/>
              <w:bottom w:val="single" w:sz="4" w:space="0" w:color="00000A"/>
              <w:right w:val="single" w:sz="4" w:space="0" w:color="00000A"/>
            </w:tcBorders>
          </w:tcPr>
          <w:p w14:paraId="6492DDF5" w14:textId="77777777" w:rsidR="009F0274" w:rsidRPr="008D6F0A" w:rsidRDefault="009F0274" w:rsidP="004072C6">
            <w:pPr>
              <w:jc w:val="center"/>
              <w:rPr>
                <w:rFonts w:eastAsia="Lucida Sans Unicode"/>
                <w:b/>
                <w:sz w:val="18"/>
                <w:szCs w:val="18"/>
                <w:lang w:eastAsia="ar-SA"/>
              </w:rPr>
            </w:pPr>
          </w:p>
          <w:p w14:paraId="7159FEDB" w14:textId="77777777" w:rsidR="009F0274" w:rsidRPr="008D6F0A" w:rsidRDefault="009F0274" w:rsidP="004072C6">
            <w:pPr>
              <w:jc w:val="center"/>
            </w:pPr>
            <w:r w:rsidRPr="008D6F0A">
              <w:rPr>
                <w:rFonts w:eastAsia="Lucida Sans Unicode"/>
                <w:b/>
                <w:sz w:val="18"/>
                <w:szCs w:val="18"/>
                <w:lang w:eastAsia="ar-SA"/>
              </w:rPr>
              <w:t>JEDN. MIARY</w:t>
            </w:r>
          </w:p>
        </w:tc>
        <w:tc>
          <w:tcPr>
            <w:tcW w:w="1123" w:type="dxa"/>
            <w:tcBorders>
              <w:top w:val="single" w:sz="4" w:space="0" w:color="00000A"/>
              <w:left w:val="single" w:sz="4" w:space="0" w:color="00000A"/>
              <w:bottom w:val="single" w:sz="4" w:space="0" w:color="00000A"/>
              <w:right w:val="single" w:sz="4" w:space="0" w:color="00000A"/>
            </w:tcBorders>
          </w:tcPr>
          <w:p w14:paraId="24930541" w14:textId="77777777" w:rsidR="009F0274" w:rsidRPr="008D6F0A" w:rsidRDefault="009F0274" w:rsidP="004072C6">
            <w:pPr>
              <w:rPr>
                <w:rFonts w:eastAsia="Lucida Sans Unicode"/>
                <w:b/>
                <w:sz w:val="18"/>
                <w:szCs w:val="18"/>
                <w:lang w:eastAsia="ar-SA"/>
              </w:rPr>
            </w:pPr>
          </w:p>
          <w:p w14:paraId="373D6575" w14:textId="77777777" w:rsidR="009F0274" w:rsidRPr="008D6F0A" w:rsidRDefault="009F0274" w:rsidP="004072C6">
            <w:pPr>
              <w:jc w:val="center"/>
            </w:pPr>
            <w:r>
              <w:rPr>
                <w:rFonts w:eastAsia="Lucida Sans Unicode"/>
                <w:b/>
                <w:sz w:val="18"/>
                <w:szCs w:val="18"/>
                <w:lang w:eastAsia="ar-SA"/>
              </w:rPr>
              <w:t>ILOŚĆ 12 M-CY</w:t>
            </w:r>
          </w:p>
          <w:p w14:paraId="496A00FC" w14:textId="77777777" w:rsidR="009F0274" w:rsidRPr="008D6F0A" w:rsidRDefault="009F0274" w:rsidP="004072C6">
            <w:pPr>
              <w:jc w:val="center"/>
            </w:pPr>
          </w:p>
        </w:tc>
        <w:tc>
          <w:tcPr>
            <w:tcW w:w="1020" w:type="dxa"/>
            <w:tcBorders>
              <w:top w:val="single" w:sz="4" w:space="0" w:color="00000A"/>
              <w:left w:val="single" w:sz="4" w:space="0" w:color="00000A"/>
              <w:bottom w:val="single" w:sz="4" w:space="0" w:color="00000A"/>
              <w:right w:val="single" w:sz="4" w:space="0" w:color="00000A"/>
            </w:tcBorders>
          </w:tcPr>
          <w:p w14:paraId="02B4A854" w14:textId="77777777" w:rsidR="009F0274" w:rsidRPr="008D6F0A" w:rsidRDefault="009F0274" w:rsidP="004072C6">
            <w:pPr>
              <w:jc w:val="center"/>
              <w:rPr>
                <w:rFonts w:eastAsia="Lucida Sans Unicode"/>
                <w:b/>
                <w:sz w:val="18"/>
                <w:szCs w:val="18"/>
                <w:lang w:eastAsia="ar-SA"/>
              </w:rPr>
            </w:pPr>
          </w:p>
          <w:p w14:paraId="67AA5DC1" w14:textId="77777777" w:rsidR="009F0274" w:rsidRPr="008D6F0A" w:rsidRDefault="009F0274" w:rsidP="004072C6">
            <w:pPr>
              <w:jc w:val="center"/>
            </w:pPr>
            <w:r w:rsidRPr="008D6F0A">
              <w:rPr>
                <w:rFonts w:eastAsia="Lucida Sans Unicode"/>
                <w:b/>
                <w:sz w:val="18"/>
                <w:szCs w:val="18"/>
                <w:lang w:eastAsia="ar-SA"/>
              </w:rPr>
              <w:t>CENA  NETTO</w:t>
            </w:r>
          </w:p>
        </w:tc>
        <w:tc>
          <w:tcPr>
            <w:tcW w:w="1055" w:type="dxa"/>
            <w:tcBorders>
              <w:top w:val="single" w:sz="4" w:space="0" w:color="00000A"/>
              <w:left w:val="single" w:sz="4" w:space="0" w:color="00000A"/>
              <w:bottom w:val="single" w:sz="4" w:space="0" w:color="00000A"/>
              <w:right w:val="single" w:sz="4" w:space="0" w:color="00000A"/>
            </w:tcBorders>
          </w:tcPr>
          <w:p w14:paraId="0DDB9AA6" w14:textId="77777777" w:rsidR="009F0274" w:rsidRPr="008D6F0A" w:rsidRDefault="009F0274" w:rsidP="004072C6">
            <w:pPr>
              <w:jc w:val="center"/>
              <w:rPr>
                <w:rFonts w:eastAsia="Lucida Sans Unicode"/>
                <w:b/>
                <w:sz w:val="18"/>
                <w:szCs w:val="18"/>
                <w:lang w:eastAsia="ar-SA"/>
              </w:rPr>
            </w:pPr>
          </w:p>
          <w:p w14:paraId="3CC87B24" w14:textId="77777777" w:rsidR="009F0274" w:rsidRPr="008D6F0A" w:rsidRDefault="009F0274" w:rsidP="004072C6">
            <w:pPr>
              <w:jc w:val="center"/>
            </w:pPr>
            <w:r w:rsidRPr="008D6F0A">
              <w:rPr>
                <w:rFonts w:eastAsia="Lucida Sans Unicode"/>
                <w:b/>
                <w:sz w:val="18"/>
                <w:szCs w:val="18"/>
                <w:lang w:eastAsia="ar-SA"/>
              </w:rPr>
              <w:t>CENA  BRUTTO</w:t>
            </w:r>
          </w:p>
          <w:p w14:paraId="7228EDB1" w14:textId="77777777" w:rsidR="009F0274" w:rsidRPr="008D6F0A" w:rsidRDefault="009F0274" w:rsidP="004072C6">
            <w:pPr>
              <w:jc w:val="center"/>
              <w:rPr>
                <w:rFonts w:eastAsia="Lucida Sans Unicode"/>
                <w:b/>
                <w:sz w:val="18"/>
                <w:szCs w:val="18"/>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2733826F" w14:textId="77777777" w:rsidR="009F0274" w:rsidRPr="008D6F0A" w:rsidRDefault="009F0274" w:rsidP="004072C6">
            <w:pPr>
              <w:jc w:val="center"/>
              <w:rPr>
                <w:rFonts w:eastAsia="Lucida Sans Unicode"/>
                <w:b/>
                <w:sz w:val="18"/>
                <w:szCs w:val="18"/>
                <w:lang w:eastAsia="ar-SA"/>
              </w:rPr>
            </w:pPr>
          </w:p>
          <w:p w14:paraId="7E1F9BC9" w14:textId="77777777" w:rsidR="009F0274" w:rsidRPr="008D6F0A" w:rsidRDefault="009F0274" w:rsidP="004072C6">
            <w:pPr>
              <w:jc w:val="center"/>
            </w:pPr>
            <w:r w:rsidRPr="008D6F0A">
              <w:rPr>
                <w:rFonts w:eastAsia="Lucida Sans Unicode"/>
                <w:b/>
                <w:sz w:val="18"/>
                <w:szCs w:val="18"/>
                <w:lang w:eastAsia="ar-SA"/>
              </w:rPr>
              <w:t>WARTOŚĆ NETTO</w:t>
            </w:r>
          </w:p>
        </w:tc>
        <w:tc>
          <w:tcPr>
            <w:tcW w:w="1217" w:type="dxa"/>
            <w:tcBorders>
              <w:top w:val="single" w:sz="4" w:space="0" w:color="00000A"/>
              <w:left w:val="single" w:sz="4" w:space="0" w:color="00000A"/>
              <w:bottom w:val="single" w:sz="4" w:space="0" w:color="00000A"/>
              <w:right w:val="single" w:sz="4" w:space="0" w:color="00000A"/>
            </w:tcBorders>
          </w:tcPr>
          <w:p w14:paraId="1DA86874" w14:textId="77777777" w:rsidR="009F0274" w:rsidRPr="008D6F0A" w:rsidRDefault="009F0274" w:rsidP="004072C6">
            <w:pPr>
              <w:jc w:val="center"/>
              <w:rPr>
                <w:rFonts w:eastAsia="Lucida Sans Unicode"/>
                <w:b/>
                <w:sz w:val="18"/>
                <w:szCs w:val="18"/>
                <w:lang w:eastAsia="ar-SA"/>
              </w:rPr>
            </w:pPr>
          </w:p>
          <w:p w14:paraId="60BBFC7C" w14:textId="77777777" w:rsidR="009F0274" w:rsidRPr="008D6F0A" w:rsidRDefault="009F0274" w:rsidP="004072C6">
            <w:pPr>
              <w:jc w:val="center"/>
            </w:pPr>
            <w:r w:rsidRPr="008D6F0A">
              <w:rPr>
                <w:rFonts w:eastAsia="Lucida Sans Unicode"/>
                <w:b/>
                <w:sz w:val="18"/>
                <w:szCs w:val="18"/>
                <w:lang w:eastAsia="ar-SA"/>
              </w:rPr>
              <w:t>WARTOŚĆ BRUTTO</w:t>
            </w:r>
          </w:p>
        </w:tc>
        <w:tc>
          <w:tcPr>
            <w:tcW w:w="1875" w:type="dxa"/>
            <w:tcBorders>
              <w:top w:val="single" w:sz="4" w:space="0" w:color="00000A"/>
              <w:left w:val="single" w:sz="4" w:space="0" w:color="00000A"/>
              <w:bottom w:val="single" w:sz="4" w:space="0" w:color="00000A"/>
              <w:right w:val="single" w:sz="4" w:space="0" w:color="00000A"/>
            </w:tcBorders>
            <w:vAlign w:val="center"/>
          </w:tcPr>
          <w:p w14:paraId="26D212CA" w14:textId="77777777" w:rsidR="009F0274" w:rsidRPr="008D6F0A" w:rsidRDefault="009F0274" w:rsidP="004072C6">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9F0274" w:rsidRPr="008D6F0A" w14:paraId="2DB2D35F" w14:textId="77777777" w:rsidTr="00352BED">
        <w:trPr>
          <w:cantSplit/>
          <w:trHeight w:val="163"/>
        </w:trPr>
        <w:tc>
          <w:tcPr>
            <w:tcW w:w="437" w:type="dxa"/>
            <w:tcBorders>
              <w:top w:val="single" w:sz="4" w:space="0" w:color="00000A"/>
              <w:left w:val="single" w:sz="4" w:space="0" w:color="00000A"/>
              <w:bottom w:val="single" w:sz="4" w:space="0" w:color="00000A"/>
              <w:right w:val="single" w:sz="4" w:space="0" w:color="00000A"/>
            </w:tcBorders>
            <w:vAlign w:val="center"/>
          </w:tcPr>
          <w:p w14:paraId="5F071339" w14:textId="77777777" w:rsidR="009F0274" w:rsidRPr="00DC41AF" w:rsidRDefault="009F0274" w:rsidP="004072C6">
            <w:pPr>
              <w:jc w:val="center"/>
              <w:rPr>
                <w:rFonts w:eastAsia="Lucida Sans Unicode"/>
                <w:sz w:val="22"/>
                <w:szCs w:val="22"/>
                <w:lang w:eastAsia="ar-SA"/>
              </w:rPr>
            </w:pPr>
            <w:r w:rsidRPr="00DC41AF">
              <w:rPr>
                <w:rFonts w:eastAsia="Lucida Sans Unicode"/>
                <w:sz w:val="22"/>
                <w:szCs w:val="22"/>
                <w:lang w:eastAsia="ar-SA"/>
              </w:rPr>
              <w:t>1.</w:t>
            </w:r>
          </w:p>
        </w:tc>
        <w:tc>
          <w:tcPr>
            <w:tcW w:w="2621" w:type="dxa"/>
            <w:tcBorders>
              <w:top w:val="single" w:sz="4" w:space="0" w:color="00000A"/>
              <w:left w:val="single" w:sz="4" w:space="0" w:color="00000A"/>
              <w:bottom w:val="single" w:sz="4" w:space="0" w:color="00000A"/>
              <w:right w:val="single" w:sz="4" w:space="0" w:color="00000A"/>
            </w:tcBorders>
          </w:tcPr>
          <w:p w14:paraId="2D796AB8" w14:textId="77777777" w:rsidR="009F0274" w:rsidRPr="00DC41AF" w:rsidRDefault="009F0274" w:rsidP="004072C6">
            <w:pPr>
              <w:rPr>
                <w:sz w:val="18"/>
                <w:szCs w:val="18"/>
              </w:rPr>
            </w:pPr>
            <w:r w:rsidRPr="00DC41AF">
              <w:rPr>
                <w:iCs/>
                <w:sz w:val="18"/>
                <w:szCs w:val="18"/>
                <w:lang w:val="pl-PL"/>
              </w:rPr>
              <w:t>Olej silikonowy ultraczysty ampułko-strzykawki o objętości 10 ml - sterylny, o lepkości 1000 cS w temperaturze 25 st.C, współczynnik refrakcji 1,40, gęstość w zakresie 0.967 - 0.975 g/cm3 w temp. 25 st.C.</w:t>
            </w:r>
          </w:p>
        </w:tc>
        <w:tc>
          <w:tcPr>
            <w:tcW w:w="1124" w:type="dxa"/>
            <w:tcBorders>
              <w:top w:val="single" w:sz="4" w:space="0" w:color="00000A"/>
              <w:left w:val="single" w:sz="4" w:space="0" w:color="00000A"/>
              <w:bottom w:val="single" w:sz="4" w:space="0" w:color="00000A"/>
              <w:right w:val="single" w:sz="4" w:space="0" w:color="00000A"/>
            </w:tcBorders>
            <w:vAlign w:val="center"/>
          </w:tcPr>
          <w:p w14:paraId="25FFD5BC" w14:textId="77777777" w:rsidR="009F0274" w:rsidRPr="00C6683A" w:rsidRDefault="009F0274" w:rsidP="004072C6">
            <w:pPr>
              <w:jc w:val="center"/>
              <w:rPr>
                <w:rFonts w:eastAsia="Lucida Sans Unicode"/>
                <w:b/>
                <w:sz w:val="22"/>
                <w:szCs w:val="22"/>
                <w:lang w:eastAsia="ar-SA"/>
              </w:rPr>
            </w:pPr>
            <w:r w:rsidRPr="00C6683A">
              <w:rPr>
                <w:rFonts w:eastAsia="Lucida Sans Unicode"/>
                <w:b/>
                <w:sz w:val="22"/>
                <w:szCs w:val="22"/>
                <w:lang w:eastAsia="ar-SA"/>
              </w:rPr>
              <w:t>szt.</w:t>
            </w:r>
          </w:p>
        </w:tc>
        <w:tc>
          <w:tcPr>
            <w:tcW w:w="1123" w:type="dxa"/>
            <w:tcBorders>
              <w:top w:val="single" w:sz="4" w:space="0" w:color="00000A"/>
              <w:left w:val="single" w:sz="4" w:space="0" w:color="00000A"/>
              <w:bottom w:val="single" w:sz="4" w:space="0" w:color="00000A"/>
              <w:right w:val="single" w:sz="4" w:space="0" w:color="00000A"/>
            </w:tcBorders>
            <w:vAlign w:val="center"/>
          </w:tcPr>
          <w:p w14:paraId="62B74C4F" w14:textId="77777777" w:rsidR="009F0274" w:rsidRPr="00C6683A" w:rsidRDefault="009F0274" w:rsidP="004072C6">
            <w:pPr>
              <w:jc w:val="center"/>
              <w:rPr>
                <w:rFonts w:eastAsia="Lucida Sans Unicode"/>
                <w:b/>
                <w:sz w:val="22"/>
                <w:szCs w:val="22"/>
                <w:lang w:eastAsia="ar-SA"/>
              </w:rPr>
            </w:pPr>
            <w:r w:rsidRPr="00C6683A">
              <w:rPr>
                <w:rFonts w:eastAsia="Lucida Sans Unicode"/>
                <w:b/>
                <w:sz w:val="22"/>
                <w:szCs w:val="22"/>
                <w:lang w:val="pl-PL" w:eastAsia="ar-SA"/>
              </w:rPr>
              <w:t>50</w:t>
            </w:r>
          </w:p>
        </w:tc>
        <w:tc>
          <w:tcPr>
            <w:tcW w:w="1020" w:type="dxa"/>
            <w:tcBorders>
              <w:top w:val="single" w:sz="4" w:space="0" w:color="00000A"/>
              <w:left w:val="single" w:sz="4" w:space="0" w:color="00000A"/>
              <w:bottom w:val="single" w:sz="4" w:space="0" w:color="00000A"/>
              <w:right w:val="single" w:sz="4" w:space="0" w:color="00000A"/>
            </w:tcBorders>
          </w:tcPr>
          <w:p w14:paraId="2CF769B0" w14:textId="77777777" w:rsidR="009F0274" w:rsidRPr="00C6683A" w:rsidRDefault="009F0274" w:rsidP="004072C6">
            <w:pPr>
              <w:jc w:val="center"/>
              <w:rPr>
                <w:rFonts w:eastAsia="Lucida Sans Unicode"/>
                <w:b/>
                <w:sz w:val="22"/>
                <w:szCs w:val="22"/>
                <w:lang w:eastAsia="ar-SA"/>
              </w:rPr>
            </w:pPr>
          </w:p>
        </w:tc>
        <w:tc>
          <w:tcPr>
            <w:tcW w:w="1055" w:type="dxa"/>
            <w:tcBorders>
              <w:top w:val="single" w:sz="4" w:space="0" w:color="00000A"/>
              <w:left w:val="single" w:sz="4" w:space="0" w:color="00000A"/>
              <w:bottom w:val="single" w:sz="4" w:space="0" w:color="00000A"/>
              <w:right w:val="single" w:sz="4" w:space="0" w:color="00000A"/>
            </w:tcBorders>
          </w:tcPr>
          <w:p w14:paraId="2A9E4980" w14:textId="77777777" w:rsidR="009F0274" w:rsidRPr="00C6683A" w:rsidRDefault="009F0274"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15766EB2" w14:textId="77777777" w:rsidR="009F0274" w:rsidRPr="00C6683A" w:rsidRDefault="009F0274"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7B81692B" w14:textId="77777777" w:rsidR="009F0274" w:rsidRPr="00C6683A" w:rsidRDefault="009F0274" w:rsidP="004072C6">
            <w:pPr>
              <w:jc w:val="center"/>
              <w:rPr>
                <w:rFonts w:eastAsia="Lucida Sans Unicode"/>
                <w:b/>
                <w:sz w:val="22"/>
                <w:szCs w:val="22"/>
                <w:lang w:eastAsia="ar-SA"/>
              </w:rPr>
            </w:pPr>
          </w:p>
        </w:tc>
        <w:tc>
          <w:tcPr>
            <w:tcW w:w="1875" w:type="dxa"/>
            <w:tcBorders>
              <w:top w:val="single" w:sz="4" w:space="0" w:color="00000A"/>
              <w:left w:val="single" w:sz="4" w:space="0" w:color="00000A"/>
              <w:bottom w:val="single" w:sz="4" w:space="0" w:color="00000A"/>
              <w:right w:val="single" w:sz="4" w:space="0" w:color="00000A"/>
            </w:tcBorders>
          </w:tcPr>
          <w:p w14:paraId="2EAC93E7" w14:textId="77777777" w:rsidR="009F0274" w:rsidRPr="008D6F0A" w:rsidRDefault="009F0274" w:rsidP="004072C6">
            <w:pPr>
              <w:jc w:val="center"/>
              <w:rPr>
                <w:rFonts w:eastAsia="Lucida Sans Unicode"/>
                <w:b/>
                <w:sz w:val="18"/>
                <w:szCs w:val="18"/>
                <w:lang w:eastAsia="ar-SA"/>
              </w:rPr>
            </w:pPr>
          </w:p>
        </w:tc>
      </w:tr>
      <w:tr w:rsidR="009F0274" w:rsidRPr="008D6F0A" w14:paraId="0F25F57A" w14:textId="77777777" w:rsidTr="00352BED">
        <w:trPr>
          <w:cantSplit/>
          <w:trHeight w:val="163"/>
        </w:trPr>
        <w:tc>
          <w:tcPr>
            <w:tcW w:w="437" w:type="dxa"/>
            <w:tcBorders>
              <w:top w:val="single" w:sz="4" w:space="0" w:color="00000A"/>
              <w:left w:val="single" w:sz="4" w:space="0" w:color="00000A"/>
              <w:bottom w:val="single" w:sz="4" w:space="0" w:color="00000A"/>
              <w:right w:val="single" w:sz="4" w:space="0" w:color="00000A"/>
            </w:tcBorders>
            <w:vAlign w:val="center"/>
          </w:tcPr>
          <w:p w14:paraId="40639DCE" w14:textId="77777777" w:rsidR="009F0274" w:rsidRPr="00DC41AF" w:rsidRDefault="009F0274" w:rsidP="004072C6">
            <w:pPr>
              <w:jc w:val="center"/>
              <w:rPr>
                <w:rFonts w:eastAsia="Lucida Sans Unicode"/>
                <w:sz w:val="22"/>
                <w:szCs w:val="22"/>
                <w:lang w:eastAsia="ar-SA"/>
              </w:rPr>
            </w:pPr>
            <w:r w:rsidRPr="00DC41AF">
              <w:rPr>
                <w:rFonts w:eastAsia="Lucida Sans Unicode"/>
                <w:sz w:val="22"/>
                <w:szCs w:val="22"/>
                <w:lang w:eastAsia="ar-SA"/>
              </w:rPr>
              <w:t>2.</w:t>
            </w:r>
          </w:p>
        </w:tc>
        <w:tc>
          <w:tcPr>
            <w:tcW w:w="2621" w:type="dxa"/>
            <w:tcBorders>
              <w:top w:val="single" w:sz="4" w:space="0" w:color="00000A"/>
              <w:left w:val="single" w:sz="4" w:space="0" w:color="00000A"/>
              <w:bottom w:val="single" w:sz="4" w:space="0" w:color="00000A"/>
              <w:right w:val="single" w:sz="4" w:space="0" w:color="00000A"/>
            </w:tcBorders>
          </w:tcPr>
          <w:p w14:paraId="48A9CDD0" w14:textId="77777777" w:rsidR="009F0274" w:rsidRPr="00DC41AF" w:rsidRDefault="009F0274" w:rsidP="004072C6">
            <w:pPr>
              <w:rPr>
                <w:sz w:val="18"/>
                <w:szCs w:val="18"/>
              </w:rPr>
            </w:pPr>
            <w:r w:rsidRPr="00DC41AF">
              <w:rPr>
                <w:iCs/>
                <w:sz w:val="18"/>
                <w:szCs w:val="18"/>
                <w:lang w:val="pl-PL"/>
              </w:rPr>
              <w:t>Olej silikonowy ultraczysty ampułko-strzykawki o objętości 10 ml - sterylny, o lepkości 5000 cS w temperaturze 25 st.C, współczynnik refrakcji 1,40, gęstość w zakresie 0.967 - 0.975 g/cm3 w temp. 25 st.C.</w:t>
            </w:r>
          </w:p>
        </w:tc>
        <w:tc>
          <w:tcPr>
            <w:tcW w:w="1124" w:type="dxa"/>
            <w:tcBorders>
              <w:top w:val="single" w:sz="4" w:space="0" w:color="00000A"/>
              <w:left w:val="single" w:sz="4" w:space="0" w:color="00000A"/>
              <w:bottom w:val="single" w:sz="4" w:space="0" w:color="00000A"/>
              <w:right w:val="single" w:sz="4" w:space="0" w:color="00000A"/>
            </w:tcBorders>
            <w:vAlign w:val="center"/>
          </w:tcPr>
          <w:p w14:paraId="35498692" w14:textId="77777777" w:rsidR="009F0274" w:rsidRPr="00C6683A" w:rsidRDefault="009F0274" w:rsidP="004072C6">
            <w:pPr>
              <w:jc w:val="center"/>
              <w:rPr>
                <w:rFonts w:eastAsia="Lucida Sans Unicode"/>
                <w:b/>
                <w:sz w:val="22"/>
                <w:szCs w:val="22"/>
                <w:lang w:eastAsia="ar-SA"/>
              </w:rPr>
            </w:pPr>
            <w:r w:rsidRPr="00C6683A">
              <w:rPr>
                <w:rFonts w:eastAsia="Lucida Sans Unicode"/>
                <w:b/>
                <w:sz w:val="22"/>
                <w:szCs w:val="22"/>
                <w:lang w:eastAsia="ar-SA"/>
              </w:rPr>
              <w:t>szt.</w:t>
            </w:r>
          </w:p>
        </w:tc>
        <w:tc>
          <w:tcPr>
            <w:tcW w:w="1123" w:type="dxa"/>
            <w:tcBorders>
              <w:top w:val="single" w:sz="4" w:space="0" w:color="00000A"/>
              <w:left w:val="single" w:sz="4" w:space="0" w:color="00000A"/>
              <w:bottom w:val="single" w:sz="4" w:space="0" w:color="00000A"/>
              <w:right w:val="single" w:sz="4" w:space="0" w:color="00000A"/>
            </w:tcBorders>
            <w:vAlign w:val="center"/>
          </w:tcPr>
          <w:p w14:paraId="60BC58FE" w14:textId="77777777" w:rsidR="009F0274" w:rsidRPr="00C6683A" w:rsidRDefault="009F0274" w:rsidP="004072C6">
            <w:pPr>
              <w:jc w:val="center"/>
              <w:rPr>
                <w:rFonts w:eastAsia="Lucida Sans Unicode"/>
                <w:b/>
                <w:sz w:val="22"/>
                <w:szCs w:val="22"/>
                <w:lang w:val="pl-PL" w:eastAsia="ar-SA"/>
              </w:rPr>
            </w:pPr>
            <w:r w:rsidRPr="00C6683A">
              <w:rPr>
                <w:rFonts w:eastAsia="Lucida Sans Unicode"/>
                <w:b/>
                <w:sz w:val="22"/>
                <w:szCs w:val="22"/>
                <w:lang w:val="pl-PL" w:eastAsia="ar-SA"/>
              </w:rPr>
              <w:t>50</w:t>
            </w:r>
          </w:p>
        </w:tc>
        <w:tc>
          <w:tcPr>
            <w:tcW w:w="1020" w:type="dxa"/>
            <w:tcBorders>
              <w:top w:val="single" w:sz="4" w:space="0" w:color="00000A"/>
              <w:left w:val="single" w:sz="4" w:space="0" w:color="00000A"/>
              <w:bottom w:val="single" w:sz="4" w:space="0" w:color="00000A"/>
              <w:right w:val="single" w:sz="4" w:space="0" w:color="00000A"/>
            </w:tcBorders>
          </w:tcPr>
          <w:p w14:paraId="34AEECD4" w14:textId="77777777" w:rsidR="009F0274" w:rsidRPr="00C6683A" w:rsidRDefault="009F0274" w:rsidP="004072C6">
            <w:pPr>
              <w:jc w:val="center"/>
              <w:rPr>
                <w:rFonts w:eastAsia="Lucida Sans Unicode"/>
                <w:b/>
                <w:sz w:val="22"/>
                <w:szCs w:val="22"/>
                <w:lang w:eastAsia="ar-SA"/>
              </w:rPr>
            </w:pPr>
          </w:p>
        </w:tc>
        <w:tc>
          <w:tcPr>
            <w:tcW w:w="1055" w:type="dxa"/>
            <w:tcBorders>
              <w:top w:val="single" w:sz="4" w:space="0" w:color="00000A"/>
              <w:left w:val="single" w:sz="4" w:space="0" w:color="00000A"/>
              <w:bottom w:val="single" w:sz="4" w:space="0" w:color="00000A"/>
              <w:right w:val="single" w:sz="4" w:space="0" w:color="00000A"/>
            </w:tcBorders>
          </w:tcPr>
          <w:p w14:paraId="35C051B7" w14:textId="77777777" w:rsidR="009F0274" w:rsidRPr="00C6683A" w:rsidRDefault="009F0274"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2E0BA502" w14:textId="77777777" w:rsidR="009F0274" w:rsidRPr="00C6683A" w:rsidRDefault="009F0274"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0FC61B2A" w14:textId="77777777" w:rsidR="009F0274" w:rsidRPr="00C6683A" w:rsidRDefault="009F0274" w:rsidP="004072C6">
            <w:pPr>
              <w:jc w:val="center"/>
              <w:rPr>
                <w:rFonts w:eastAsia="Lucida Sans Unicode"/>
                <w:b/>
                <w:sz w:val="22"/>
                <w:szCs w:val="22"/>
                <w:lang w:eastAsia="ar-SA"/>
              </w:rPr>
            </w:pPr>
          </w:p>
        </w:tc>
        <w:tc>
          <w:tcPr>
            <w:tcW w:w="1875" w:type="dxa"/>
            <w:tcBorders>
              <w:top w:val="single" w:sz="4" w:space="0" w:color="00000A"/>
              <w:left w:val="single" w:sz="4" w:space="0" w:color="00000A"/>
              <w:bottom w:val="single" w:sz="4" w:space="0" w:color="00000A"/>
              <w:right w:val="single" w:sz="4" w:space="0" w:color="00000A"/>
            </w:tcBorders>
          </w:tcPr>
          <w:p w14:paraId="3E0CE124" w14:textId="77777777" w:rsidR="009F0274" w:rsidRPr="008D6F0A" w:rsidRDefault="009F0274" w:rsidP="004072C6">
            <w:pPr>
              <w:jc w:val="center"/>
              <w:rPr>
                <w:rFonts w:eastAsia="Lucida Sans Unicode"/>
                <w:b/>
                <w:sz w:val="18"/>
                <w:szCs w:val="18"/>
                <w:lang w:eastAsia="ar-SA"/>
              </w:rPr>
            </w:pPr>
          </w:p>
        </w:tc>
      </w:tr>
      <w:tr w:rsidR="009F0274" w:rsidRPr="008D6F0A" w14:paraId="069FC8B3" w14:textId="77777777" w:rsidTr="00352BED">
        <w:trPr>
          <w:cantSplit/>
          <w:trHeight w:val="163"/>
        </w:trPr>
        <w:tc>
          <w:tcPr>
            <w:tcW w:w="437" w:type="dxa"/>
            <w:tcBorders>
              <w:top w:val="single" w:sz="4" w:space="0" w:color="00000A"/>
              <w:left w:val="single" w:sz="4" w:space="0" w:color="00000A"/>
              <w:bottom w:val="single" w:sz="4" w:space="0" w:color="00000A"/>
              <w:right w:val="single" w:sz="4" w:space="0" w:color="00000A"/>
            </w:tcBorders>
            <w:vAlign w:val="center"/>
          </w:tcPr>
          <w:p w14:paraId="3E47032A" w14:textId="77777777" w:rsidR="009F0274" w:rsidRPr="00DC41AF" w:rsidRDefault="009F0274" w:rsidP="004072C6">
            <w:pPr>
              <w:jc w:val="center"/>
              <w:rPr>
                <w:rFonts w:eastAsia="Lucida Sans Unicode"/>
                <w:sz w:val="22"/>
                <w:szCs w:val="22"/>
                <w:lang w:eastAsia="ar-SA"/>
              </w:rPr>
            </w:pPr>
            <w:r w:rsidRPr="00DC41AF">
              <w:rPr>
                <w:rFonts w:eastAsia="Lucida Sans Unicode"/>
                <w:sz w:val="22"/>
                <w:szCs w:val="22"/>
                <w:lang w:eastAsia="ar-SA"/>
              </w:rPr>
              <w:t>3.</w:t>
            </w:r>
          </w:p>
        </w:tc>
        <w:tc>
          <w:tcPr>
            <w:tcW w:w="2621" w:type="dxa"/>
            <w:tcBorders>
              <w:top w:val="single" w:sz="4" w:space="0" w:color="00000A"/>
              <w:left w:val="single" w:sz="4" w:space="0" w:color="00000A"/>
              <w:bottom w:val="single" w:sz="4" w:space="0" w:color="00000A"/>
              <w:right w:val="single" w:sz="4" w:space="0" w:color="00000A"/>
            </w:tcBorders>
          </w:tcPr>
          <w:p w14:paraId="455144CA" w14:textId="77777777" w:rsidR="009F0274" w:rsidRPr="00DC41AF" w:rsidRDefault="009F0274" w:rsidP="004072C6">
            <w:pPr>
              <w:rPr>
                <w:sz w:val="18"/>
                <w:szCs w:val="18"/>
              </w:rPr>
            </w:pPr>
            <w:r w:rsidRPr="00DC41AF">
              <w:rPr>
                <w:sz w:val="18"/>
                <w:szCs w:val="18"/>
                <w:lang w:val="pl-PL"/>
              </w:rPr>
              <w:t>Barwnik tkankowy przeznaczony do wybarwiania błon epiretinalnych oraz błony granicznej wewnętrznej (ILM+ERM) o składzie 0,18% trypan blue + 0,03% blue life (C</w:t>
            </w:r>
            <w:r w:rsidRPr="00DC41AF">
              <w:rPr>
                <w:sz w:val="18"/>
                <w:szCs w:val="18"/>
                <w:vertAlign w:val="subscript"/>
                <w:lang w:val="pl-PL"/>
              </w:rPr>
              <w:t>48</w:t>
            </w:r>
            <w:r w:rsidRPr="00DC41AF">
              <w:rPr>
                <w:sz w:val="18"/>
                <w:szCs w:val="18"/>
                <w:lang w:val="pl-PL"/>
              </w:rPr>
              <w:t>H</w:t>
            </w:r>
            <w:r w:rsidRPr="00DC41AF">
              <w:rPr>
                <w:sz w:val="18"/>
                <w:szCs w:val="18"/>
                <w:vertAlign w:val="subscript"/>
                <w:lang w:val="pl-PL"/>
              </w:rPr>
              <w:t>50</w:t>
            </w:r>
            <w:r w:rsidRPr="00DC41AF">
              <w:rPr>
                <w:sz w:val="18"/>
                <w:szCs w:val="18"/>
                <w:lang w:val="pl-PL"/>
              </w:rPr>
              <w:t>N</w:t>
            </w:r>
            <w:r w:rsidRPr="00DC41AF">
              <w:rPr>
                <w:sz w:val="18"/>
                <w:szCs w:val="18"/>
                <w:vertAlign w:val="subscript"/>
                <w:lang w:val="pl-PL"/>
              </w:rPr>
              <w:t>3</w:t>
            </w:r>
            <w:r w:rsidRPr="00DC41AF">
              <w:rPr>
                <w:sz w:val="18"/>
                <w:szCs w:val="18"/>
                <w:lang w:val="pl-PL"/>
              </w:rPr>
              <w:t>NaO</w:t>
            </w:r>
            <w:r w:rsidRPr="00DC41AF">
              <w:rPr>
                <w:sz w:val="18"/>
                <w:szCs w:val="18"/>
                <w:vertAlign w:val="subscript"/>
                <w:lang w:val="pl-PL"/>
              </w:rPr>
              <w:t>7</w:t>
            </w:r>
            <w:r w:rsidRPr="00DC41AF">
              <w:rPr>
                <w:sz w:val="18"/>
                <w:szCs w:val="18"/>
                <w:lang w:val="pl-PL"/>
              </w:rPr>
              <w:t>S) rozpuszczony w soli fizjologicznej buforowany fosforanami. Opakowanie 6 sterylnych ampułkostrzykawek 0,7 ml.</w:t>
            </w:r>
          </w:p>
        </w:tc>
        <w:tc>
          <w:tcPr>
            <w:tcW w:w="1124" w:type="dxa"/>
            <w:tcBorders>
              <w:top w:val="single" w:sz="4" w:space="0" w:color="00000A"/>
              <w:left w:val="single" w:sz="4" w:space="0" w:color="00000A"/>
              <w:bottom w:val="single" w:sz="4" w:space="0" w:color="00000A"/>
              <w:right w:val="single" w:sz="4" w:space="0" w:color="00000A"/>
            </w:tcBorders>
            <w:vAlign w:val="center"/>
          </w:tcPr>
          <w:p w14:paraId="59C8CDC0" w14:textId="77777777" w:rsidR="009F0274" w:rsidRPr="00C6683A" w:rsidRDefault="009F0274" w:rsidP="004072C6">
            <w:pPr>
              <w:jc w:val="center"/>
              <w:rPr>
                <w:rFonts w:eastAsia="Lucida Sans Unicode"/>
                <w:b/>
                <w:sz w:val="22"/>
                <w:szCs w:val="22"/>
                <w:lang w:eastAsia="ar-SA"/>
              </w:rPr>
            </w:pPr>
            <w:r w:rsidRPr="00C6683A">
              <w:rPr>
                <w:rFonts w:eastAsia="Lucida Sans Unicode"/>
                <w:b/>
                <w:sz w:val="22"/>
                <w:szCs w:val="22"/>
                <w:lang w:eastAsia="ar-SA"/>
              </w:rPr>
              <w:t>szt.</w:t>
            </w:r>
          </w:p>
        </w:tc>
        <w:tc>
          <w:tcPr>
            <w:tcW w:w="1123" w:type="dxa"/>
            <w:tcBorders>
              <w:top w:val="single" w:sz="4" w:space="0" w:color="00000A"/>
              <w:left w:val="single" w:sz="4" w:space="0" w:color="00000A"/>
              <w:bottom w:val="single" w:sz="4" w:space="0" w:color="00000A"/>
              <w:right w:val="single" w:sz="4" w:space="0" w:color="00000A"/>
            </w:tcBorders>
            <w:vAlign w:val="center"/>
          </w:tcPr>
          <w:p w14:paraId="078A2CD3" w14:textId="77777777" w:rsidR="009F0274" w:rsidRPr="00C6683A" w:rsidRDefault="009F0274" w:rsidP="004072C6">
            <w:pPr>
              <w:jc w:val="center"/>
              <w:rPr>
                <w:rFonts w:eastAsia="Lucida Sans Unicode"/>
                <w:b/>
                <w:sz w:val="22"/>
                <w:szCs w:val="22"/>
                <w:lang w:val="pl-PL" w:eastAsia="ar-SA"/>
              </w:rPr>
            </w:pPr>
            <w:r w:rsidRPr="00C6683A">
              <w:rPr>
                <w:rFonts w:eastAsia="Lucida Sans Unicode"/>
                <w:b/>
                <w:sz w:val="22"/>
                <w:szCs w:val="22"/>
                <w:lang w:val="pl-PL" w:eastAsia="ar-SA"/>
              </w:rPr>
              <w:t>60</w:t>
            </w:r>
          </w:p>
        </w:tc>
        <w:tc>
          <w:tcPr>
            <w:tcW w:w="1020" w:type="dxa"/>
            <w:tcBorders>
              <w:top w:val="single" w:sz="4" w:space="0" w:color="00000A"/>
              <w:left w:val="single" w:sz="4" w:space="0" w:color="00000A"/>
              <w:bottom w:val="single" w:sz="4" w:space="0" w:color="00000A"/>
              <w:right w:val="single" w:sz="4" w:space="0" w:color="00000A"/>
            </w:tcBorders>
          </w:tcPr>
          <w:p w14:paraId="5AE6479C" w14:textId="77777777" w:rsidR="009F0274" w:rsidRPr="00C6683A" w:rsidRDefault="009F0274" w:rsidP="004072C6">
            <w:pPr>
              <w:jc w:val="center"/>
              <w:rPr>
                <w:rFonts w:eastAsia="Lucida Sans Unicode"/>
                <w:b/>
                <w:sz w:val="22"/>
                <w:szCs w:val="22"/>
                <w:lang w:eastAsia="ar-SA"/>
              </w:rPr>
            </w:pPr>
          </w:p>
        </w:tc>
        <w:tc>
          <w:tcPr>
            <w:tcW w:w="1055" w:type="dxa"/>
            <w:tcBorders>
              <w:top w:val="single" w:sz="4" w:space="0" w:color="00000A"/>
              <w:left w:val="single" w:sz="4" w:space="0" w:color="00000A"/>
              <w:bottom w:val="single" w:sz="4" w:space="0" w:color="00000A"/>
              <w:right w:val="single" w:sz="4" w:space="0" w:color="00000A"/>
            </w:tcBorders>
          </w:tcPr>
          <w:p w14:paraId="4F5604E9" w14:textId="77777777" w:rsidR="009F0274" w:rsidRPr="00C6683A" w:rsidRDefault="009F0274"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3207454C" w14:textId="77777777" w:rsidR="009F0274" w:rsidRPr="00C6683A" w:rsidRDefault="009F0274"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5BFA489A" w14:textId="77777777" w:rsidR="009F0274" w:rsidRPr="00C6683A" w:rsidRDefault="009F0274" w:rsidP="004072C6">
            <w:pPr>
              <w:jc w:val="center"/>
              <w:rPr>
                <w:rFonts w:eastAsia="Lucida Sans Unicode"/>
                <w:b/>
                <w:sz w:val="22"/>
                <w:szCs w:val="22"/>
                <w:lang w:eastAsia="ar-SA"/>
              </w:rPr>
            </w:pPr>
          </w:p>
        </w:tc>
        <w:tc>
          <w:tcPr>
            <w:tcW w:w="1875" w:type="dxa"/>
            <w:tcBorders>
              <w:top w:val="single" w:sz="4" w:space="0" w:color="00000A"/>
              <w:left w:val="single" w:sz="4" w:space="0" w:color="00000A"/>
              <w:bottom w:val="single" w:sz="4" w:space="0" w:color="00000A"/>
              <w:right w:val="single" w:sz="4" w:space="0" w:color="00000A"/>
            </w:tcBorders>
          </w:tcPr>
          <w:p w14:paraId="2BC02D8A" w14:textId="77777777" w:rsidR="009F0274" w:rsidRPr="008D6F0A" w:rsidRDefault="009F0274" w:rsidP="004072C6">
            <w:pPr>
              <w:jc w:val="center"/>
              <w:rPr>
                <w:rFonts w:eastAsia="Lucida Sans Unicode"/>
                <w:b/>
                <w:sz w:val="18"/>
                <w:szCs w:val="18"/>
                <w:lang w:eastAsia="ar-SA"/>
              </w:rPr>
            </w:pPr>
          </w:p>
        </w:tc>
      </w:tr>
      <w:tr w:rsidR="009F0274" w:rsidRPr="008D6F0A" w14:paraId="59DFF4B6" w14:textId="77777777" w:rsidTr="00352BED">
        <w:trPr>
          <w:cantSplit/>
          <w:trHeight w:val="163"/>
        </w:trPr>
        <w:tc>
          <w:tcPr>
            <w:tcW w:w="437" w:type="dxa"/>
            <w:tcBorders>
              <w:top w:val="single" w:sz="4" w:space="0" w:color="00000A"/>
              <w:left w:val="single" w:sz="4" w:space="0" w:color="00000A"/>
              <w:bottom w:val="single" w:sz="4" w:space="0" w:color="00000A"/>
              <w:right w:val="single" w:sz="4" w:space="0" w:color="00000A"/>
            </w:tcBorders>
            <w:vAlign w:val="center"/>
          </w:tcPr>
          <w:p w14:paraId="3AE32C08" w14:textId="77777777" w:rsidR="009F0274" w:rsidRPr="00DC41AF" w:rsidRDefault="009F0274" w:rsidP="004072C6">
            <w:pPr>
              <w:jc w:val="center"/>
              <w:rPr>
                <w:rFonts w:eastAsia="Lucida Sans Unicode"/>
                <w:sz w:val="22"/>
                <w:szCs w:val="22"/>
                <w:lang w:eastAsia="ar-SA"/>
              </w:rPr>
            </w:pPr>
            <w:r w:rsidRPr="00DC41AF">
              <w:rPr>
                <w:rFonts w:eastAsia="Lucida Sans Unicode"/>
                <w:sz w:val="22"/>
                <w:szCs w:val="22"/>
                <w:lang w:eastAsia="ar-SA"/>
              </w:rPr>
              <w:lastRenderedPageBreak/>
              <w:t>4.</w:t>
            </w:r>
          </w:p>
        </w:tc>
        <w:tc>
          <w:tcPr>
            <w:tcW w:w="2621" w:type="dxa"/>
            <w:tcBorders>
              <w:top w:val="single" w:sz="4" w:space="0" w:color="00000A"/>
              <w:left w:val="single" w:sz="4" w:space="0" w:color="00000A"/>
              <w:bottom w:val="single" w:sz="4" w:space="0" w:color="00000A"/>
              <w:right w:val="single" w:sz="4" w:space="0" w:color="00000A"/>
            </w:tcBorders>
          </w:tcPr>
          <w:p w14:paraId="381D00CE" w14:textId="77777777" w:rsidR="009F0274" w:rsidRPr="00DC41AF" w:rsidRDefault="009F0274" w:rsidP="004072C6">
            <w:pPr>
              <w:rPr>
                <w:sz w:val="18"/>
                <w:szCs w:val="18"/>
              </w:rPr>
            </w:pPr>
            <w:r w:rsidRPr="00DC41AF">
              <w:rPr>
                <w:iCs/>
                <w:sz w:val="18"/>
                <w:szCs w:val="18"/>
                <w:lang w:val="pl-PL"/>
              </w:rPr>
              <w:t>Perfluorowęglowodór dzisięciowęglowy w opakowaniach jednostkowych - w szklanej fiolce 7ml, pierścieniowa struktura cząsteczki, lepkość w temper. 24-25 st.C - 5.53 mP/s, ciężar właściwy w temp. 20 st.C -1.93g/cm3, masa cząsteczkowa 462, współczynik refrakcji w temp. 20 st.C-1.31, temp. wrzenia 140-142 st.C stosowany podczas zabiegu chirurgicznego leczenia odwarstwienia siatkówki. Produkt wolny od kwasu perfluorooktanowego.</w:t>
            </w:r>
          </w:p>
        </w:tc>
        <w:tc>
          <w:tcPr>
            <w:tcW w:w="1124" w:type="dxa"/>
            <w:tcBorders>
              <w:top w:val="single" w:sz="4" w:space="0" w:color="00000A"/>
              <w:left w:val="single" w:sz="4" w:space="0" w:color="00000A"/>
              <w:bottom w:val="single" w:sz="4" w:space="0" w:color="00000A"/>
              <w:right w:val="single" w:sz="4" w:space="0" w:color="00000A"/>
            </w:tcBorders>
            <w:vAlign w:val="center"/>
          </w:tcPr>
          <w:p w14:paraId="4BB4A6C4" w14:textId="77777777" w:rsidR="009F0274" w:rsidRPr="00C6683A" w:rsidRDefault="009F0274" w:rsidP="004072C6">
            <w:pPr>
              <w:jc w:val="center"/>
              <w:rPr>
                <w:rFonts w:eastAsia="Lucida Sans Unicode"/>
                <w:b/>
                <w:sz w:val="22"/>
                <w:szCs w:val="22"/>
                <w:lang w:eastAsia="ar-SA"/>
              </w:rPr>
            </w:pPr>
            <w:r w:rsidRPr="00C6683A">
              <w:rPr>
                <w:rFonts w:eastAsia="Lucida Sans Unicode"/>
                <w:b/>
                <w:sz w:val="22"/>
                <w:szCs w:val="22"/>
                <w:lang w:eastAsia="ar-SA"/>
              </w:rPr>
              <w:t>szt.</w:t>
            </w:r>
          </w:p>
        </w:tc>
        <w:tc>
          <w:tcPr>
            <w:tcW w:w="1123" w:type="dxa"/>
            <w:tcBorders>
              <w:top w:val="single" w:sz="4" w:space="0" w:color="00000A"/>
              <w:left w:val="single" w:sz="4" w:space="0" w:color="00000A"/>
              <w:bottom w:val="single" w:sz="4" w:space="0" w:color="00000A"/>
              <w:right w:val="single" w:sz="4" w:space="0" w:color="00000A"/>
            </w:tcBorders>
            <w:vAlign w:val="center"/>
          </w:tcPr>
          <w:p w14:paraId="6C6E956D" w14:textId="77777777" w:rsidR="009F0274" w:rsidRPr="00C6683A" w:rsidRDefault="009F0274" w:rsidP="004072C6">
            <w:pPr>
              <w:jc w:val="center"/>
              <w:rPr>
                <w:rFonts w:eastAsia="Lucida Sans Unicode"/>
                <w:b/>
                <w:sz w:val="22"/>
                <w:szCs w:val="22"/>
                <w:lang w:val="pl-PL" w:eastAsia="ar-SA"/>
              </w:rPr>
            </w:pPr>
            <w:r w:rsidRPr="00C6683A">
              <w:rPr>
                <w:rFonts w:eastAsia="Lucida Sans Unicode"/>
                <w:b/>
                <w:sz w:val="22"/>
                <w:szCs w:val="22"/>
                <w:lang w:val="pl-PL" w:eastAsia="ar-SA"/>
              </w:rPr>
              <w:t>100</w:t>
            </w:r>
          </w:p>
        </w:tc>
        <w:tc>
          <w:tcPr>
            <w:tcW w:w="1020" w:type="dxa"/>
            <w:tcBorders>
              <w:top w:val="single" w:sz="4" w:space="0" w:color="00000A"/>
              <w:left w:val="single" w:sz="4" w:space="0" w:color="00000A"/>
              <w:bottom w:val="single" w:sz="4" w:space="0" w:color="00000A"/>
              <w:right w:val="single" w:sz="4" w:space="0" w:color="00000A"/>
            </w:tcBorders>
          </w:tcPr>
          <w:p w14:paraId="696769D6" w14:textId="77777777" w:rsidR="009F0274" w:rsidRPr="00C6683A" w:rsidRDefault="009F0274" w:rsidP="004072C6">
            <w:pPr>
              <w:jc w:val="center"/>
              <w:rPr>
                <w:rFonts w:eastAsia="Lucida Sans Unicode"/>
                <w:b/>
                <w:sz w:val="22"/>
                <w:szCs w:val="22"/>
                <w:lang w:eastAsia="ar-SA"/>
              </w:rPr>
            </w:pPr>
          </w:p>
        </w:tc>
        <w:tc>
          <w:tcPr>
            <w:tcW w:w="1055" w:type="dxa"/>
            <w:tcBorders>
              <w:top w:val="single" w:sz="4" w:space="0" w:color="00000A"/>
              <w:left w:val="single" w:sz="4" w:space="0" w:color="00000A"/>
              <w:bottom w:val="single" w:sz="4" w:space="0" w:color="00000A"/>
              <w:right w:val="single" w:sz="4" w:space="0" w:color="00000A"/>
            </w:tcBorders>
          </w:tcPr>
          <w:p w14:paraId="3F541EAB" w14:textId="77777777" w:rsidR="009F0274" w:rsidRPr="00C6683A" w:rsidRDefault="009F0274"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19295D7D" w14:textId="77777777" w:rsidR="009F0274" w:rsidRPr="00C6683A" w:rsidRDefault="009F0274"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62F4564E" w14:textId="77777777" w:rsidR="009F0274" w:rsidRPr="00C6683A" w:rsidRDefault="009F0274" w:rsidP="004072C6">
            <w:pPr>
              <w:jc w:val="center"/>
              <w:rPr>
                <w:rFonts w:eastAsia="Lucida Sans Unicode"/>
                <w:b/>
                <w:sz w:val="22"/>
                <w:szCs w:val="22"/>
                <w:lang w:eastAsia="ar-SA"/>
              </w:rPr>
            </w:pPr>
          </w:p>
        </w:tc>
        <w:tc>
          <w:tcPr>
            <w:tcW w:w="1875" w:type="dxa"/>
            <w:tcBorders>
              <w:top w:val="single" w:sz="4" w:space="0" w:color="00000A"/>
              <w:left w:val="single" w:sz="4" w:space="0" w:color="00000A"/>
              <w:bottom w:val="single" w:sz="4" w:space="0" w:color="00000A"/>
              <w:right w:val="single" w:sz="4" w:space="0" w:color="00000A"/>
            </w:tcBorders>
          </w:tcPr>
          <w:p w14:paraId="529FDCA1" w14:textId="77777777" w:rsidR="009F0274" w:rsidRPr="008D6F0A" w:rsidRDefault="009F0274" w:rsidP="004072C6">
            <w:pPr>
              <w:jc w:val="center"/>
              <w:rPr>
                <w:rFonts w:eastAsia="Lucida Sans Unicode"/>
                <w:b/>
                <w:sz w:val="18"/>
                <w:szCs w:val="18"/>
                <w:lang w:eastAsia="ar-SA"/>
              </w:rPr>
            </w:pPr>
          </w:p>
        </w:tc>
      </w:tr>
      <w:tr w:rsidR="009F0274" w:rsidRPr="008D6F0A" w14:paraId="408CED64" w14:textId="77777777" w:rsidTr="00352BED">
        <w:trPr>
          <w:cantSplit/>
          <w:trHeight w:val="163"/>
        </w:trPr>
        <w:tc>
          <w:tcPr>
            <w:tcW w:w="437" w:type="dxa"/>
            <w:tcBorders>
              <w:top w:val="single" w:sz="4" w:space="0" w:color="00000A"/>
              <w:left w:val="single" w:sz="4" w:space="0" w:color="00000A"/>
              <w:bottom w:val="single" w:sz="4" w:space="0" w:color="00000A"/>
              <w:right w:val="single" w:sz="4" w:space="0" w:color="00000A"/>
            </w:tcBorders>
            <w:vAlign w:val="center"/>
          </w:tcPr>
          <w:p w14:paraId="7FBBDD5A" w14:textId="77777777" w:rsidR="009F0274" w:rsidRPr="00DC41AF" w:rsidRDefault="009F0274" w:rsidP="004072C6">
            <w:pPr>
              <w:jc w:val="center"/>
              <w:rPr>
                <w:rFonts w:eastAsia="Lucida Sans Unicode"/>
                <w:sz w:val="22"/>
                <w:szCs w:val="22"/>
                <w:lang w:eastAsia="ar-SA"/>
              </w:rPr>
            </w:pPr>
            <w:r w:rsidRPr="00DC41AF">
              <w:rPr>
                <w:rFonts w:eastAsia="Lucida Sans Unicode"/>
                <w:sz w:val="22"/>
                <w:szCs w:val="22"/>
                <w:lang w:eastAsia="ar-SA"/>
              </w:rPr>
              <w:t>5.</w:t>
            </w:r>
          </w:p>
        </w:tc>
        <w:tc>
          <w:tcPr>
            <w:tcW w:w="2621" w:type="dxa"/>
            <w:tcBorders>
              <w:top w:val="single" w:sz="4" w:space="0" w:color="00000A"/>
              <w:left w:val="single" w:sz="4" w:space="0" w:color="00000A"/>
              <w:bottom w:val="single" w:sz="4" w:space="0" w:color="00000A"/>
              <w:right w:val="single" w:sz="4" w:space="0" w:color="00000A"/>
            </w:tcBorders>
          </w:tcPr>
          <w:p w14:paraId="6527D3D5" w14:textId="77777777" w:rsidR="009F0274" w:rsidRPr="00DC41AF" w:rsidRDefault="009F0274" w:rsidP="004072C6">
            <w:pPr>
              <w:rPr>
                <w:sz w:val="18"/>
                <w:szCs w:val="18"/>
              </w:rPr>
            </w:pPr>
            <w:r w:rsidRPr="00DC41AF">
              <w:rPr>
                <w:iCs/>
                <w:sz w:val="18"/>
                <w:szCs w:val="18"/>
                <w:lang w:val="pl-PL"/>
              </w:rPr>
              <w:t>Gaz SF₆ w pojemniku 75 ml wielorazowego użytku wraz z zestawem do iniekcji: 1 x strzykawka 50 ml, 1 x igła 30G, 1 x filtr 0.20 um, 1 x opaska dla pacjenta.</w:t>
            </w:r>
          </w:p>
        </w:tc>
        <w:tc>
          <w:tcPr>
            <w:tcW w:w="1124" w:type="dxa"/>
            <w:tcBorders>
              <w:top w:val="single" w:sz="4" w:space="0" w:color="00000A"/>
              <w:left w:val="single" w:sz="4" w:space="0" w:color="00000A"/>
              <w:bottom w:val="single" w:sz="4" w:space="0" w:color="00000A"/>
              <w:right w:val="single" w:sz="4" w:space="0" w:color="00000A"/>
            </w:tcBorders>
            <w:vAlign w:val="center"/>
          </w:tcPr>
          <w:p w14:paraId="43F6823F" w14:textId="77777777" w:rsidR="009F0274" w:rsidRPr="00C6683A" w:rsidRDefault="009F0274" w:rsidP="004072C6">
            <w:pPr>
              <w:jc w:val="center"/>
              <w:rPr>
                <w:rFonts w:eastAsia="Lucida Sans Unicode"/>
                <w:b/>
                <w:sz w:val="22"/>
                <w:szCs w:val="22"/>
                <w:lang w:eastAsia="ar-SA"/>
              </w:rPr>
            </w:pPr>
            <w:r w:rsidRPr="00C6683A">
              <w:rPr>
                <w:rFonts w:eastAsia="Lucida Sans Unicode"/>
                <w:b/>
                <w:sz w:val="22"/>
                <w:szCs w:val="22"/>
                <w:lang w:eastAsia="ar-SA"/>
              </w:rPr>
              <w:t>szt.</w:t>
            </w:r>
          </w:p>
        </w:tc>
        <w:tc>
          <w:tcPr>
            <w:tcW w:w="1123" w:type="dxa"/>
            <w:tcBorders>
              <w:top w:val="single" w:sz="4" w:space="0" w:color="00000A"/>
              <w:left w:val="single" w:sz="4" w:space="0" w:color="00000A"/>
              <w:bottom w:val="single" w:sz="4" w:space="0" w:color="00000A"/>
              <w:right w:val="single" w:sz="4" w:space="0" w:color="00000A"/>
            </w:tcBorders>
            <w:vAlign w:val="center"/>
          </w:tcPr>
          <w:p w14:paraId="62EF8BFE" w14:textId="77777777" w:rsidR="009F0274" w:rsidRPr="00C6683A" w:rsidRDefault="009F0274" w:rsidP="004072C6">
            <w:pPr>
              <w:jc w:val="center"/>
              <w:rPr>
                <w:rFonts w:eastAsia="Lucida Sans Unicode"/>
                <w:b/>
                <w:sz w:val="22"/>
                <w:szCs w:val="22"/>
                <w:lang w:val="pl-PL" w:eastAsia="ar-SA"/>
              </w:rPr>
            </w:pPr>
            <w:r w:rsidRPr="00C6683A">
              <w:rPr>
                <w:rFonts w:eastAsia="Lucida Sans Unicode"/>
                <w:b/>
                <w:sz w:val="22"/>
                <w:szCs w:val="22"/>
                <w:lang w:val="pl-PL" w:eastAsia="ar-SA"/>
              </w:rPr>
              <w:t>5</w:t>
            </w:r>
          </w:p>
        </w:tc>
        <w:tc>
          <w:tcPr>
            <w:tcW w:w="1020" w:type="dxa"/>
            <w:tcBorders>
              <w:top w:val="single" w:sz="4" w:space="0" w:color="00000A"/>
              <w:left w:val="single" w:sz="4" w:space="0" w:color="00000A"/>
              <w:bottom w:val="single" w:sz="4" w:space="0" w:color="00000A"/>
              <w:right w:val="single" w:sz="4" w:space="0" w:color="00000A"/>
            </w:tcBorders>
          </w:tcPr>
          <w:p w14:paraId="1ADA78B3" w14:textId="77777777" w:rsidR="009F0274" w:rsidRPr="00C6683A" w:rsidRDefault="009F0274" w:rsidP="004072C6">
            <w:pPr>
              <w:jc w:val="center"/>
              <w:rPr>
                <w:rFonts w:eastAsia="Lucida Sans Unicode"/>
                <w:b/>
                <w:sz w:val="22"/>
                <w:szCs w:val="22"/>
                <w:lang w:eastAsia="ar-SA"/>
              </w:rPr>
            </w:pPr>
          </w:p>
        </w:tc>
        <w:tc>
          <w:tcPr>
            <w:tcW w:w="1055" w:type="dxa"/>
            <w:tcBorders>
              <w:top w:val="single" w:sz="4" w:space="0" w:color="00000A"/>
              <w:left w:val="single" w:sz="4" w:space="0" w:color="00000A"/>
              <w:bottom w:val="single" w:sz="4" w:space="0" w:color="00000A"/>
              <w:right w:val="single" w:sz="4" w:space="0" w:color="00000A"/>
            </w:tcBorders>
          </w:tcPr>
          <w:p w14:paraId="4A55344F" w14:textId="77777777" w:rsidR="009F0274" w:rsidRPr="00C6683A" w:rsidRDefault="009F0274"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41C486E7" w14:textId="77777777" w:rsidR="009F0274" w:rsidRPr="00C6683A" w:rsidRDefault="009F0274"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2B781B58" w14:textId="77777777" w:rsidR="009F0274" w:rsidRPr="00C6683A" w:rsidRDefault="009F0274" w:rsidP="004072C6">
            <w:pPr>
              <w:jc w:val="center"/>
              <w:rPr>
                <w:rFonts w:eastAsia="Lucida Sans Unicode"/>
                <w:b/>
                <w:sz w:val="22"/>
                <w:szCs w:val="22"/>
                <w:lang w:eastAsia="ar-SA"/>
              </w:rPr>
            </w:pPr>
          </w:p>
        </w:tc>
        <w:tc>
          <w:tcPr>
            <w:tcW w:w="1875" w:type="dxa"/>
            <w:tcBorders>
              <w:top w:val="single" w:sz="4" w:space="0" w:color="00000A"/>
              <w:left w:val="single" w:sz="4" w:space="0" w:color="00000A"/>
              <w:bottom w:val="single" w:sz="4" w:space="0" w:color="00000A"/>
              <w:right w:val="single" w:sz="4" w:space="0" w:color="00000A"/>
            </w:tcBorders>
          </w:tcPr>
          <w:p w14:paraId="39BDC720" w14:textId="77777777" w:rsidR="009F0274" w:rsidRPr="008D6F0A" w:rsidRDefault="009F0274" w:rsidP="004072C6">
            <w:pPr>
              <w:jc w:val="center"/>
              <w:rPr>
                <w:rFonts w:eastAsia="Lucida Sans Unicode"/>
                <w:b/>
                <w:sz w:val="18"/>
                <w:szCs w:val="18"/>
                <w:lang w:eastAsia="ar-SA"/>
              </w:rPr>
            </w:pPr>
          </w:p>
        </w:tc>
      </w:tr>
      <w:tr w:rsidR="009F0274" w:rsidRPr="008D6F0A" w14:paraId="2FEF4029" w14:textId="77777777" w:rsidTr="004072C6">
        <w:trPr>
          <w:cantSplit/>
          <w:trHeight w:val="390"/>
        </w:trPr>
        <w:tc>
          <w:tcPr>
            <w:tcW w:w="7380" w:type="dxa"/>
            <w:gridSpan w:val="6"/>
            <w:tcBorders>
              <w:top w:val="single" w:sz="4" w:space="0" w:color="00000A"/>
              <w:left w:val="single" w:sz="4" w:space="0" w:color="00000A"/>
              <w:bottom w:val="single" w:sz="4" w:space="0" w:color="00000A"/>
              <w:right w:val="single" w:sz="4" w:space="0" w:color="00000A"/>
            </w:tcBorders>
            <w:vAlign w:val="center"/>
          </w:tcPr>
          <w:p w14:paraId="797BFC34" w14:textId="77777777" w:rsidR="009F0274" w:rsidRPr="008D6F0A" w:rsidRDefault="009F0274" w:rsidP="004072C6">
            <w:pPr>
              <w:jc w:val="right"/>
              <w:rPr>
                <w:rFonts w:eastAsia="Lucida Sans Unicode"/>
                <w:b/>
                <w:sz w:val="18"/>
                <w:szCs w:val="18"/>
                <w:lang w:eastAsia="ar-SA"/>
              </w:rPr>
            </w:pPr>
            <w:r>
              <w:rPr>
                <w:rFonts w:eastAsia="Lucida Sans Unicode"/>
                <w:b/>
                <w:sz w:val="18"/>
                <w:szCs w:val="18"/>
                <w:lang w:eastAsia="ar-SA"/>
              </w:rPr>
              <w:t>RAZEM :</w:t>
            </w:r>
          </w:p>
        </w:tc>
        <w:tc>
          <w:tcPr>
            <w:tcW w:w="1217" w:type="dxa"/>
            <w:tcBorders>
              <w:top w:val="single" w:sz="4" w:space="0" w:color="00000A"/>
              <w:left w:val="single" w:sz="4" w:space="0" w:color="00000A"/>
              <w:bottom w:val="single" w:sz="4" w:space="0" w:color="00000A"/>
              <w:right w:val="single" w:sz="4" w:space="0" w:color="00000A"/>
            </w:tcBorders>
          </w:tcPr>
          <w:p w14:paraId="24873FCB" w14:textId="77777777" w:rsidR="009F0274" w:rsidRPr="008D6F0A" w:rsidRDefault="009F0274" w:rsidP="004072C6">
            <w:pPr>
              <w:jc w:val="center"/>
              <w:rPr>
                <w:rFonts w:eastAsia="Lucida Sans Unicode"/>
                <w:b/>
                <w:sz w:val="18"/>
                <w:szCs w:val="18"/>
                <w:lang w:eastAsia="ar-SA"/>
              </w:rPr>
            </w:pPr>
          </w:p>
        </w:tc>
        <w:tc>
          <w:tcPr>
            <w:tcW w:w="1217" w:type="dxa"/>
            <w:tcBorders>
              <w:top w:val="single" w:sz="4" w:space="0" w:color="00000A"/>
              <w:left w:val="single" w:sz="4" w:space="0" w:color="00000A"/>
              <w:bottom w:val="single" w:sz="4" w:space="0" w:color="00000A"/>
              <w:right w:val="single" w:sz="4" w:space="0" w:color="00000A"/>
            </w:tcBorders>
            <w:vAlign w:val="center"/>
          </w:tcPr>
          <w:p w14:paraId="73A70D9C" w14:textId="77777777" w:rsidR="009F0274" w:rsidRPr="008D6F0A" w:rsidRDefault="009F0274" w:rsidP="004072C6">
            <w:pPr>
              <w:jc w:val="center"/>
              <w:rPr>
                <w:rFonts w:eastAsia="Lucida Sans Unicode"/>
                <w:b/>
                <w:sz w:val="18"/>
                <w:szCs w:val="18"/>
                <w:lang w:eastAsia="ar-SA"/>
              </w:rPr>
            </w:pPr>
          </w:p>
        </w:tc>
        <w:tc>
          <w:tcPr>
            <w:tcW w:w="1875" w:type="dxa"/>
            <w:tcBorders>
              <w:top w:val="single" w:sz="4" w:space="0" w:color="00000A"/>
              <w:left w:val="single" w:sz="4" w:space="0" w:color="00000A"/>
              <w:bottom w:val="single" w:sz="4" w:space="0" w:color="00000A"/>
              <w:right w:val="single" w:sz="4" w:space="0" w:color="00000A"/>
            </w:tcBorders>
            <w:vAlign w:val="center"/>
          </w:tcPr>
          <w:p w14:paraId="6AC202B8" w14:textId="77777777" w:rsidR="009F0274" w:rsidRPr="008D6F0A" w:rsidRDefault="009F0274" w:rsidP="004072C6">
            <w:pPr>
              <w:jc w:val="center"/>
              <w:rPr>
                <w:rFonts w:eastAsia="Lucida Sans Unicode"/>
                <w:b/>
                <w:sz w:val="18"/>
                <w:szCs w:val="18"/>
                <w:lang w:eastAsia="ar-SA"/>
              </w:rPr>
            </w:pPr>
          </w:p>
        </w:tc>
      </w:tr>
    </w:tbl>
    <w:p w14:paraId="087D2D47" w14:textId="77777777" w:rsidR="009F0274" w:rsidRDefault="009F0274" w:rsidP="009F0274">
      <w:pPr>
        <w:tabs>
          <w:tab w:val="left" w:pos="936"/>
        </w:tabs>
      </w:pPr>
    </w:p>
    <w:p w14:paraId="453EC21A" w14:textId="77777777" w:rsidR="009F0274" w:rsidRDefault="009F0274" w:rsidP="009F0274">
      <w:pPr>
        <w:tabs>
          <w:tab w:val="left" w:pos="936"/>
        </w:tabs>
      </w:pPr>
    </w:p>
    <w:p w14:paraId="002881B1" w14:textId="77777777" w:rsidR="001E4FE6" w:rsidRDefault="001E4FE6" w:rsidP="00FC420F">
      <w:pPr>
        <w:tabs>
          <w:tab w:val="left" w:pos="936"/>
        </w:tabs>
      </w:pPr>
    </w:p>
    <w:p w14:paraId="2D0415E1" w14:textId="77777777" w:rsidR="001E4FE6" w:rsidRDefault="001E4FE6" w:rsidP="00FC420F">
      <w:pPr>
        <w:tabs>
          <w:tab w:val="left" w:pos="936"/>
        </w:tabs>
      </w:pPr>
    </w:p>
    <w:p w14:paraId="10C82385" w14:textId="77777777" w:rsidR="001E4FE6" w:rsidRDefault="001E4FE6" w:rsidP="00FC420F">
      <w:pPr>
        <w:tabs>
          <w:tab w:val="left" w:pos="936"/>
        </w:tabs>
      </w:pPr>
    </w:p>
    <w:p w14:paraId="690771D1" w14:textId="77777777" w:rsidR="001E4FE6" w:rsidRDefault="001E4FE6" w:rsidP="00FC420F">
      <w:pPr>
        <w:tabs>
          <w:tab w:val="left" w:pos="936"/>
        </w:tabs>
      </w:pPr>
    </w:p>
    <w:p w14:paraId="5DA64A39" w14:textId="77777777" w:rsidR="001E4FE6" w:rsidRDefault="001E4FE6" w:rsidP="00FC420F">
      <w:pPr>
        <w:tabs>
          <w:tab w:val="left" w:pos="936"/>
        </w:tabs>
      </w:pPr>
    </w:p>
    <w:p w14:paraId="4F7A4ABE" w14:textId="77777777" w:rsidR="001E4FE6" w:rsidRDefault="001E4FE6" w:rsidP="00FC420F">
      <w:pPr>
        <w:tabs>
          <w:tab w:val="left" w:pos="936"/>
        </w:tabs>
      </w:pPr>
    </w:p>
    <w:p w14:paraId="2192334B" w14:textId="77777777" w:rsidR="001E4FE6" w:rsidRDefault="001E4FE6" w:rsidP="00FC420F">
      <w:pPr>
        <w:tabs>
          <w:tab w:val="left" w:pos="936"/>
        </w:tabs>
      </w:pPr>
    </w:p>
    <w:p w14:paraId="00C676AD" w14:textId="77777777" w:rsidR="001E4FE6" w:rsidRDefault="001E4FE6" w:rsidP="00FC420F">
      <w:pPr>
        <w:tabs>
          <w:tab w:val="left" w:pos="936"/>
        </w:tabs>
      </w:pPr>
    </w:p>
    <w:p w14:paraId="58C387B0" w14:textId="77777777" w:rsidR="001E4FE6" w:rsidRDefault="001E4FE6" w:rsidP="00FC420F">
      <w:pPr>
        <w:tabs>
          <w:tab w:val="left" w:pos="936"/>
        </w:tabs>
      </w:pPr>
    </w:p>
    <w:p w14:paraId="603957A8" w14:textId="77777777" w:rsidR="001E4FE6" w:rsidRDefault="001E4FE6" w:rsidP="00FC420F">
      <w:pPr>
        <w:tabs>
          <w:tab w:val="left" w:pos="936"/>
        </w:tabs>
      </w:pPr>
    </w:p>
    <w:p w14:paraId="3198EE8C" w14:textId="77777777" w:rsidR="00E209FC" w:rsidRDefault="00E209FC" w:rsidP="00FC420F">
      <w:pPr>
        <w:tabs>
          <w:tab w:val="left" w:pos="936"/>
        </w:tabs>
      </w:pPr>
    </w:p>
    <w:p w14:paraId="12E4C2D7" w14:textId="77777777" w:rsidR="001E4FE6" w:rsidRDefault="001E4FE6" w:rsidP="00FC420F">
      <w:pPr>
        <w:tabs>
          <w:tab w:val="left" w:pos="936"/>
        </w:tabs>
      </w:pPr>
    </w:p>
    <w:p w14:paraId="01F24CC3" w14:textId="77777777" w:rsidR="009F0274" w:rsidRDefault="009F0274" w:rsidP="009F0274">
      <w:pPr>
        <w:tabs>
          <w:tab w:val="left" w:pos="936"/>
        </w:tabs>
      </w:pPr>
    </w:p>
    <w:p w14:paraId="477792BB" w14:textId="7902E7C3" w:rsidR="009F0274" w:rsidRDefault="009F0274" w:rsidP="009F0274">
      <w:pPr>
        <w:tabs>
          <w:tab w:val="left" w:pos="387"/>
        </w:tabs>
        <w:rPr>
          <w:b/>
          <w:bCs/>
          <w:sz w:val="22"/>
          <w:szCs w:val="22"/>
          <w:lang w:val="pl-PL"/>
        </w:rPr>
      </w:pPr>
      <w:r>
        <w:rPr>
          <w:b/>
          <w:bCs/>
          <w:sz w:val="22"/>
          <w:szCs w:val="22"/>
          <w:lang w:val="pl-PL"/>
        </w:rPr>
        <w:lastRenderedPageBreak/>
        <w:t>Pakiet nr 8</w:t>
      </w:r>
    </w:p>
    <w:p w14:paraId="5144EB1F" w14:textId="77777777" w:rsidR="009F0274" w:rsidRPr="00AD56A4" w:rsidRDefault="009F0274" w:rsidP="009F0274">
      <w:pPr>
        <w:tabs>
          <w:tab w:val="left" w:pos="387"/>
        </w:tabs>
        <w:rPr>
          <w:b/>
          <w:bCs/>
          <w:sz w:val="22"/>
          <w:szCs w:val="22"/>
          <w:lang w:val="pl-PL"/>
        </w:rPr>
      </w:pPr>
    </w:p>
    <w:p w14:paraId="12A731AB" w14:textId="5003396D" w:rsidR="009F0274" w:rsidRDefault="000C673B" w:rsidP="009F0274">
      <w:pPr>
        <w:rPr>
          <w:bCs/>
          <w:sz w:val="22"/>
          <w:szCs w:val="22"/>
          <w:lang w:val="pl-PL"/>
        </w:rPr>
      </w:pPr>
      <w:r w:rsidRPr="000C673B">
        <w:rPr>
          <w:bCs/>
          <w:sz w:val="22"/>
          <w:szCs w:val="22"/>
          <w:lang w:val="pl-PL"/>
        </w:rPr>
        <w:t>Soczewka, gąbka</w:t>
      </w:r>
    </w:p>
    <w:p w14:paraId="26BEE410" w14:textId="77777777" w:rsidR="000C673B" w:rsidRPr="00DC44CF" w:rsidRDefault="000C673B" w:rsidP="009F0274">
      <w:pPr>
        <w:rPr>
          <w:bCs/>
          <w:sz w:val="22"/>
          <w:szCs w:val="22"/>
          <w:lang w:val="pl-PL"/>
        </w:rPr>
      </w:pPr>
    </w:p>
    <w:tbl>
      <w:tblPr>
        <w:tblW w:w="1168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7"/>
        <w:gridCol w:w="2621"/>
        <w:gridCol w:w="1124"/>
        <w:gridCol w:w="1123"/>
        <w:gridCol w:w="1020"/>
        <w:gridCol w:w="1055"/>
        <w:gridCol w:w="1217"/>
        <w:gridCol w:w="1217"/>
        <w:gridCol w:w="1875"/>
      </w:tblGrid>
      <w:tr w:rsidR="009F0274" w:rsidRPr="008D6F0A" w14:paraId="263CCD51" w14:textId="77777777" w:rsidTr="004072C6">
        <w:trPr>
          <w:cantSplit/>
          <w:trHeight w:val="237"/>
        </w:trPr>
        <w:tc>
          <w:tcPr>
            <w:tcW w:w="437" w:type="dxa"/>
            <w:tcBorders>
              <w:top w:val="single" w:sz="4" w:space="0" w:color="00000A"/>
              <w:left w:val="single" w:sz="4" w:space="0" w:color="00000A"/>
              <w:bottom w:val="single" w:sz="4" w:space="0" w:color="00000A"/>
              <w:right w:val="single" w:sz="4" w:space="0" w:color="00000A"/>
            </w:tcBorders>
          </w:tcPr>
          <w:p w14:paraId="33291C8D" w14:textId="77777777" w:rsidR="009F0274" w:rsidRPr="008D6F0A" w:rsidRDefault="009F0274" w:rsidP="004072C6">
            <w:pPr>
              <w:jc w:val="center"/>
              <w:rPr>
                <w:rFonts w:eastAsia="Lucida Sans Unicode"/>
                <w:b/>
                <w:sz w:val="14"/>
                <w:szCs w:val="14"/>
                <w:lang w:eastAsia="ar-SA"/>
              </w:rPr>
            </w:pPr>
          </w:p>
          <w:p w14:paraId="4B39263D" w14:textId="77777777" w:rsidR="009F0274" w:rsidRPr="008D6F0A" w:rsidRDefault="009F0274" w:rsidP="004072C6">
            <w:pPr>
              <w:jc w:val="center"/>
              <w:rPr>
                <w:rFonts w:eastAsia="Lucida Sans Unicode"/>
                <w:b/>
                <w:sz w:val="14"/>
                <w:szCs w:val="14"/>
                <w:lang w:eastAsia="ar-SA"/>
              </w:rPr>
            </w:pPr>
          </w:p>
          <w:p w14:paraId="6A7CC3E8" w14:textId="77777777" w:rsidR="009F0274" w:rsidRPr="008D6F0A" w:rsidRDefault="009F0274" w:rsidP="004072C6">
            <w:r w:rsidRPr="008D6F0A">
              <w:rPr>
                <w:rFonts w:eastAsia="Lucida Sans Unicode"/>
                <w:b/>
                <w:sz w:val="14"/>
                <w:szCs w:val="14"/>
                <w:lang w:eastAsia="ar-SA"/>
              </w:rPr>
              <w:t>L.P.</w:t>
            </w:r>
          </w:p>
        </w:tc>
        <w:tc>
          <w:tcPr>
            <w:tcW w:w="2621" w:type="dxa"/>
            <w:tcBorders>
              <w:top w:val="single" w:sz="4" w:space="0" w:color="00000A"/>
              <w:left w:val="single" w:sz="4" w:space="0" w:color="00000A"/>
              <w:bottom w:val="single" w:sz="4" w:space="0" w:color="00000A"/>
              <w:right w:val="single" w:sz="4" w:space="0" w:color="00000A"/>
            </w:tcBorders>
          </w:tcPr>
          <w:p w14:paraId="4F747BA3" w14:textId="77777777" w:rsidR="009F0274" w:rsidRPr="008D6F0A" w:rsidRDefault="009F0274" w:rsidP="004072C6">
            <w:pPr>
              <w:jc w:val="center"/>
              <w:rPr>
                <w:rFonts w:eastAsia="Lucida Sans Unicode"/>
                <w:b/>
                <w:sz w:val="18"/>
                <w:szCs w:val="18"/>
                <w:lang w:eastAsia="ar-SA"/>
              </w:rPr>
            </w:pPr>
          </w:p>
          <w:p w14:paraId="42B80CAF" w14:textId="77777777" w:rsidR="009F0274" w:rsidRPr="008D6F0A" w:rsidRDefault="009F0274" w:rsidP="004072C6">
            <w:pPr>
              <w:jc w:val="center"/>
            </w:pPr>
            <w:r w:rsidRPr="008D6F0A">
              <w:rPr>
                <w:rFonts w:eastAsia="Lucida Sans Unicode"/>
                <w:b/>
                <w:sz w:val="18"/>
                <w:szCs w:val="18"/>
                <w:lang w:eastAsia="ar-SA"/>
              </w:rPr>
              <w:t>ASORTYMENT</w:t>
            </w:r>
          </w:p>
          <w:p w14:paraId="29CB61B4" w14:textId="5E4545AF" w:rsidR="009F0274" w:rsidRPr="008D6F0A" w:rsidRDefault="009F0274" w:rsidP="004072C6">
            <w:pPr>
              <w:jc w:val="center"/>
            </w:pPr>
            <w:r w:rsidRPr="008D6F0A">
              <w:rPr>
                <w:rFonts w:eastAsia="Lucida Sans Unicode"/>
                <w:b/>
                <w:sz w:val="18"/>
                <w:szCs w:val="18"/>
                <w:lang w:eastAsia="ar-SA"/>
              </w:rPr>
              <w:t>SZCZEGÓŁOWY</w:t>
            </w:r>
          </w:p>
        </w:tc>
        <w:tc>
          <w:tcPr>
            <w:tcW w:w="1124" w:type="dxa"/>
            <w:tcBorders>
              <w:top w:val="single" w:sz="4" w:space="0" w:color="00000A"/>
              <w:left w:val="single" w:sz="4" w:space="0" w:color="00000A"/>
              <w:bottom w:val="single" w:sz="4" w:space="0" w:color="00000A"/>
              <w:right w:val="single" w:sz="4" w:space="0" w:color="00000A"/>
            </w:tcBorders>
          </w:tcPr>
          <w:p w14:paraId="7A6FFED8" w14:textId="77777777" w:rsidR="009F0274" w:rsidRPr="008D6F0A" w:rsidRDefault="009F0274" w:rsidP="004072C6">
            <w:pPr>
              <w:jc w:val="center"/>
              <w:rPr>
                <w:rFonts w:eastAsia="Lucida Sans Unicode"/>
                <w:b/>
                <w:sz w:val="18"/>
                <w:szCs w:val="18"/>
                <w:lang w:eastAsia="ar-SA"/>
              </w:rPr>
            </w:pPr>
          </w:p>
          <w:p w14:paraId="3590971C" w14:textId="77777777" w:rsidR="009F0274" w:rsidRPr="008D6F0A" w:rsidRDefault="009F0274" w:rsidP="004072C6">
            <w:pPr>
              <w:jc w:val="center"/>
            </w:pPr>
            <w:r w:rsidRPr="008D6F0A">
              <w:rPr>
                <w:rFonts w:eastAsia="Lucida Sans Unicode"/>
                <w:b/>
                <w:sz w:val="18"/>
                <w:szCs w:val="18"/>
                <w:lang w:eastAsia="ar-SA"/>
              </w:rPr>
              <w:t>JEDN. MIARY</w:t>
            </w:r>
          </w:p>
        </w:tc>
        <w:tc>
          <w:tcPr>
            <w:tcW w:w="1123" w:type="dxa"/>
            <w:tcBorders>
              <w:top w:val="single" w:sz="4" w:space="0" w:color="00000A"/>
              <w:left w:val="single" w:sz="4" w:space="0" w:color="00000A"/>
              <w:bottom w:val="single" w:sz="4" w:space="0" w:color="00000A"/>
              <w:right w:val="single" w:sz="4" w:space="0" w:color="00000A"/>
            </w:tcBorders>
          </w:tcPr>
          <w:p w14:paraId="0701E3B8" w14:textId="77777777" w:rsidR="009F0274" w:rsidRPr="008D6F0A" w:rsidRDefault="009F0274" w:rsidP="004072C6">
            <w:pPr>
              <w:rPr>
                <w:rFonts w:eastAsia="Lucida Sans Unicode"/>
                <w:b/>
                <w:sz w:val="18"/>
                <w:szCs w:val="18"/>
                <w:lang w:eastAsia="ar-SA"/>
              </w:rPr>
            </w:pPr>
          </w:p>
          <w:p w14:paraId="6E89B573" w14:textId="77777777" w:rsidR="009F0274" w:rsidRPr="008D6F0A" w:rsidRDefault="009F0274" w:rsidP="004072C6">
            <w:pPr>
              <w:jc w:val="center"/>
            </w:pPr>
            <w:r>
              <w:rPr>
                <w:rFonts w:eastAsia="Lucida Sans Unicode"/>
                <w:b/>
                <w:sz w:val="18"/>
                <w:szCs w:val="18"/>
                <w:lang w:eastAsia="ar-SA"/>
              </w:rPr>
              <w:t>ILOŚĆ 12 M-CY</w:t>
            </w:r>
          </w:p>
          <w:p w14:paraId="3402F20B" w14:textId="77777777" w:rsidR="009F0274" w:rsidRPr="008D6F0A" w:rsidRDefault="009F0274" w:rsidP="004072C6">
            <w:pPr>
              <w:jc w:val="center"/>
            </w:pPr>
          </w:p>
        </w:tc>
        <w:tc>
          <w:tcPr>
            <w:tcW w:w="1020" w:type="dxa"/>
            <w:tcBorders>
              <w:top w:val="single" w:sz="4" w:space="0" w:color="00000A"/>
              <w:left w:val="single" w:sz="4" w:space="0" w:color="00000A"/>
              <w:bottom w:val="single" w:sz="4" w:space="0" w:color="00000A"/>
              <w:right w:val="single" w:sz="4" w:space="0" w:color="00000A"/>
            </w:tcBorders>
          </w:tcPr>
          <w:p w14:paraId="700C4DCF" w14:textId="77777777" w:rsidR="009F0274" w:rsidRPr="008D6F0A" w:rsidRDefault="009F0274" w:rsidP="004072C6">
            <w:pPr>
              <w:jc w:val="center"/>
              <w:rPr>
                <w:rFonts w:eastAsia="Lucida Sans Unicode"/>
                <w:b/>
                <w:sz w:val="18"/>
                <w:szCs w:val="18"/>
                <w:lang w:eastAsia="ar-SA"/>
              </w:rPr>
            </w:pPr>
          </w:p>
          <w:p w14:paraId="2311F8C9" w14:textId="77777777" w:rsidR="009F0274" w:rsidRPr="008D6F0A" w:rsidRDefault="009F0274" w:rsidP="004072C6">
            <w:pPr>
              <w:jc w:val="center"/>
            </w:pPr>
            <w:r w:rsidRPr="008D6F0A">
              <w:rPr>
                <w:rFonts w:eastAsia="Lucida Sans Unicode"/>
                <w:b/>
                <w:sz w:val="18"/>
                <w:szCs w:val="18"/>
                <w:lang w:eastAsia="ar-SA"/>
              </w:rPr>
              <w:t>CENA  NETTO</w:t>
            </w:r>
          </w:p>
        </w:tc>
        <w:tc>
          <w:tcPr>
            <w:tcW w:w="1055" w:type="dxa"/>
            <w:tcBorders>
              <w:top w:val="single" w:sz="4" w:space="0" w:color="00000A"/>
              <w:left w:val="single" w:sz="4" w:space="0" w:color="00000A"/>
              <w:bottom w:val="single" w:sz="4" w:space="0" w:color="00000A"/>
              <w:right w:val="single" w:sz="4" w:space="0" w:color="00000A"/>
            </w:tcBorders>
          </w:tcPr>
          <w:p w14:paraId="0381F0CB" w14:textId="77777777" w:rsidR="009F0274" w:rsidRPr="008D6F0A" w:rsidRDefault="009F0274" w:rsidP="004072C6">
            <w:pPr>
              <w:jc w:val="center"/>
              <w:rPr>
                <w:rFonts w:eastAsia="Lucida Sans Unicode"/>
                <w:b/>
                <w:sz w:val="18"/>
                <w:szCs w:val="18"/>
                <w:lang w:eastAsia="ar-SA"/>
              </w:rPr>
            </w:pPr>
          </w:p>
          <w:p w14:paraId="2AFF50F2" w14:textId="77777777" w:rsidR="009F0274" w:rsidRPr="008D6F0A" w:rsidRDefault="009F0274" w:rsidP="004072C6">
            <w:pPr>
              <w:jc w:val="center"/>
            </w:pPr>
            <w:r w:rsidRPr="008D6F0A">
              <w:rPr>
                <w:rFonts w:eastAsia="Lucida Sans Unicode"/>
                <w:b/>
                <w:sz w:val="18"/>
                <w:szCs w:val="18"/>
                <w:lang w:eastAsia="ar-SA"/>
              </w:rPr>
              <w:t>CENA  BRUTTO</w:t>
            </w:r>
          </w:p>
          <w:p w14:paraId="1FD12C68" w14:textId="77777777" w:rsidR="009F0274" w:rsidRPr="008D6F0A" w:rsidRDefault="009F0274" w:rsidP="004072C6">
            <w:pPr>
              <w:jc w:val="center"/>
              <w:rPr>
                <w:rFonts w:eastAsia="Lucida Sans Unicode"/>
                <w:b/>
                <w:sz w:val="18"/>
                <w:szCs w:val="18"/>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36A1591D" w14:textId="77777777" w:rsidR="009F0274" w:rsidRPr="008D6F0A" w:rsidRDefault="009F0274" w:rsidP="004072C6">
            <w:pPr>
              <w:jc w:val="center"/>
              <w:rPr>
                <w:rFonts w:eastAsia="Lucida Sans Unicode"/>
                <w:b/>
                <w:sz w:val="18"/>
                <w:szCs w:val="18"/>
                <w:lang w:eastAsia="ar-SA"/>
              </w:rPr>
            </w:pPr>
          </w:p>
          <w:p w14:paraId="66E48460" w14:textId="77777777" w:rsidR="009F0274" w:rsidRPr="008D6F0A" w:rsidRDefault="009F0274" w:rsidP="004072C6">
            <w:pPr>
              <w:jc w:val="center"/>
            </w:pPr>
            <w:r w:rsidRPr="008D6F0A">
              <w:rPr>
                <w:rFonts w:eastAsia="Lucida Sans Unicode"/>
                <w:b/>
                <w:sz w:val="18"/>
                <w:szCs w:val="18"/>
                <w:lang w:eastAsia="ar-SA"/>
              </w:rPr>
              <w:t>WARTOŚĆ NETTO</w:t>
            </w:r>
          </w:p>
        </w:tc>
        <w:tc>
          <w:tcPr>
            <w:tcW w:w="1217" w:type="dxa"/>
            <w:tcBorders>
              <w:top w:val="single" w:sz="4" w:space="0" w:color="00000A"/>
              <w:left w:val="single" w:sz="4" w:space="0" w:color="00000A"/>
              <w:bottom w:val="single" w:sz="4" w:space="0" w:color="00000A"/>
              <w:right w:val="single" w:sz="4" w:space="0" w:color="00000A"/>
            </w:tcBorders>
          </w:tcPr>
          <w:p w14:paraId="67B744B8" w14:textId="77777777" w:rsidR="009F0274" w:rsidRPr="008D6F0A" w:rsidRDefault="009F0274" w:rsidP="004072C6">
            <w:pPr>
              <w:jc w:val="center"/>
              <w:rPr>
                <w:rFonts w:eastAsia="Lucida Sans Unicode"/>
                <w:b/>
                <w:sz w:val="18"/>
                <w:szCs w:val="18"/>
                <w:lang w:eastAsia="ar-SA"/>
              </w:rPr>
            </w:pPr>
          </w:p>
          <w:p w14:paraId="7CD42B9E" w14:textId="77777777" w:rsidR="009F0274" w:rsidRPr="008D6F0A" w:rsidRDefault="009F0274" w:rsidP="004072C6">
            <w:pPr>
              <w:jc w:val="center"/>
            </w:pPr>
            <w:r w:rsidRPr="008D6F0A">
              <w:rPr>
                <w:rFonts w:eastAsia="Lucida Sans Unicode"/>
                <w:b/>
                <w:sz w:val="18"/>
                <w:szCs w:val="18"/>
                <w:lang w:eastAsia="ar-SA"/>
              </w:rPr>
              <w:t>WARTOŚĆ BRUTTO</w:t>
            </w:r>
          </w:p>
        </w:tc>
        <w:tc>
          <w:tcPr>
            <w:tcW w:w="1875" w:type="dxa"/>
            <w:tcBorders>
              <w:top w:val="single" w:sz="4" w:space="0" w:color="00000A"/>
              <w:left w:val="single" w:sz="4" w:space="0" w:color="00000A"/>
              <w:bottom w:val="single" w:sz="4" w:space="0" w:color="00000A"/>
              <w:right w:val="single" w:sz="4" w:space="0" w:color="00000A"/>
            </w:tcBorders>
            <w:vAlign w:val="center"/>
          </w:tcPr>
          <w:p w14:paraId="729A585D" w14:textId="77777777" w:rsidR="009F0274" w:rsidRPr="008D6F0A" w:rsidRDefault="009F0274" w:rsidP="004072C6">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9F0274" w:rsidRPr="008D6F0A" w14:paraId="52EBB1A5" w14:textId="77777777" w:rsidTr="004072C6">
        <w:trPr>
          <w:cantSplit/>
          <w:trHeight w:val="163"/>
        </w:trPr>
        <w:tc>
          <w:tcPr>
            <w:tcW w:w="437" w:type="dxa"/>
            <w:tcBorders>
              <w:top w:val="single" w:sz="4" w:space="0" w:color="00000A"/>
              <w:left w:val="single" w:sz="4" w:space="0" w:color="00000A"/>
              <w:bottom w:val="single" w:sz="4" w:space="0" w:color="00000A"/>
              <w:right w:val="single" w:sz="4" w:space="0" w:color="00000A"/>
            </w:tcBorders>
            <w:vAlign w:val="center"/>
          </w:tcPr>
          <w:p w14:paraId="059D54B3" w14:textId="77777777" w:rsidR="009F0274" w:rsidRPr="00DC41AF" w:rsidRDefault="009F0274" w:rsidP="004072C6">
            <w:pPr>
              <w:jc w:val="center"/>
              <w:rPr>
                <w:rFonts w:eastAsia="Lucida Sans Unicode"/>
                <w:sz w:val="22"/>
                <w:szCs w:val="22"/>
                <w:lang w:eastAsia="ar-SA"/>
              </w:rPr>
            </w:pPr>
            <w:r w:rsidRPr="00DC41AF">
              <w:rPr>
                <w:rFonts w:eastAsia="Lucida Sans Unicode"/>
                <w:sz w:val="22"/>
                <w:szCs w:val="22"/>
                <w:lang w:eastAsia="ar-SA"/>
              </w:rPr>
              <w:t>1.</w:t>
            </w:r>
          </w:p>
        </w:tc>
        <w:tc>
          <w:tcPr>
            <w:tcW w:w="2621" w:type="dxa"/>
            <w:tcBorders>
              <w:top w:val="single" w:sz="4" w:space="0" w:color="00000A"/>
              <w:left w:val="single" w:sz="4" w:space="0" w:color="00000A"/>
              <w:bottom w:val="single" w:sz="4" w:space="0" w:color="00000A"/>
              <w:right w:val="single" w:sz="4" w:space="0" w:color="00000A"/>
            </w:tcBorders>
          </w:tcPr>
          <w:p w14:paraId="7FC71A4F" w14:textId="77777777" w:rsidR="009F0274" w:rsidRPr="00DC41AF" w:rsidRDefault="009F0274" w:rsidP="004072C6">
            <w:pPr>
              <w:pStyle w:val="NormalnyWeb"/>
              <w:shd w:val="clear" w:color="auto" w:fill="FFFFFF"/>
              <w:spacing w:before="0" w:after="0"/>
              <w:rPr>
                <w:rFonts w:eastAsia="ArialMT"/>
                <w:sz w:val="16"/>
                <w:szCs w:val="16"/>
                <w:lang w:eastAsia="en-US"/>
              </w:rPr>
            </w:pPr>
            <w:r w:rsidRPr="00DC41AF">
              <w:rPr>
                <w:rFonts w:eastAsia="ArialMT"/>
                <w:sz w:val="16"/>
                <w:szCs w:val="16"/>
                <w:lang w:eastAsia="en-US"/>
              </w:rPr>
              <w:t xml:space="preserve">Soczewka jednoczęściowa, tylnokomorowa  z PMMA  </w:t>
            </w:r>
          </w:p>
          <w:p w14:paraId="14494D40" w14:textId="77777777" w:rsidR="009F0274" w:rsidRPr="00DC41AF" w:rsidRDefault="009F0274" w:rsidP="004072C6">
            <w:pPr>
              <w:pStyle w:val="NormalnyWeb"/>
              <w:shd w:val="clear" w:color="auto" w:fill="FFFFFF"/>
              <w:spacing w:before="0" w:after="0"/>
              <w:rPr>
                <w:sz w:val="16"/>
                <w:szCs w:val="16"/>
              </w:rPr>
            </w:pPr>
            <w:r w:rsidRPr="00DC41AF">
              <w:rPr>
                <w:sz w:val="16"/>
                <w:szCs w:val="16"/>
              </w:rPr>
              <w:t xml:space="preserve"> ,średnica optyki   7,0 mm</w:t>
            </w:r>
          </w:p>
          <w:p w14:paraId="5B25502A" w14:textId="77777777" w:rsidR="009F0274" w:rsidRPr="00DC41AF" w:rsidRDefault="009F0274" w:rsidP="004072C6">
            <w:pPr>
              <w:pStyle w:val="NormalnyWeb"/>
              <w:shd w:val="clear" w:color="auto" w:fill="FFFFFF"/>
              <w:spacing w:before="0" w:after="0"/>
              <w:rPr>
                <w:sz w:val="16"/>
                <w:szCs w:val="16"/>
              </w:rPr>
            </w:pPr>
            <w:r w:rsidRPr="00DC41AF">
              <w:rPr>
                <w:sz w:val="16"/>
                <w:szCs w:val="16"/>
              </w:rPr>
              <w:t>Długość całkowita 12,5mm</w:t>
            </w:r>
          </w:p>
          <w:p w14:paraId="418132C6" w14:textId="77777777" w:rsidR="009F0274" w:rsidRPr="00DC41AF" w:rsidRDefault="009F0274" w:rsidP="004072C6">
            <w:pPr>
              <w:pStyle w:val="NormalnyWeb"/>
              <w:shd w:val="clear" w:color="auto" w:fill="FFFFFF"/>
              <w:spacing w:before="0" w:after="0"/>
              <w:rPr>
                <w:sz w:val="16"/>
                <w:szCs w:val="16"/>
              </w:rPr>
            </w:pPr>
            <w:r w:rsidRPr="00DC41AF">
              <w:rPr>
                <w:sz w:val="16"/>
                <w:szCs w:val="16"/>
              </w:rPr>
              <w:t xml:space="preserve">Typ optyki </w:t>
            </w:r>
            <w:r w:rsidRPr="00DC41AF">
              <w:rPr>
                <w:sz w:val="16"/>
                <w:szCs w:val="16"/>
                <w:lang w:eastAsia="en-US"/>
              </w:rPr>
              <w:t xml:space="preserve"> Wewnątrzgałkowa, tylnokomorowa, jednoczęściowa, dwuwypukła,</w:t>
            </w:r>
            <w:r w:rsidRPr="00DC41AF">
              <w:rPr>
                <w:sz w:val="16"/>
                <w:szCs w:val="16"/>
              </w:rPr>
              <w:t xml:space="preserve"> z modyfikacją krawędzi</w:t>
            </w:r>
          </w:p>
          <w:p w14:paraId="1485B5C4" w14:textId="77777777" w:rsidR="009F0274" w:rsidRPr="00DC41AF" w:rsidRDefault="009F0274" w:rsidP="004072C6">
            <w:pPr>
              <w:pStyle w:val="NormalnyWeb"/>
              <w:shd w:val="clear" w:color="auto" w:fill="FFFFFF"/>
              <w:spacing w:before="0" w:after="0"/>
              <w:rPr>
                <w:spacing w:val="-2"/>
                <w:sz w:val="16"/>
                <w:szCs w:val="16"/>
                <w:lang w:eastAsia="en-US" w:bidi="en-US"/>
              </w:rPr>
            </w:pPr>
            <w:r w:rsidRPr="00DC41AF">
              <w:rPr>
                <w:sz w:val="16"/>
                <w:szCs w:val="16"/>
              </w:rPr>
              <w:t xml:space="preserve">Materiał optyki  </w:t>
            </w:r>
            <w:r w:rsidRPr="00DC41AF">
              <w:rPr>
                <w:spacing w:val="-2"/>
                <w:sz w:val="16"/>
                <w:szCs w:val="16"/>
                <w:lang w:eastAsia="en-US" w:bidi="en-US"/>
              </w:rPr>
              <w:t xml:space="preserve"> Polimetakrylan metylu (PMMA) pochłaniający promieniowanie ultrafioletowe</w:t>
            </w:r>
          </w:p>
          <w:p w14:paraId="689ADFE4" w14:textId="77777777" w:rsidR="009F0274" w:rsidRPr="00DC41AF" w:rsidRDefault="009F0274" w:rsidP="004072C6">
            <w:pPr>
              <w:pStyle w:val="NormalnyWeb"/>
              <w:shd w:val="clear" w:color="auto" w:fill="FFFFFF"/>
              <w:spacing w:before="0" w:after="0"/>
              <w:rPr>
                <w:spacing w:val="-2"/>
                <w:sz w:val="16"/>
                <w:szCs w:val="16"/>
                <w:lang w:eastAsia="en-US" w:bidi="en-US"/>
              </w:rPr>
            </w:pPr>
            <w:r w:rsidRPr="00DC41AF">
              <w:rPr>
                <w:spacing w:val="-2"/>
                <w:sz w:val="16"/>
                <w:szCs w:val="16"/>
                <w:lang w:eastAsia="en-US" w:bidi="en-US"/>
              </w:rPr>
              <w:t xml:space="preserve">Próg pochłaniania UV przy 10%   </w:t>
            </w:r>
            <w:r w:rsidRPr="00DC41AF">
              <w:rPr>
                <w:rFonts w:eastAsia="Calibri"/>
                <w:sz w:val="16"/>
                <w:szCs w:val="16"/>
                <w:lang w:eastAsia="en-US"/>
              </w:rPr>
              <w:t>10% przepuszczalność przy 386 nm (UV) dla soczewki +20,0 dioptrii</w:t>
            </w:r>
            <w:r w:rsidRPr="00DC41AF">
              <w:rPr>
                <w:spacing w:val="-2"/>
                <w:sz w:val="16"/>
                <w:szCs w:val="16"/>
                <w:lang w:eastAsia="en-US" w:bidi="en-US"/>
              </w:rPr>
              <w:t xml:space="preserve"> </w:t>
            </w:r>
          </w:p>
          <w:p w14:paraId="188C16CE" w14:textId="77777777" w:rsidR="009F0274" w:rsidRPr="00DC41AF" w:rsidRDefault="009F0274" w:rsidP="004072C6">
            <w:pPr>
              <w:pStyle w:val="NormalnyWeb"/>
              <w:shd w:val="clear" w:color="auto" w:fill="FFFFFF"/>
              <w:spacing w:before="0" w:after="0"/>
              <w:rPr>
                <w:spacing w:val="-2"/>
                <w:sz w:val="16"/>
                <w:szCs w:val="16"/>
                <w:lang w:eastAsia="en-US" w:bidi="en-US"/>
              </w:rPr>
            </w:pPr>
            <w:r w:rsidRPr="00DC41AF">
              <w:rPr>
                <w:spacing w:val="-2"/>
                <w:sz w:val="16"/>
                <w:szCs w:val="16"/>
                <w:lang w:eastAsia="en-US" w:bidi="en-US"/>
              </w:rPr>
              <w:t>Materiał części haptycznych   Polimetakrylan metylu (PMMA) pochłaniający promieniowanie ultrafioletowe</w:t>
            </w:r>
          </w:p>
          <w:p w14:paraId="10945F0D" w14:textId="77777777" w:rsidR="009F0274" w:rsidRPr="00DC41AF" w:rsidRDefault="009F0274" w:rsidP="004072C6">
            <w:pPr>
              <w:pStyle w:val="NormalnyWeb"/>
              <w:shd w:val="clear" w:color="auto" w:fill="FFFFFF"/>
              <w:spacing w:before="0" w:after="0"/>
              <w:rPr>
                <w:sz w:val="16"/>
                <w:szCs w:val="16"/>
              </w:rPr>
            </w:pPr>
            <w:r w:rsidRPr="00DC41AF">
              <w:rPr>
                <w:sz w:val="16"/>
                <w:szCs w:val="16"/>
              </w:rPr>
              <w:t>Ukątowanie części haptycznych/angulacja  5stopni</w:t>
            </w:r>
          </w:p>
          <w:p w14:paraId="270F42E7" w14:textId="77777777" w:rsidR="009F0274" w:rsidRPr="00DC41AF" w:rsidRDefault="009F0274" w:rsidP="004072C6">
            <w:pPr>
              <w:pStyle w:val="NormalnyWeb"/>
              <w:shd w:val="clear" w:color="auto" w:fill="FFFFFF"/>
              <w:spacing w:before="0" w:after="0"/>
              <w:rPr>
                <w:rFonts w:eastAsia="ArialMT"/>
                <w:sz w:val="16"/>
                <w:szCs w:val="16"/>
                <w:lang w:eastAsia="en-US"/>
              </w:rPr>
            </w:pPr>
            <w:r w:rsidRPr="00DC41AF">
              <w:rPr>
                <w:sz w:val="16"/>
                <w:szCs w:val="16"/>
              </w:rPr>
              <w:t xml:space="preserve">Dioptraż </w:t>
            </w:r>
            <w:r w:rsidRPr="00DC41AF">
              <w:rPr>
                <w:rFonts w:eastAsia="ArialMT"/>
                <w:sz w:val="16"/>
                <w:szCs w:val="16"/>
                <w:lang w:eastAsia="en-US"/>
              </w:rPr>
              <w:t xml:space="preserve"> od+10,0 do +30,0 dioptrii (co 1D)</w:t>
            </w:r>
          </w:p>
          <w:p w14:paraId="0F864ED8" w14:textId="77777777" w:rsidR="009F0274" w:rsidRPr="00DC41AF" w:rsidRDefault="009F0274" w:rsidP="004072C6">
            <w:pPr>
              <w:rPr>
                <w:sz w:val="18"/>
                <w:szCs w:val="18"/>
              </w:rPr>
            </w:pPr>
            <w:r w:rsidRPr="00DC41AF">
              <w:rPr>
                <w:rFonts w:eastAsia="ArialMT"/>
                <w:sz w:val="16"/>
                <w:szCs w:val="16"/>
                <w:lang w:eastAsia="en-US"/>
              </w:rPr>
              <w:t>Współczynnik refrakcji 1,49</w:t>
            </w:r>
          </w:p>
        </w:tc>
        <w:tc>
          <w:tcPr>
            <w:tcW w:w="1124" w:type="dxa"/>
            <w:tcBorders>
              <w:top w:val="single" w:sz="4" w:space="0" w:color="00000A"/>
              <w:left w:val="single" w:sz="4" w:space="0" w:color="00000A"/>
              <w:bottom w:val="single" w:sz="4" w:space="0" w:color="00000A"/>
              <w:right w:val="single" w:sz="4" w:space="0" w:color="00000A"/>
            </w:tcBorders>
            <w:vAlign w:val="center"/>
          </w:tcPr>
          <w:p w14:paraId="2E8B6D6A" w14:textId="77777777" w:rsidR="009F0274" w:rsidRPr="00C6683A" w:rsidRDefault="009F0274" w:rsidP="004072C6">
            <w:pPr>
              <w:jc w:val="center"/>
              <w:rPr>
                <w:rFonts w:eastAsia="Lucida Sans Unicode"/>
                <w:b/>
                <w:sz w:val="22"/>
                <w:szCs w:val="22"/>
                <w:lang w:eastAsia="ar-SA"/>
              </w:rPr>
            </w:pPr>
            <w:r w:rsidRPr="00C6683A">
              <w:rPr>
                <w:rFonts w:eastAsia="Lucida Sans Unicode"/>
                <w:b/>
                <w:sz w:val="22"/>
                <w:szCs w:val="22"/>
                <w:lang w:eastAsia="ar-SA"/>
              </w:rPr>
              <w:t>szt.</w:t>
            </w:r>
          </w:p>
        </w:tc>
        <w:tc>
          <w:tcPr>
            <w:tcW w:w="1123" w:type="dxa"/>
            <w:tcBorders>
              <w:top w:val="single" w:sz="4" w:space="0" w:color="00000A"/>
              <w:left w:val="single" w:sz="4" w:space="0" w:color="00000A"/>
              <w:bottom w:val="single" w:sz="4" w:space="0" w:color="00000A"/>
              <w:right w:val="single" w:sz="4" w:space="0" w:color="00000A"/>
            </w:tcBorders>
            <w:vAlign w:val="center"/>
          </w:tcPr>
          <w:p w14:paraId="35F15725" w14:textId="77777777" w:rsidR="009F0274" w:rsidRPr="00C6683A" w:rsidRDefault="009F0274" w:rsidP="004072C6">
            <w:pPr>
              <w:jc w:val="center"/>
              <w:rPr>
                <w:rFonts w:eastAsia="Lucida Sans Unicode"/>
                <w:b/>
                <w:sz w:val="22"/>
                <w:szCs w:val="22"/>
                <w:lang w:eastAsia="ar-SA"/>
              </w:rPr>
            </w:pPr>
            <w:r>
              <w:rPr>
                <w:rFonts w:eastAsia="Lucida Sans Unicode"/>
                <w:b/>
                <w:sz w:val="22"/>
                <w:szCs w:val="22"/>
                <w:lang w:val="pl-PL" w:eastAsia="ar-SA"/>
              </w:rPr>
              <w:t>10</w:t>
            </w:r>
          </w:p>
        </w:tc>
        <w:tc>
          <w:tcPr>
            <w:tcW w:w="1020" w:type="dxa"/>
            <w:tcBorders>
              <w:top w:val="single" w:sz="4" w:space="0" w:color="00000A"/>
              <w:left w:val="single" w:sz="4" w:space="0" w:color="00000A"/>
              <w:bottom w:val="single" w:sz="4" w:space="0" w:color="00000A"/>
              <w:right w:val="single" w:sz="4" w:space="0" w:color="00000A"/>
            </w:tcBorders>
          </w:tcPr>
          <w:p w14:paraId="06A905E7" w14:textId="77777777" w:rsidR="009F0274" w:rsidRPr="00C6683A" w:rsidRDefault="009F0274" w:rsidP="004072C6">
            <w:pPr>
              <w:jc w:val="center"/>
              <w:rPr>
                <w:rFonts w:eastAsia="Lucida Sans Unicode"/>
                <w:b/>
                <w:sz w:val="22"/>
                <w:szCs w:val="22"/>
                <w:lang w:eastAsia="ar-SA"/>
              </w:rPr>
            </w:pPr>
          </w:p>
        </w:tc>
        <w:tc>
          <w:tcPr>
            <w:tcW w:w="1055" w:type="dxa"/>
            <w:tcBorders>
              <w:top w:val="single" w:sz="4" w:space="0" w:color="00000A"/>
              <w:left w:val="single" w:sz="4" w:space="0" w:color="00000A"/>
              <w:bottom w:val="single" w:sz="4" w:space="0" w:color="00000A"/>
              <w:right w:val="single" w:sz="4" w:space="0" w:color="00000A"/>
            </w:tcBorders>
          </w:tcPr>
          <w:p w14:paraId="1D543222" w14:textId="77777777" w:rsidR="009F0274" w:rsidRPr="00C6683A" w:rsidRDefault="009F0274"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4213F334" w14:textId="77777777" w:rsidR="009F0274" w:rsidRPr="00C6683A" w:rsidRDefault="009F0274"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1265FC38" w14:textId="77777777" w:rsidR="009F0274" w:rsidRPr="00C6683A" w:rsidRDefault="009F0274" w:rsidP="004072C6">
            <w:pPr>
              <w:jc w:val="center"/>
              <w:rPr>
                <w:rFonts w:eastAsia="Lucida Sans Unicode"/>
                <w:b/>
                <w:sz w:val="22"/>
                <w:szCs w:val="22"/>
                <w:lang w:eastAsia="ar-SA"/>
              </w:rPr>
            </w:pPr>
          </w:p>
        </w:tc>
        <w:tc>
          <w:tcPr>
            <w:tcW w:w="1875" w:type="dxa"/>
            <w:tcBorders>
              <w:top w:val="single" w:sz="4" w:space="0" w:color="00000A"/>
              <w:left w:val="single" w:sz="4" w:space="0" w:color="00000A"/>
              <w:bottom w:val="single" w:sz="4" w:space="0" w:color="00000A"/>
              <w:right w:val="single" w:sz="4" w:space="0" w:color="00000A"/>
            </w:tcBorders>
          </w:tcPr>
          <w:p w14:paraId="6D899A27" w14:textId="77777777" w:rsidR="009F0274" w:rsidRPr="008D6F0A" w:rsidRDefault="009F0274" w:rsidP="004072C6">
            <w:pPr>
              <w:jc w:val="center"/>
              <w:rPr>
                <w:rFonts w:eastAsia="Lucida Sans Unicode"/>
                <w:b/>
                <w:sz w:val="18"/>
                <w:szCs w:val="18"/>
                <w:lang w:eastAsia="ar-SA"/>
              </w:rPr>
            </w:pPr>
          </w:p>
        </w:tc>
      </w:tr>
      <w:tr w:rsidR="009F0274" w:rsidRPr="008D6F0A" w14:paraId="5D848940" w14:textId="77777777" w:rsidTr="004072C6">
        <w:trPr>
          <w:cantSplit/>
          <w:trHeight w:val="163"/>
        </w:trPr>
        <w:tc>
          <w:tcPr>
            <w:tcW w:w="437" w:type="dxa"/>
            <w:tcBorders>
              <w:top w:val="single" w:sz="4" w:space="0" w:color="00000A"/>
              <w:left w:val="single" w:sz="4" w:space="0" w:color="00000A"/>
              <w:bottom w:val="single" w:sz="4" w:space="0" w:color="00000A"/>
              <w:right w:val="single" w:sz="4" w:space="0" w:color="00000A"/>
            </w:tcBorders>
            <w:vAlign w:val="center"/>
          </w:tcPr>
          <w:p w14:paraId="370ADAF0" w14:textId="77777777" w:rsidR="009F0274" w:rsidRPr="00DC41AF" w:rsidRDefault="009F0274" w:rsidP="004072C6">
            <w:pPr>
              <w:jc w:val="center"/>
              <w:rPr>
                <w:rFonts w:eastAsia="Lucida Sans Unicode"/>
                <w:sz w:val="22"/>
                <w:szCs w:val="22"/>
                <w:lang w:eastAsia="ar-SA"/>
              </w:rPr>
            </w:pPr>
            <w:r w:rsidRPr="00DC41AF">
              <w:rPr>
                <w:rFonts w:eastAsia="Lucida Sans Unicode"/>
                <w:sz w:val="22"/>
                <w:szCs w:val="22"/>
                <w:lang w:eastAsia="ar-SA"/>
              </w:rPr>
              <w:t>2.</w:t>
            </w:r>
          </w:p>
        </w:tc>
        <w:tc>
          <w:tcPr>
            <w:tcW w:w="2621" w:type="dxa"/>
            <w:tcBorders>
              <w:top w:val="single" w:sz="4" w:space="0" w:color="00000A"/>
              <w:left w:val="single" w:sz="4" w:space="0" w:color="00000A"/>
              <w:bottom w:val="single" w:sz="4" w:space="0" w:color="00000A"/>
              <w:right w:val="single" w:sz="4" w:space="0" w:color="00000A"/>
            </w:tcBorders>
          </w:tcPr>
          <w:p w14:paraId="367DF46B" w14:textId="202C2C09" w:rsidR="009F0274" w:rsidRPr="00DC41AF" w:rsidRDefault="009F0274" w:rsidP="004072C6">
            <w:pPr>
              <w:rPr>
                <w:sz w:val="18"/>
                <w:szCs w:val="18"/>
              </w:rPr>
            </w:pPr>
            <w:r w:rsidRPr="00DC41AF">
              <w:rPr>
                <w:sz w:val="16"/>
                <w:szCs w:val="16"/>
              </w:rPr>
              <w:t>Gąbka microsponge 25x10s</w:t>
            </w:r>
          </w:p>
        </w:tc>
        <w:tc>
          <w:tcPr>
            <w:tcW w:w="1124" w:type="dxa"/>
            <w:tcBorders>
              <w:top w:val="single" w:sz="4" w:space="0" w:color="00000A"/>
              <w:left w:val="single" w:sz="4" w:space="0" w:color="00000A"/>
              <w:bottom w:val="single" w:sz="4" w:space="0" w:color="00000A"/>
              <w:right w:val="single" w:sz="4" w:space="0" w:color="00000A"/>
            </w:tcBorders>
            <w:vAlign w:val="center"/>
          </w:tcPr>
          <w:p w14:paraId="19166E70" w14:textId="77777777" w:rsidR="009F0274" w:rsidRPr="00C6683A" w:rsidRDefault="009F0274" w:rsidP="004072C6">
            <w:pPr>
              <w:jc w:val="center"/>
              <w:rPr>
                <w:rFonts w:eastAsia="Lucida Sans Unicode"/>
                <w:b/>
                <w:sz w:val="22"/>
                <w:szCs w:val="22"/>
                <w:lang w:eastAsia="ar-SA"/>
              </w:rPr>
            </w:pPr>
            <w:r w:rsidRPr="00C6683A">
              <w:rPr>
                <w:rFonts w:eastAsia="Lucida Sans Unicode"/>
                <w:b/>
                <w:sz w:val="22"/>
                <w:szCs w:val="22"/>
                <w:lang w:eastAsia="ar-SA"/>
              </w:rPr>
              <w:t>szt.</w:t>
            </w:r>
          </w:p>
        </w:tc>
        <w:tc>
          <w:tcPr>
            <w:tcW w:w="1123" w:type="dxa"/>
            <w:tcBorders>
              <w:top w:val="single" w:sz="4" w:space="0" w:color="00000A"/>
              <w:left w:val="single" w:sz="4" w:space="0" w:color="00000A"/>
              <w:bottom w:val="single" w:sz="4" w:space="0" w:color="00000A"/>
              <w:right w:val="single" w:sz="4" w:space="0" w:color="00000A"/>
            </w:tcBorders>
            <w:vAlign w:val="center"/>
          </w:tcPr>
          <w:p w14:paraId="0C976FB2" w14:textId="77777777" w:rsidR="009F0274" w:rsidRPr="00C6683A" w:rsidRDefault="009F0274" w:rsidP="004072C6">
            <w:pPr>
              <w:jc w:val="center"/>
              <w:rPr>
                <w:rFonts w:eastAsia="Lucida Sans Unicode"/>
                <w:b/>
                <w:sz w:val="22"/>
                <w:szCs w:val="22"/>
                <w:lang w:val="pl-PL" w:eastAsia="ar-SA"/>
              </w:rPr>
            </w:pPr>
            <w:r>
              <w:rPr>
                <w:rFonts w:eastAsia="Lucida Sans Unicode"/>
                <w:b/>
                <w:sz w:val="22"/>
                <w:szCs w:val="22"/>
                <w:lang w:val="pl-PL" w:eastAsia="ar-SA"/>
              </w:rPr>
              <w:t>1250</w:t>
            </w:r>
          </w:p>
        </w:tc>
        <w:tc>
          <w:tcPr>
            <w:tcW w:w="1020" w:type="dxa"/>
            <w:tcBorders>
              <w:top w:val="single" w:sz="4" w:space="0" w:color="00000A"/>
              <w:left w:val="single" w:sz="4" w:space="0" w:color="00000A"/>
              <w:bottom w:val="single" w:sz="4" w:space="0" w:color="00000A"/>
              <w:right w:val="single" w:sz="4" w:space="0" w:color="00000A"/>
            </w:tcBorders>
          </w:tcPr>
          <w:p w14:paraId="28A4AB33" w14:textId="77777777" w:rsidR="009F0274" w:rsidRPr="00C6683A" w:rsidRDefault="009F0274" w:rsidP="004072C6">
            <w:pPr>
              <w:jc w:val="center"/>
              <w:rPr>
                <w:rFonts w:eastAsia="Lucida Sans Unicode"/>
                <w:b/>
                <w:sz w:val="22"/>
                <w:szCs w:val="22"/>
                <w:lang w:eastAsia="ar-SA"/>
              </w:rPr>
            </w:pPr>
          </w:p>
        </w:tc>
        <w:tc>
          <w:tcPr>
            <w:tcW w:w="1055" w:type="dxa"/>
            <w:tcBorders>
              <w:top w:val="single" w:sz="4" w:space="0" w:color="00000A"/>
              <w:left w:val="single" w:sz="4" w:space="0" w:color="00000A"/>
              <w:bottom w:val="single" w:sz="4" w:space="0" w:color="00000A"/>
              <w:right w:val="single" w:sz="4" w:space="0" w:color="00000A"/>
            </w:tcBorders>
          </w:tcPr>
          <w:p w14:paraId="50488B75" w14:textId="77777777" w:rsidR="009F0274" w:rsidRPr="00C6683A" w:rsidRDefault="009F0274"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0A1AEFBC" w14:textId="77777777" w:rsidR="009F0274" w:rsidRPr="00C6683A" w:rsidRDefault="009F0274"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466BA5CF" w14:textId="77777777" w:rsidR="009F0274" w:rsidRPr="00C6683A" w:rsidRDefault="009F0274" w:rsidP="004072C6">
            <w:pPr>
              <w:jc w:val="center"/>
              <w:rPr>
                <w:rFonts w:eastAsia="Lucida Sans Unicode"/>
                <w:b/>
                <w:sz w:val="22"/>
                <w:szCs w:val="22"/>
                <w:lang w:eastAsia="ar-SA"/>
              </w:rPr>
            </w:pPr>
          </w:p>
        </w:tc>
        <w:tc>
          <w:tcPr>
            <w:tcW w:w="1875" w:type="dxa"/>
            <w:tcBorders>
              <w:top w:val="single" w:sz="4" w:space="0" w:color="00000A"/>
              <w:left w:val="single" w:sz="4" w:space="0" w:color="00000A"/>
              <w:bottom w:val="single" w:sz="4" w:space="0" w:color="00000A"/>
              <w:right w:val="single" w:sz="4" w:space="0" w:color="00000A"/>
            </w:tcBorders>
          </w:tcPr>
          <w:p w14:paraId="2AC4DDFA" w14:textId="77777777" w:rsidR="009F0274" w:rsidRPr="008D6F0A" w:rsidRDefault="009F0274" w:rsidP="004072C6">
            <w:pPr>
              <w:jc w:val="center"/>
              <w:rPr>
                <w:rFonts w:eastAsia="Lucida Sans Unicode"/>
                <w:b/>
                <w:sz w:val="18"/>
                <w:szCs w:val="18"/>
                <w:lang w:eastAsia="ar-SA"/>
              </w:rPr>
            </w:pPr>
          </w:p>
        </w:tc>
      </w:tr>
      <w:tr w:rsidR="009F0274" w:rsidRPr="008D6F0A" w14:paraId="3C5915F4" w14:textId="77777777" w:rsidTr="004072C6">
        <w:trPr>
          <w:cantSplit/>
          <w:trHeight w:val="390"/>
        </w:trPr>
        <w:tc>
          <w:tcPr>
            <w:tcW w:w="7380" w:type="dxa"/>
            <w:gridSpan w:val="6"/>
            <w:tcBorders>
              <w:top w:val="single" w:sz="4" w:space="0" w:color="00000A"/>
              <w:left w:val="single" w:sz="4" w:space="0" w:color="00000A"/>
              <w:bottom w:val="single" w:sz="4" w:space="0" w:color="00000A"/>
              <w:right w:val="single" w:sz="4" w:space="0" w:color="00000A"/>
            </w:tcBorders>
            <w:vAlign w:val="center"/>
          </w:tcPr>
          <w:p w14:paraId="40923664" w14:textId="77777777" w:rsidR="009F0274" w:rsidRPr="008D6F0A" w:rsidRDefault="009F0274" w:rsidP="004072C6">
            <w:pPr>
              <w:jc w:val="right"/>
              <w:rPr>
                <w:rFonts w:eastAsia="Lucida Sans Unicode"/>
                <w:b/>
                <w:sz w:val="18"/>
                <w:szCs w:val="18"/>
                <w:lang w:eastAsia="ar-SA"/>
              </w:rPr>
            </w:pPr>
            <w:r>
              <w:rPr>
                <w:rFonts w:eastAsia="Lucida Sans Unicode"/>
                <w:b/>
                <w:sz w:val="18"/>
                <w:szCs w:val="18"/>
                <w:lang w:eastAsia="ar-SA"/>
              </w:rPr>
              <w:t>RAZEM :</w:t>
            </w:r>
          </w:p>
        </w:tc>
        <w:tc>
          <w:tcPr>
            <w:tcW w:w="1217" w:type="dxa"/>
            <w:tcBorders>
              <w:top w:val="single" w:sz="4" w:space="0" w:color="00000A"/>
              <w:left w:val="single" w:sz="4" w:space="0" w:color="00000A"/>
              <w:bottom w:val="single" w:sz="4" w:space="0" w:color="00000A"/>
              <w:right w:val="single" w:sz="4" w:space="0" w:color="00000A"/>
            </w:tcBorders>
          </w:tcPr>
          <w:p w14:paraId="443D6183" w14:textId="77777777" w:rsidR="009F0274" w:rsidRPr="008D6F0A" w:rsidRDefault="009F0274" w:rsidP="004072C6">
            <w:pPr>
              <w:jc w:val="center"/>
              <w:rPr>
                <w:rFonts w:eastAsia="Lucida Sans Unicode"/>
                <w:b/>
                <w:sz w:val="18"/>
                <w:szCs w:val="18"/>
                <w:lang w:eastAsia="ar-SA"/>
              </w:rPr>
            </w:pPr>
          </w:p>
        </w:tc>
        <w:tc>
          <w:tcPr>
            <w:tcW w:w="1217" w:type="dxa"/>
            <w:tcBorders>
              <w:top w:val="single" w:sz="4" w:space="0" w:color="00000A"/>
              <w:left w:val="single" w:sz="4" w:space="0" w:color="00000A"/>
              <w:bottom w:val="single" w:sz="4" w:space="0" w:color="00000A"/>
              <w:right w:val="single" w:sz="4" w:space="0" w:color="00000A"/>
            </w:tcBorders>
            <w:vAlign w:val="center"/>
          </w:tcPr>
          <w:p w14:paraId="01D2A780" w14:textId="77777777" w:rsidR="009F0274" w:rsidRPr="008D6F0A" w:rsidRDefault="009F0274" w:rsidP="004072C6">
            <w:pPr>
              <w:jc w:val="center"/>
              <w:rPr>
                <w:rFonts w:eastAsia="Lucida Sans Unicode"/>
                <w:b/>
                <w:sz w:val="18"/>
                <w:szCs w:val="18"/>
                <w:lang w:eastAsia="ar-SA"/>
              </w:rPr>
            </w:pPr>
          </w:p>
        </w:tc>
        <w:tc>
          <w:tcPr>
            <w:tcW w:w="1875" w:type="dxa"/>
            <w:tcBorders>
              <w:top w:val="single" w:sz="4" w:space="0" w:color="00000A"/>
              <w:left w:val="single" w:sz="4" w:space="0" w:color="00000A"/>
              <w:bottom w:val="single" w:sz="4" w:space="0" w:color="00000A"/>
              <w:right w:val="single" w:sz="4" w:space="0" w:color="00000A"/>
            </w:tcBorders>
            <w:vAlign w:val="center"/>
          </w:tcPr>
          <w:p w14:paraId="097082DD" w14:textId="77777777" w:rsidR="009F0274" w:rsidRPr="008D6F0A" w:rsidRDefault="009F0274" w:rsidP="004072C6">
            <w:pPr>
              <w:jc w:val="center"/>
              <w:rPr>
                <w:rFonts w:eastAsia="Lucida Sans Unicode"/>
                <w:b/>
                <w:sz w:val="18"/>
                <w:szCs w:val="18"/>
                <w:lang w:eastAsia="ar-SA"/>
              </w:rPr>
            </w:pPr>
          </w:p>
        </w:tc>
      </w:tr>
    </w:tbl>
    <w:p w14:paraId="40AC0EEB" w14:textId="77777777" w:rsidR="009F0274" w:rsidRDefault="009F0274" w:rsidP="009F0274">
      <w:pPr>
        <w:tabs>
          <w:tab w:val="left" w:pos="936"/>
        </w:tabs>
      </w:pPr>
    </w:p>
    <w:p w14:paraId="31458F7F" w14:textId="7DB86AF4" w:rsidR="00730D7E" w:rsidRPr="00730D7E" w:rsidRDefault="00730D7E" w:rsidP="00730D7E">
      <w:pPr>
        <w:rPr>
          <w:b/>
          <w:sz w:val="20"/>
        </w:rPr>
      </w:pPr>
      <w:r w:rsidRPr="00730D7E">
        <w:rPr>
          <w:b/>
          <w:sz w:val="20"/>
        </w:rPr>
        <w:t>Dotyczy AD.1</w:t>
      </w:r>
    </w:p>
    <w:p w14:paraId="549ED101" w14:textId="1791BE48" w:rsidR="00730D7E" w:rsidRPr="006C6403" w:rsidRDefault="00730D7E" w:rsidP="00730D7E">
      <w:pPr>
        <w:pStyle w:val="Tekstpodstawowy2"/>
        <w:spacing w:line="276" w:lineRule="auto"/>
        <w:rPr>
          <w:b/>
          <w:sz w:val="20"/>
        </w:rPr>
      </w:pPr>
      <w:r w:rsidRPr="00A85909">
        <w:rPr>
          <w:b/>
          <w:sz w:val="20"/>
        </w:rPr>
        <w:t>*</w:t>
      </w:r>
      <w:r w:rsidRPr="00A85909">
        <w:rPr>
          <w:szCs w:val="24"/>
        </w:rPr>
        <w:t xml:space="preserve"> </w:t>
      </w:r>
      <w:r w:rsidRPr="00A85909">
        <w:rPr>
          <w:b/>
          <w:sz w:val="20"/>
        </w:rPr>
        <w:t>Soczewka zaopatrzona jest w oczka na obu częściach haptycznych, umożliwiające twardówkowe podszycie soczewki w rowku (bruździe).</w:t>
      </w:r>
      <w:r w:rsidRPr="00A85909">
        <w:rPr>
          <w:szCs w:val="24"/>
        </w:rPr>
        <w:t xml:space="preserve"> </w:t>
      </w:r>
    </w:p>
    <w:p w14:paraId="23C51D66" w14:textId="77777777" w:rsidR="009F0274" w:rsidRDefault="009F0274" w:rsidP="009F0274">
      <w:pPr>
        <w:tabs>
          <w:tab w:val="left" w:pos="936"/>
        </w:tabs>
      </w:pPr>
    </w:p>
    <w:p w14:paraId="5C05853B" w14:textId="77777777" w:rsidR="009F0274" w:rsidRDefault="009F0274" w:rsidP="009F0274">
      <w:pPr>
        <w:tabs>
          <w:tab w:val="left" w:pos="936"/>
        </w:tabs>
      </w:pPr>
    </w:p>
    <w:p w14:paraId="5304436E" w14:textId="77777777" w:rsidR="00E209FC" w:rsidRDefault="00E209FC" w:rsidP="009F0274">
      <w:pPr>
        <w:tabs>
          <w:tab w:val="left" w:pos="936"/>
        </w:tabs>
      </w:pPr>
    </w:p>
    <w:p w14:paraId="73D61151" w14:textId="77777777" w:rsidR="003134F1" w:rsidRDefault="003134F1" w:rsidP="009F0274">
      <w:pPr>
        <w:tabs>
          <w:tab w:val="left" w:pos="936"/>
        </w:tabs>
      </w:pPr>
    </w:p>
    <w:p w14:paraId="6E55C4B1" w14:textId="77777777" w:rsidR="00F90517" w:rsidRDefault="00F90517" w:rsidP="00730D7E">
      <w:pPr>
        <w:tabs>
          <w:tab w:val="left" w:pos="387"/>
        </w:tabs>
      </w:pPr>
    </w:p>
    <w:p w14:paraId="05B872C5" w14:textId="1D442E26" w:rsidR="00730D7E" w:rsidRDefault="00730D7E" w:rsidP="00730D7E">
      <w:pPr>
        <w:tabs>
          <w:tab w:val="left" w:pos="387"/>
        </w:tabs>
        <w:rPr>
          <w:b/>
          <w:bCs/>
          <w:sz w:val="22"/>
          <w:szCs w:val="22"/>
          <w:lang w:val="pl-PL"/>
        </w:rPr>
      </w:pPr>
      <w:r>
        <w:rPr>
          <w:b/>
          <w:bCs/>
          <w:sz w:val="22"/>
          <w:szCs w:val="22"/>
          <w:lang w:val="pl-PL"/>
        </w:rPr>
        <w:lastRenderedPageBreak/>
        <w:t>Pakiet nr 9</w:t>
      </w:r>
    </w:p>
    <w:p w14:paraId="1017ABBD" w14:textId="77777777" w:rsidR="00730D7E" w:rsidRPr="00AD56A4" w:rsidRDefault="00730D7E" w:rsidP="00730D7E">
      <w:pPr>
        <w:tabs>
          <w:tab w:val="left" w:pos="387"/>
        </w:tabs>
        <w:rPr>
          <w:b/>
          <w:bCs/>
          <w:sz w:val="22"/>
          <w:szCs w:val="22"/>
          <w:lang w:val="pl-PL"/>
        </w:rPr>
      </w:pPr>
    </w:p>
    <w:p w14:paraId="3FDFAAD4" w14:textId="64ABCF15" w:rsidR="00730D7E" w:rsidRDefault="00730D7E" w:rsidP="00730D7E">
      <w:pPr>
        <w:rPr>
          <w:bCs/>
          <w:sz w:val="22"/>
          <w:szCs w:val="22"/>
          <w:lang w:val="pl-PL"/>
        </w:rPr>
      </w:pPr>
      <w:r w:rsidRPr="00730D7E">
        <w:rPr>
          <w:bCs/>
          <w:sz w:val="22"/>
          <w:szCs w:val="22"/>
          <w:lang w:val="pl-PL"/>
        </w:rPr>
        <w:t>Hemostatyki wchłanialne</w:t>
      </w:r>
    </w:p>
    <w:p w14:paraId="2E3448DF" w14:textId="77777777" w:rsidR="00730D7E" w:rsidRPr="00DC44CF" w:rsidRDefault="00730D7E" w:rsidP="00730D7E">
      <w:pPr>
        <w:rPr>
          <w:bCs/>
          <w:sz w:val="22"/>
          <w:szCs w:val="22"/>
          <w:lang w:val="pl-PL"/>
        </w:rPr>
      </w:pPr>
    </w:p>
    <w:tbl>
      <w:tblPr>
        <w:tblW w:w="1168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7"/>
        <w:gridCol w:w="2621"/>
        <w:gridCol w:w="1124"/>
        <w:gridCol w:w="1123"/>
        <w:gridCol w:w="1020"/>
        <w:gridCol w:w="1055"/>
        <w:gridCol w:w="1217"/>
        <w:gridCol w:w="1217"/>
        <w:gridCol w:w="1875"/>
      </w:tblGrid>
      <w:tr w:rsidR="00730D7E" w:rsidRPr="008D6F0A" w14:paraId="213B34BD" w14:textId="77777777" w:rsidTr="00F90517">
        <w:trPr>
          <w:cantSplit/>
          <w:trHeight w:val="821"/>
        </w:trPr>
        <w:tc>
          <w:tcPr>
            <w:tcW w:w="437" w:type="dxa"/>
            <w:tcBorders>
              <w:top w:val="single" w:sz="4" w:space="0" w:color="00000A"/>
              <w:left w:val="single" w:sz="4" w:space="0" w:color="00000A"/>
              <w:bottom w:val="single" w:sz="4" w:space="0" w:color="00000A"/>
              <w:right w:val="single" w:sz="4" w:space="0" w:color="00000A"/>
            </w:tcBorders>
          </w:tcPr>
          <w:p w14:paraId="02A95A6A" w14:textId="77777777" w:rsidR="00730D7E" w:rsidRPr="008D6F0A" w:rsidRDefault="00730D7E" w:rsidP="004072C6">
            <w:pPr>
              <w:jc w:val="center"/>
              <w:rPr>
                <w:rFonts w:eastAsia="Lucida Sans Unicode"/>
                <w:b/>
                <w:sz w:val="14"/>
                <w:szCs w:val="14"/>
                <w:lang w:eastAsia="ar-SA"/>
              </w:rPr>
            </w:pPr>
          </w:p>
          <w:p w14:paraId="35FE4E5A" w14:textId="77777777" w:rsidR="00730D7E" w:rsidRPr="008D6F0A" w:rsidRDefault="00730D7E" w:rsidP="004072C6">
            <w:pPr>
              <w:jc w:val="center"/>
              <w:rPr>
                <w:rFonts w:eastAsia="Lucida Sans Unicode"/>
                <w:b/>
                <w:sz w:val="14"/>
                <w:szCs w:val="14"/>
                <w:lang w:eastAsia="ar-SA"/>
              </w:rPr>
            </w:pPr>
          </w:p>
          <w:p w14:paraId="7810B53A" w14:textId="77777777" w:rsidR="00730D7E" w:rsidRPr="008D6F0A" w:rsidRDefault="00730D7E" w:rsidP="004072C6">
            <w:r w:rsidRPr="008D6F0A">
              <w:rPr>
                <w:rFonts w:eastAsia="Lucida Sans Unicode"/>
                <w:b/>
                <w:sz w:val="14"/>
                <w:szCs w:val="14"/>
                <w:lang w:eastAsia="ar-SA"/>
              </w:rPr>
              <w:t>L.P.</w:t>
            </w:r>
          </w:p>
        </w:tc>
        <w:tc>
          <w:tcPr>
            <w:tcW w:w="2621" w:type="dxa"/>
            <w:tcBorders>
              <w:top w:val="single" w:sz="4" w:space="0" w:color="00000A"/>
              <w:left w:val="single" w:sz="4" w:space="0" w:color="00000A"/>
              <w:bottom w:val="single" w:sz="4" w:space="0" w:color="00000A"/>
              <w:right w:val="single" w:sz="4" w:space="0" w:color="00000A"/>
            </w:tcBorders>
          </w:tcPr>
          <w:p w14:paraId="34055D72" w14:textId="77777777" w:rsidR="00730D7E" w:rsidRPr="008D6F0A" w:rsidRDefault="00730D7E" w:rsidP="004072C6">
            <w:pPr>
              <w:jc w:val="center"/>
              <w:rPr>
                <w:rFonts w:eastAsia="Lucida Sans Unicode"/>
                <w:b/>
                <w:sz w:val="18"/>
                <w:szCs w:val="18"/>
                <w:lang w:eastAsia="ar-SA"/>
              </w:rPr>
            </w:pPr>
          </w:p>
          <w:p w14:paraId="4CDE9D21" w14:textId="77777777" w:rsidR="00730D7E" w:rsidRPr="008D6F0A" w:rsidRDefault="00730D7E" w:rsidP="004072C6">
            <w:pPr>
              <w:jc w:val="center"/>
            </w:pPr>
            <w:r w:rsidRPr="008D6F0A">
              <w:rPr>
                <w:rFonts w:eastAsia="Lucida Sans Unicode"/>
                <w:b/>
                <w:sz w:val="18"/>
                <w:szCs w:val="18"/>
                <w:lang w:eastAsia="ar-SA"/>
              </w:rPr>
              <w:t>ASORTYMENT</w:t>
            </w:r>
          </w:p>
          <w:p w14:paraId="133ED61B" w14:textId="6A37159E" w:rsidR="00730D7E" w:rsidRPr="008D6F0A" w:rsidRDefault="00730D7E" w:rsidP="004072C6">
            <w:pPr>
              <w:jc w:val="center"/>
            </w:pPr>
            <w:r w:rsidRPr="008D6F0A">
              <w:rPr>
                <w:rFonts w:eastAsia="Lucida Sans Unicode"/>
                <w:b/>
                <w:sz w:val="18"/>
                <w:szCs w:val="18"/>
                <w:lang w:eastAsia="ar-SA"/>
              </w:rPr>
              <w:t>SZCZEGÓŁOWY</w:t>
            </w:r>
          </w:p>
        </w:tc>
        <w:tc>
          <w:tcPr>
            <w:tcW w:w="1124" w:type="dxa"/>
            <w:tcBorders>
              <w:top w:val="single" w:sz="4" w:space="0" w:color="00000A"/>
              <w:left w:val="single" w:sz="4" w:space="0" w:color="00000A"/>
              <w:bottom w:val="single" w:sz="4" w:space="0" w:color="00000A"/>
              <w:right w:val="single" w:sz="4" w:space="0" w:color="00000A"/>
            </w:tcBorders>
          </w:tcPr>
          <w:p w14:paraId="6CA8787D" w14:textId="77777777" w:rsidR="00730D7E" w:rsidRPr="008D6F0A" w:rsidRDefault="00730D7E" w:rsidP="004072C6">
            <w:pPr>
              <w:jc w:val="center"/>
              <w:rPr>
                <w:rFonts w:eastAsia="Lucida Sans Unicode"/>
                <w:b/>
                <w:sz w:val="18"/>
                <w:szCs w:val="18"/>
                <w:lang w:eastAsia="ar-SA"/>
              </w:rPr>
            </w:pPr>
          </w:p>
          <w:p w14:paraId="16233379" w14:textId="77777777" w:rsidR="00730D7E" w:rsidRPr="008D6F0A" w:rsidRDefault="00730D7E" w:rsidP="004072C6">
            <w:pPr>
              <w:jc w:val="center"/>
            </w:pPr>
            <w:r w:rsidRPr="008D6F0A">
              <w:rPr>
                <w:rFonts w:eastAsia="Lucida Sans Unicode"/>
                <w:b/>
                <w:sz w:val="18"/>
                <w:szCs w:val="18"/>
                <w:lang w:eastAsia="ar-SA"/>
              </w:rPr>
              <w:t>JEDN. MIARY</w:t>
            </w:r>
          </w:p>
        </w:tc>
        <w:tc>
          <w:tcPr>
            <w:tcW w:w="1123" w:type="dxa"/>
            <w:tcBorders>
              <w:top w:val="single" w:sz="4" w:space="0" w:color="00000A"/>
              <w:left w:val="single" w:sz="4" w:space="0" w:color="00000A"/>
              <w:bottom w:val="single" w:sz="4" w:space="0" w:color="00000A"/>
              <w:right w:val="single" w:sz="4" w:space="0" w:color="00000A"/>
            </w:tcBorders>
          </w:tcPr>
          <w:p w14:paraId="5F7A5756" w14:textId="77777777" w:rsidR="00730D7E" w:rsidRPr="008D6F0A" w:rsidRDefault="00730D7E" w:rsidP="004072C6">
            <w:pPr>
              <w:rPr>
                <w:rFonts w:eastAsia="Lucida Sans Unicode"/>
                <w:b/>
                <w:sz w:val="18"/>
                <w:szCs w:val="18"/>
                <w:lang w:eastAsia="ar-SA"/>
              </w:rPr>
            </w:pPr>
          </w:p>
          <w:p w14:paraId="737568CA" w14:textId="77777777" w:rsidR="00730D7E" w:rsidRPr="008D6F0A" w:rsidRDefault="00730D7E" w:rsidP="004072C6">
            <w:pPr>
              <w:jc w:val="center"/>
            </w:pPr>
            <w:r>
              <w:rPr>
                <w:rFonts w:eastAsia="Lucida Sans Unicode"/>
                <w:b/>
                <w:sz w:val="18"/>
                <w:szCs w:val="18"/>
                <w:lang w:eastAsia="ar-SA"/>
              </w:rPr>
              <w:t>ILOŚĆ 12 M-CY</w:t>
            </w:r>
          </w:p>
          <w:p w14:paraId="7A41F275" w14:textId="77777777" w:rsidR="00730D7E" w:rsidRPr="008D6F0A" w:rsidRDefault="00730D7E" w:rsidP="004072C6">
            <w:pPr>
              <w:jc w:val="center"/>
            </w:pPr>
          </w:p>
        </w:tc>
        <w:tc>
          <w:tcPr>
            <w:tcW w:w="1020" w:type="dxa"/>
            <w:tcBorders>
              <w:top w:val="single" w:sz="4" w:space="0" w:color="00000A"/>
              <w:left w:val="single" w:sz="4" w:space="0" w:color="00000A"/>
              <w:bottom w:val="single" w:sz="4" w:space="0" w:color="00000A"/>
              <w:right w:val="single" w:sz="4" w:space="0" w:color="00000A"/>
            </w:tcBorders>
          </w:tcPr>
          <w:p w14:paraId="4EFF740E" w14:textId="77777777" w:rsidR="00730D7E" w:rsidRPr="008D6F0A" w:rsidRDefault="00730D7E" w:rsidP="004072C6">
            <w:pPr>
              <w:jc w:val="center"/>
              <w:rPr>
                <w:rFonts w:eastAsia="Lucida Sans Unicode"/>
                <w:b/>
                <w:sz w:val="18"/>
                <w:szCs w:val="18"/>
                <w:lang w:eastAsia="ar-SA"/>
              </w:rPr>
            </w:pPr>
          </w:p>
          <w:p w14:paraId="3914192C" w14:textId="77777777" w:rsidR="00730D7E" w:rsidRPr="008D6F0A" w:rsidRDefault="00730D7E" w:rsidP="004072C6">
            <w:pPr>
              <w:jc w:val="center"/>
            </w:pPr>
            <w:r w:rsidRPr="008D6F0A">
              <w:rPr>
                <w:rFonts w:eastAsia="Lucida Sans Unicode"/>
                <w:b/>
                <w:sz w:val="18"/>
                <w:szCs w:val="18"/>
                <w:lang w:eastAsia="ar-SA"/>
              </w:rPr>
              <w:t>CENA  NETTO</w:t>
            </w:r>
          </w:p>
        </w:tc>
        <w:tc>
          <w:tcPr>
            <w:tcW w:w="1055" w:type="dxa"/>
            <w:tcBorders>
              <w:top w:val="single" w:sz="4" w:space="0" w:color="00000A"/>
              <w:left w:val="single" w:sz="4" w:space="0" w:color="00000A"/>
              <w:bottom w:val="single" w:sz="4" w:space="0" w:color="00000A"/>
              <w:right w:val="single" w:sz="4" w:space="0" w:color="00000A"/>
            </w:tcBorders>
          </w:tcPr>
          <w:p w14:paraId="53168FE4" w14:textId="77777777" w:rsidR="00730D7E" w:rsidRPr="008D6F0A" w:rsidRDefault="00730D7E" w:rsidP="004072C6">
            <w:pPr>
              <w:jc w:val="center"/>
              <w:rPr>
                <w:rFonts w:eastAsia="Lucida Sans Unicode"/>
                <w:b/>
                <w:sz w:val="18"/>
                <w:szCs w:val="18"/>
                <w:lang w:eastAsia="ar-SA"/>
              </w:rPr>
            </w:pPr>
          </w:p>
          <w:p w14:paraId="239AEEAE" w14:textId="77777777" w:rsidR="00730D7E" w:rsidRPr="008D6F0A" w:rsidRDefault="00730D7E" w:rsidP="004072C6">
            <w:pPr>
              <w:jc w:val="center"/>
            </w:pPr>
            <w:r w:rsidRPr="008D6F0A">
              <w:rPr>
                <w:rFonts w:eastAsia="Lucida Sans Unicode"/>
                <w:b/>
                <w:sz w:val="18"/>
                <w:szCs w:val="18"/>
                <w:lang w:eastAsia="ar-SA"/>
              </w:rPr>
              <w:t>CENA  BRUTTO</w:t>
            </w:r>
          </w:p>
          <w:p w14:paraId="09C33C51" w14:textId="77777777" w:rsidR="00730D7E" w:rsidRPr="008D6F0A" w:rsidRDefault="00730D7E" w:rsidP="004072C6">
            <w:pPr>
              <w:jc w:val="center"/>
              <w:rPr>
                <w:rFonts w:eastAsia="Lucida Sans Unicode"/>
                <w:b/>
                <w:sz w:val="18"/>
                <w:szCs w:val="18"/>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21ED9E42" w14:textId="77777777" w:rsidR="00730D7E" w:rsidRPr="008D6F0A" w:rsidRDefault="00730D7E" w:rsidP="004072C6">
            <w:pPr>
              <w:jc w:val="center"/>
              <w:rPr>
                <w:rFonts w:eastAsia="Lucida Sans Unicode"/>
                <w:b/>
                <w:sz w:val="18"/>
                <w:szCs w:val="18"/>
                <w:lang w:eastAsia="ar-SA"/>
              </w:rPr>
            </w:pPr>
          </w:p>
          <w:p w14:paraId="33DD119C" w14:textId="77777777" w:rsidR="00730D7E" w:rsidRPr="008D6F0A" w:rsidRDefault="00730D7E" w:rsidP="004072C6">
            <w:pPr>
              <w:jc w:val="center"/>
            </w:pPr>
            <w:r w:rsidRPr="008D6F0A">
              <w:rPr>
                <w:rFonts w:eastAsia="Lucida Sans Unicode"/>
                <w:b/>
                <w:sz w:val="18"/>
                <w:szCs w:val="18"/>
                <w:lang w:eastAsia="ar-SA"/>
              </w:rPr>
              <w:t>WARTOŚĆ NETTO</w:t>
            </w:r>
          </w:p>
        </w:tc>
        <w:tc>
          <w:tcPr>
            <w:tcW w:w="1217" w:type="dxa"/>
            <w:tcBorders>
              <w:top w:val="single" w:sz="4" w:space="0" w:color="00000A"/>
              <w:left w:val="single" w:sz="4" w:space="0" w:color="00000A"/>
              <w:bottom w:val="single" w:sz="4" w:space="0" w:color="00000A"/>
              <w:right w:val="single" w:sz="4" w:space="0" w:color="00000A"/>
            </w:tcBorders>
          </w:tcPr>
          <w:p w14:paraId="42F95A06" w14:textId="77777777" w:rsidR="00730D7E" w:rsidRPr="008D6F0A" w:rsidRDefault="00730D7E" w:rsidP="004072C6">
            <w:pPr>
              <w:jc w:val="center"/>
              <w:rPr>
                <w:rFonts w:eastAsia="Lucida Sans Unicode"/>
                <w:b/>
                <w:sz w:val="18"/>
                <w:szCs w:val="18"/>
                <w:lang w:eastAsia="ar-SA"/>
              </w:rPr>
            </w:pPr>
          </w:p>
          <w:p w14:paraId="72FF758A" w14:textId="77777777" w:rsidR="00730D7E" w:rsidRPr="008D6F0A" w:rsidRDefault="00730D7E" w:rsidP="004072C6">
            <w:pPr>
              <w:jc w:val="center"/>
            </w:pPr>
            <w:r w:rsidRPr="008D6F0A">
              <w:rPr>
                <w:rFonts w:eastAsia="Lucida Sans Unicode"/>
                <w:b/>
                <w:sz w:val="18"/>
                <w:szCs w:val="18"/>
                <w:lang w:eastAsia="ar-SA"/>
              </w:rPr>
              <w:t>WARTOŚĆ BRUTTO</w:t>
            </w:r>
          </w:p>
        </w:tc>
        <w:tc>
          <w:tcPr>
            <w:tcW w:w="1875" w:type="dxa"/>
            <w:tcBorders>
              <w:top w:val="single" w:sz="4" w:space="0" w:color="00000A"/>
              <w:left w:val="single" w:sz="4" w:space="0" w:color="00000A"/>
              <w:bottom w:val="single" w:sz="4" w:space="0" w:color="00000A"/>
              <w:right w:val="single" w:sz="4" w:space="0" w:color="00000A"/>
            </w:tcBorders>
            <w:vAlign w:val="center"/>
          </w:tcPr>
          <w:p w14:paraId="4D4D1569" w14:textId="77777777" w:rsidR="00730D7E" w:rsidRPr="008D6F0A" w:rsidRDefault="00730D7E" w:rsidP="004072C6">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730D7E" w:rsidRPr="008D6F0A" w14:paraId="4BC21B41" w14:textId="77777777" w:rsidTr="004072C6">
        <w:trPr>
          <w:cantSplit/>
          <w:trHeight w:val="163"/>
        </w:trPr>
        <w:tc>
          <w:tcPr>
            <w:tcW w:w="437" w:type="dxa"/>
            <w:tcBorders>
              <w:top w:val="single" w:sz="4" w:space="0" w:color="00000A"/>
              <w:left w:val="single" w:sz="4" w:space="0" w:color="00000A"/>
              <w:bottom w:val="single" w:sz="4" w:space="0" w:color="00000A"/>
              <w:right w:val="single" w:sz="4" w:space="0" w:color="00000A"/>
            </w:tcBorders>
            <w:vAlign w:val="center"/>
          </w:tcPr>
          <w:p w14:paraId="7762F718" w14:textId="77777777" w:rsidR="00730D7E" w:rsidRPr="00DC41AF" w:rsidRDefault="00730D7E" w:rsidP="004072C6">
            <w:pPr>
              <w:jc w:val="center"/>
              <w:rPr>
                <w:rFonts w:eastAsia="Lucida Sans Unicode"/>
                <w:sz w:val="22"/>
                <w:szCs w:val="22"/>
                <w:lang w:eastAsia="ar-SA"/>
              </w:rPr>
            </w:pPr>
            <w:r w:rsidRPr="00DC41AF">
              <w:rPr>
                <w:rFonts w:eastAsia="Lucida Sans Unicode"/>
                <w:sz w:val="22"/>
                <w:szCs w:val="22"/>
                <w:lang w:eastAsia="ar-SA"/>
              </w:rPr>
              <w:t>1.</w:t>
            </w:r>
          </w:p>
        </w:tc>
        <w:tc>
          <w:tcPr>
            <w:tcW w:w="2621" w:type="dxa"/>
            <w:tcBorders>
              <w:top w:val="single" w:sz="4" w:space="0" w:color="00000A"/>
              <w:left w:val="single" w:sz="4" w:space="0" w:color="00000A"/>
              <w:bottom w:val="single" w:sz="4" w:space="0" w:color="00000A"/>
              <w:right w:val="single" w:sz="4" w:space="0" w:color="00000A"/>
            </w:tcBorders>
          </w:tcPr>
          <w:p w14:paraId="3B01AAAC" w14:textId="6DC008D7" w:rsidR="00730D7E" w:rsidRPr="00DC41AF" w:rsidRDefault="00730D7E" w:rsidP="004072C6">
            <w:pPr>
              <w:rPr>
                <w:sz w:val="18"/>
                <w:szCs w:val="18"/>
              </w:rPr>
            </w:pPr>
            <w:r w:rsidRPr="00DC41AF">
              <w:rPr>
                <w:rFonts w:eastAsia="ArialMT"/>
                <w:sz w:val="16"/>
                <w:szCs w:val="16"/>
                <w:lang w:val="en-US" w:eastAsia="en-US"/>
              </w:rPr>
              <w:t>Wchłanialny, jałowy hemostatyk powierzchniowy z żelatyny wieprzowej w formie gąbki, elastyczny i niełamiący się, wchłaniający się od 4 do 6 tygodni, czas upłynnienia w ciągu 2 do 5 dni od nałożenia na krwawiącą błonę śluzową, o następujących wymaganiach - szczelnie przylegający i łączący się z krwawiąca tkanką zachowujący swoje właściwości i wymiary oraz kształt w kontakcie z krwią. Rozmiar 7 x5x 1cm</w:t>
            </w:r>
          </w:p>
        </w:tc>
        <w:tc>
          <w:tcPr>
            <w:tcW w:w="1124" w:type="dxa"/>
            <w:tcBorders>
              <w:top w:val="single" w:sz="4" w:space="0" w:color="00000A"/>
              <w:left w:val="single" w:sz="4" w:space="0" w:color="00000A"/>
              <w:bottom w:val="single" w:sz="4" w:space="0" w:color="00000A"/>
              <w:right w:val="single" w:sz="4" w:space="0" w:color="00000A"/>
            </w:tcBorders>
            <w:vAlign w:val="center"/>
          </w:tcPr>
          <w:p w14:paraId="49FD586F" w14:textId="77777777" w:rsidR="00730D7E" w:rsidRPr="00C6683A" w:rsidRDefault="00730D7E" w:rsidP="004072C6">
            <w:pPr>
              <w:jc w:val="center"/>
              <w:rPr>
                <w:rFonts w:eastAsia="Lucida Sans Unicode"/>
                <w:b/>
                <w:sz w:val="22"/>
                <w:szCs w:val="22"/>
                <w:lang w:eastAsia="ar-SA"/>
              </w:rPr>
            </w:pPr>
            <w:r w:rsidRPr="00C6683A">
              <w:rPr>
                <w:rFonts w:eastAsia="Lucida Sans Unicode"/>
                <w:b/>
                <w:sz w:val="22"/>
                <w:szCs w:val="22"/>
                <w:lang w:eastAsia="ar-SA"/>
              </w:rPr>
              <w:t>szt.</w:t>
            </w:r>
          </w:p>
        </w:tc>
        <w:tc>
          <w:tcPr>
            <w:tcW w:w="1123" w:type="dxa"/>
            <w:tcBorders>
              <w:top w:val="single" w:sz="4" w:space="0" w:color="00000A"/>
              <w:left w:val="single" w:sz="4" w:space="0" w:color="00000A"/>
              <w:bottom w:val="single" w:sz="4" w:space="0" w:color="00000A"/>
              <w:right w:val="single" w:sz="4" w:space="0" w:color="00000A"/>
            </w:tcBorders>
            <w:vAlign w:val="center"/>
          </w:tcPr>
          <w:p w14:paraId="17366CE6" w14:textId="15B97D95" w:rsidR="00730D7E" w:rsidRPr="00C6683A" w:rsidRDefault="00730D7E" w:rsidP="004072C6">
            <w:pPr>
              <w:jc w:val="center"/>
              <w:rPr>
                <w:rFonts w:eastAsia="Lucida Sans Unicode"/>
                <w:b/>
                <w:sz w:val="22"/>
                <w:szCs w:val="22"/>
                <w:lang w:eastAsia="ar-SA"/>
              </w:rPr>
            </w:pPr>
            <w:r>
              <w:rPr>
                <w:rFonts w:eastAsia="Lucida Sans Unicode"/>
                <w:b/>
                <w:sz w:val="22"/>
                <w:szCs w:val="22"/>
                <w:lang w:val="pl-PL" w:eastAsia="ar-SA"/>
              </w:rPr>
              <w:t>400</w:t>
            </w:r>
          </w:p>
        </w:tc>
        <w:tc>
          <w:tcPr>
            <w:tcW w:w="1020" w:type="dxa"/>
            <w:tcBorders>
              <w:top w:val="single" w:sz="4" w:space="0" w:color="00000A"/>
              <w:left w:val="single" w:sz="4" w:space="0" w:color="00000A"/>
              <w:bottom w:val="single" w:sz="4" w:space="0" w:color="00000A"/>
              <w:right w:val="single" w:sz="4" w:space="0" w:color="00000A"/>
            </w:tcBorders>
          </w:tcPr>
          <w:p w14:paraId="1DFC6D7A" w14:textId="77777777" w:rsidR="00730D7E" w:rsidRPr="00C6683A" w:rsidRDefault="00730D7E" w:rsidP="004072C6">
            <w:pPr>
              <w:jc w:val="center"/>
              <w:rPr>
                <w:rFonts w:eastAsia="Lucida Sans Unicode"/>
                <w:b/>
                <w:sz w:val="22"/>
                <w:szCs w:val="22"/>
                <w:lang w:eastAsia="ar-SA"/>
              </w:rPr>
            </w:pPr>
          </w:p>
        </w:tc>
        <w:tc>
          <w:tcPr>
            <w:tcW w:w="1055" w:type="dxa"/>
            <w:tcBorders>
              <w:top w:val="single" w:sz="4" w:space="0" w:color="00000A"/>
              <w:left w:val="single" w:sz="4" w:space="0" w:color="00000A"/>
              <w:bottom w:val="single" w:sz="4" w:space="0" w:color="00000A"/>
              <w:right w:val="single" w:sz="4" w:space="0" w:color="00000A"/>
            </w:tcBorders>
          </w:tcPr>
          <w:p w14:paraId="7800A474" w14:textId="77777777" w:rsidR="00730D7E" w:rsidRPr="00C6683A" w:rsidRDefault="00730D7E"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4BB1ECC0" w14:textId="77777777" w:rsidR="00730D7E" w:rsidRPr="00C6683A" w:rsidRDefault="00730D7E"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03D47046" w14:textId="77777777" w:rsidR="00730D7E" w:rsidRPr="00C6683A" w:rsidRDefault="00730D7E" w:rsidP="004072C6">
            <w:pPr>
              <w:jc w:val="center"/>
              <w:rPr>
                <w:rFonts w:eastAsia="Lucida Sans Unicode"/>
                <w:b/>
                <w:sz w:val="22"/>
                <w:szCs w:val="22"/>
                <w:lang w:eastAsia="ar-SA"/>
              </w:rPr>
            </w:pPr>
          </w:p>
        </w:tc>
        <w:tc>
          <w:tcPr>
            <w:tcW w:w="1875" w:type="dxa"/>
            <w:tcBorders>
              <w:top w:val="single" w:sz="4" w:space="0" w:color="00000A"/>
              <w:left w:val="single" w:sz="4" w:space="0" w:color="00000A"/>
              <w:bottom w:val="single" w:sz="4" w:space="0" w:color="00000A"/>
              <w:right w:val="single" w:sz="4" w:space="0" w:color="00000A"/>
            </w:tcBorders>
          </w:tcPr>
          <w:p w14:paraId="07E3DDD6" w14:textId="77777777" w:rsidR="00730D7E" w:rsidRPr="008D6F0A" w:rsidRDefault="00730D7E" w:rsidP="004072C6">
            <w:pPr>
              <w:jc w:val="center"/>
              <w:rPr>
                <w:rFonts w:eastAsia="Lucida Sans Unicode"/>
                <w:b/>
                <w:sz w:val="18"/>
                <w:szCs w:val="18"/>
                <w:lang w:eastAsia="ar-SA"/>
              </w:rPr>
            </w:pPr>
          </w:p>
        </w:tc>
      </w:tr>
      <w:tr w:rsidR="00730D7E" w:rsidRPr="008D6F0A" w14:paraId="5B5F8DDC" w14:textId="77777777" w:rsidTr="00F90517">
        <w:trPr>
          <w:cantSplit/>
          <w:trHeight w:val="3563"/>
        </w:trPr>
        <w:tc>
          <w:tcPr>
            <w:tcW w:w="437" w:type="dxa"/>
            <w:tcBorders>
              <w:top w:val="single" w:sz="4" w:space="0" w:color="00000A"/>
              <w:left w:val="single" w:sz="4" w:space="0" w:color="00000A"/>
              <w:bottom w:val="single" w:sz="4" w:space="0" w:color="00000A"/>
              <w:right w:val="single" w:sz="4" w:space="0" w:color="00000A"/>
            </w:tcBorders>
            <w:vAlign w:val="center"/>
          </w:tcPr>
          <w:p w14:paraId="709C7583" w14:textId="77777777" w:rsidR="00730D7E" w:rsidRPr="00DC41AF" w:rsidRDefault="00730D7E" w:rsidP="004072C6">
            <w:pPr>
              <w:jc w:val="center"/>
              <w:rPr>
                <w:rFonts w:eastAsia="Lucida Sans Unicode"/>
                <w:sz w:val="22"/>
                <w:szCs w:val="22"/>
                <w:lang w:eastAsia="ar-SA"/>
              </w:rPr>
            </w:pPr>
            <w:r w:rsidRPr="00DC41AF">
              <w:rPr>
                <w:rFonts w:eastAsia="Lucida Sans Unicode"/>
                <w:sz w:val="22"/>
                <w:szCs w:val="22"/>
                <w:lang w:eastAsia="ar-SA"/>
              </w:rPr>
              <w:t>2.</w:t>
            </w:r>
          </w:p>
        </w:tc>
        <w:tc>
          <w:tcPr>
            <w:tcW w:w="2621" w:type="dxa"/>
            <w:tcBorders>
              <w:top w:val="single" w:sz="4" w:space="0" w:color="00000A"/>
              <w:left w:val="single" w:sz="4" w:space="0" w:color="00000A"/>
              <w:bottom w:val="single" w:sz="4" w:space="0" w:color="00000A"/>
              <w:right w:val="single" w:sz="4" w:space="0" w:color="00000A"/>
            </w:tcBorders>
          </w:tcPr>
          <w:p w14:paraId="4D20CDD1" w14:textId="77777777" w:rsidR="00730D7E" w:rsidRPr="00DC41AF" w:rsidRDefault="00730D7E" w:rsidP="00730D7E">
            <w:pPr>
              <w:ind w:firstLine="708"/>
              <w:rPr>
                <w:sz w:val="18"/>
                <w:szCs w:val="18"/>
              </w:rPr>
            </w:pPr>
          </w:p>
          <w:p w14:paraId="3D5507D2" w14:textId="7C61E8F6" w:rsidR="00730D7E" w:rsidRPr="00DC41AF" w:rsidRDefault="00730D7E" w:rsidP="004F0219">
            <w:pPr>
              <w:rPr>
                <w:sz w:val="18"/>
                <w:szCs w:val="18"/>
              </w:rPr>
            </w:pPr>
            <w:r w:rsidRPr="00DC41AF">
              <w:rPr>
                <w:sz w:val="18"/>
                <w:szCs w:val="18"/>
              </w:rPr>
              <w:t>Wchłanialny, jałowy hemostatyk powierzchniowy z żelatyny wieprzowej w formie gąbki, elastyczny i niełamiący się, wchłaniający się od 4 do 6 tygodni, czas upłynnienia w ciągu 2 do 5 dni od nałożenia na krwawiącą błonę śluzową, o następujących wymaganiach - szczelnie przylegający i łączący się z krwawiąca tkanką zachowujący swoje właściwości i wymiary oraz kształt w kontakcie z</w:t>
            </w:r>
            <w:r w:rsidR="004F0219">
              <w:rPr>
                <w:sz w:val="18"/>
                <w:szCs w:val="18"/>
              </w:rPr>
              <w:t xml:space="preserve"> krwią. Rozmiar 7 x 5 x 0,1 cm.</w:t>
            </w:r>
          </w:p>
        </w:tc>
        <w:tc>
          <w:tcPr>
            <w:tcW w:w="1124" w:type="dxa"/>
            <w:tcBorders>
              <w:top w:val="single" w:sz="4" w:space="0" w:color="00000A"/>
              <w:left w:val="single" w:sz="4" w:space="0" w:color="00000A"/>
              <w:bottom w:val="single" w:sz="4" w:space="0" w:color="00000A"/>
              <w:right w:val="single" w:sz="4" w:space="0" w:color="00000A"/>
            </w:tcBorders>
            <w:vAlign w:val="center"/>
          </w:tcPr>
          <w:p w14:paraId="0219C60E" w14:textId="77777777" w:rsidR="00730D7E" w:rsidRPr="00C6683A" w:rsidRDefault="00730D7E" w:rsidP="004072C6">
            <w:pPr>
              <w:jc w:val="center"/>
              <w:rPr>
                <w:rFonts w:eastAsia="Lucida Sans Unicode"/>
                <w:b/>
                <w:sz w:val="22"/>
                <w:szCs w:val="22"/>
                <w:lang w:eastAsia="ar-SA"/>
              </w:rPr>
            </w:pPr>
            <w:r w:rsidRPr="00C6683A">
              <w:rPr>
                <w:rFonts w:eastAsia="Lucida Sans Unicode"/>
                <w:b/>
                <w:sz w:val="22"/>
                <w:szCs w:val="22"/>
                <w:lang w:eastAsia="ar-SA"/>
              </w:rPr>
              <w:t>szt.</w:t>
            </w:r>
          </w:p>
        </w:tc>
        <w:tc>
          <w:tcPr>
            <w:tcW w:w="1123" w:type="dxa"/>
            <w:tcBorders>
              <w:top w:val="single" w:sz="4" w:space="0" w:color="00000A"/>
              <w:left w:val="single" w:sz="4" w:space="0" w:color="00000A"/>
              <w:bottom w:val="single" w:sz="4" w:space="0" w:color="00000A"/>
              <w:right w:val="single" w:sz="4" w:space="0" w:color="00000A"/>
            </w:tcBorders>
            <w:vAlign w:val="center"/>
          </w:tcPr>
          <w:p w14:paraId="31CFB47E" w14:textId="6D15D901" w:rsidR="00730D7E" w:rsidRPr="00C6683A" w:rsidRDefault="00730D7E" w:rsidP="004072C6">
            <w:pPr>
              <w:jc w:val="center"/>
              <w:rPr>
                <w:rFonts w:eastAsia="Lucida Sans Unicode"/>
                <w:b/>
                <w:sz w:val="22"/>
                <w:szCs w:val="22"/>
                <w:lang w:val="pl-PL" w:eastAsia="ar-SA"/>
              </w:rPr>
            </w:pPr>
            <w:r>
              <w:rPr>
                <w:rFonts w:eastAsia="Lucida Sans Unicode"/>
                <w:b/>
                <w:sz w:val="22"/>
                <w:szCs w:val="22"/>
                <w:lang w:val="pl-PL" w:eastAsia="ar-SA"/>
              </w:rPr>
              <w:t>800</w:t>
            </w:r>
          </w:p>
        </w:tc>
        <w:tc>
          <w:tcPr>
            <w:tcW w:w="1020" w:type="dxa"/>
            <w:tcBorders>
              <w:top w:val="single" w:sz="4" w:space="0" w:color="00000A"/>
              <w:left w:val="single" w:sz="4" w:space="0" w:color="00000A"/>
              <w:bottom w:val="single" w:sz="4" w:space="0" w:color="00000A"/>
              <w:right w:val="single" w:sz="4" w:space="0" w:color="00000A"/>
            </w:tcBorders>
          </w:tcPr>
          <w:p w14:paraId="084C2277" w14:textId="77777777" w:rsidR="00730D7E" w:rsidRPr="00C6683A" w:rsidRDefault="00730D7E" w:rsidP="004072C6">
            <w:pPr>
              <w:jc w:val="center"/>
              <w:rPr>
                <w:rFonts w:eastAsia="Lucida Sans Unicode"/>
                <w:b/>
                <w:sz w:val="22"/>
                <w:szCs w:val="22"/>
                <w:lang w:eastAsia="ar-SA"/>
              </w:rPr>
            </w:pPr>
          </w:p>
        </w:tc>
        <w:tc>
          <w:tcPr>
            <w:tcW w:w="1055" w:type="dxa"/>
            <w:tcBorders>
              <w:top w:val="single" w:sz="4" w:space="0" w:color="00000A"/>
              <w:left w:val="single" w:sz="4" w:space="0" w:color="00000A"/>
              <w:bottom w:val="single" w:sz="4" w:space="0" w:color="00000A"/>
              <w:right w:val="single" w:sz="4" w:space="0" w:color="00000A"/>
            </w:tcBorders>
          </w:tcPr>
          <w:p w14:paraId="6BD2EDCB" w14:textId="77777777" w:rsidR="00730D7E" w:rsidRPr="00C6683A" w:rsidRDefault="00730D7E"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15F9784A" w14:textId="77777777" w:rsidR="00730D7E" w:rsidRPr="00C6683A" w:rsidRDefault="00730D7E"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1E8865F5" w14:textId="77777777" w:rsidR="00730D7E" w:rsidRPr="00C6683A" w:rsidRDefault="00730D7E" w:rsidP="004072C6">
            <w:pPr>
              <w:jc w:val="center"/>
              <w:rPr>
                <w:rFonts w:eastAsia="Lucida Sans Unicode"/>
                <w:b/>
                <w:sz w:val="22"/>
                <w:szCs w:val="22"/>
                <w:lang w:eastAsia="ar-SA"/>
              </w:rPr>
            </w:pPr>
          </w:p>
        </w:tc>
        <w:tc>
          <w:tcPr>
            <w:tcW w:w="1875" w:type="dxa"/>
            <w:tcBorders>
              <w:top w:val="single" w:sz="4" w:space="0" w:color="00000A"/>
              <w:left w:val="single" w:sz="4" w:space="0" w:color="00000A"/>
              <w:bottom w:val="single" w:sz="4" w:space="0" w:color="00000A"/>
              <w:right w:val="single" w:sz="4" w:space="0" w:color="00000A"/>
            </w:tcBorders>
          </w:tcPr>
          <w:p w14:paraId="71BC2EE2" w14:textId="77777777" w:rsidR="00730D7E" w:rsidRPr="008D6F0A" w:rsidRDefault="00730D7E" w:rsidP="004072C6">
            <w:pPr>
              <w:jc w:val="center"/>
              <w:rPr>
                <w:rFonts w:eastAsia="Lucida Sans Unicode"/>
                <w:b/>
                <w:sz w:val="18"/>
                <w:szCs w:val="18"/>
                <w:lang w:eastAsia="ar-SA"/>
              </w:rPr>
            </w:pPr>
          </w:p>
        </w:tc>
      </w:tr>
      <w:tr w:rsidR="00730D7E" w:rsidRPr="008D6F0A" w14:paraId="750BE6A1" w14:textId="77777777" w:rsidTr="004072C6">
        <w:trPr>
          <w:cantSplit/>
          <w:trHeight w:val="390"/>
        </w:trPr>
        <w:tc>
          <w:tcPr>
            <w:tcW w:w="7380" w:type="dxa"/>
            <w:gridSpan w:val="6"/>
            <w:tcBorders>
              <w:top w:val="single" w:sz="4" w:space="0" w:color="00000A"/>
              <w:left w:val="single" w:sz="4" w:space="0" w:color="00000A"/>
              <w:bottom w:val="single" w:sz="4" w:space="0" w:color="00000A"/>
              <w:right w:val="single" w:sz="4" w:space="0" w:color="00000A"/>
            </w:tcBorders>
            <w:vAlign w:val="center"/>
          </w:tcPr>
          <w:p w14:paraId="7BD21134" w14:textId="77777777" w:rsidR="00730D7E" w:rsidRPr="008D6F0A" w:rsidRDefault="00730D7E" w:rsidP="004072C6">
            <w:pPr>
              <w:jc w:val="right"/>
              <w:rPr>
                <w:rFonts w:eastAsia="Lucida Sans Unicode"/>
                <w:b/>
                <w:sz w:val="18"/>
                <w:szCs w:val="18"/>
                <w:lang w:eastAsia="ar-SA"/>
              </w:rPr>
            </w:pPr>
            <w:r>
              <w:rPr>
                <w:rFonts w:eastAsia="Lucida Sans Unicode"/>
                <w:b/>
                <w:sz w:val="18"/>
                <w:szCs w:val="18"/>
                <w:lang w:eastAsia="ar-SA"/>
              </w:rPr>
              <w:t>RAZEM :</w:t>
            </w:r>
          </w:p>
        </w:tc>
        <w:tc>
          <w:tcPr>
            <w:tcW w:w="1217" w:type="dxa"/>
            <w:tcBorders>
              <w:top w:val="single" w:sz="4" w:space="0" w:color="00000A"/>
              <w:left w:val="single" w:sz="4" w:space="0" w:color="00000A"/>
              <w:bottom w:val="single" w:sz="4" w:space="0" w:color="00000A"/>
              <w:right w:val="single" w:sz="4" w:space="0" w:color="00000A"/>
            </w:tcBorders>
          </w:tcPr>
          <w:p w14:paraId="44EAE164" w14:textId="77777777" w:rsidR="00730D7E" w:rsidRPr="008D6F0A" w:rsidRDefault="00730D7E" w:rsidP="004072C6">
            <w:pPr>
              <w:jc w:val="center"/>
              <w:rPr>
                <w:rFonts w:eastAsia="Lucida Sans Unicode"/>
                <w:b/>
                <w:sz w:val="18"/>
                <w:szCs w:val="18"/>
                <w:lang w:eastAsia="ar-SA"/>
              </w:rPr>
            </w:pPr>
          </w:p>
        </w:tc>
        <w:tc>
          <w:tcPr>
            <w:tcW w:w="1217" w:type="dxa"/>
            <w:tcBorders>
              <w:top w:val="single" w:sz="4" w:space="0" w:color="00000A"/>
              <w:left w:val="single" w:sz="4" w:space="0" w:color="00000A"/>
              <w:bottom w:val="single" w:sz="4" w:space="0" w:color="00000A"/>
              <w:right w:val="single" w:sz="4" w:space="0" w:color="00000A"/>
            </w:tcBorders>
            <w:vAlign w:val="center"/>
          </w:tcPr>
          <w:p w14:paraId="01D58995" w14:textId="77777777" w:rsidR="00730D7E" w:rsidRPr="008D6F0A" w:rsidRDefault="00730D7E" w:rsidP="004072C6">
            <w:pPr>
              <w:jc w:val="center"/>
              <w:rPr>
                <w:rFonts w:eastAsia="Lucida Sans Unicode"/>
                <w:b/>
                <w:sz w:val="18"/>
                <w:szCs w:val="18"/>
                <w:lang w:eastAsia="ar-SA"/>
              </w:rPr>
            </w:pPr>
          </w:p>
        </w:tc>
        <w:tc>
          <w:tcPr>
            <w:tcW w:w="1875" w:type="dxa"/>
            <w:tcBorders>
              <w:top w:val="single" w:sz="4" w:space="0" w:color="00000A"/>
              <w:left w:val="single" w:sz="4" w:space="0" w:color="00000A"/>
              <w:bottom w:val="single" w:sz="4" w:space="0" w:color="00000A"/>
              <w:right w:val="single" w:sz="4" w:space="0" w:color="00000A"/>
            </w:tcBorders>
            <w:vAlign w:val="center"/>
          </w:tcPr>
          <w:p w14:paraId="780BBAD8" w14:textId="77777777" w:rsidR="00730D7E" w:rsidRPr="008D6F0A" w:rsidRDefault="00730D7E" w:rsidP="004072C6">
            <w:pPr>
              <w:jc w:val="center"/>
              <w:rPr>
                <w:rFonts w:eastAsia="Lucida Sans Unicode"/>
                <w:b/>
                <w:sz w:val="18"/>
                <w:szCs w:val="18"/>
                <w:lang w:eastAsia="ar-SA"/>
              </w:rPr>
            </w:pPr>
          </w:p>
        </w:tc>
      </w:tr>
    </w:tbl>
    <w:p w14:paraId="649BB07D" w14:textId="77777777" w:rsidR="00730D7E" w:rsidRDefault="00730D7E" w:rsidP="00730D7E">
      <w:pPr>
        <w:tabs>
          <w:tab w:val="left" w:pos="936"/>
        </w:tabs>
      </w:pPr>
    </w:p>
    <w:p w14:paraId="659BB33E" w14:textId="77777777" w:rsidR="00E209FC" w:rsidRDefault="00E209FC" w:rsidP="00730D7E">
      <w:pPr>
        <w:tabs>
          <w:tab w:val="left" w:pos="936"/>
        </w:tabs>
      </w:pPr>
    </w:p>
    <w:p w14:paraId="0D19D952" w14:textId="6678F9F1" w:rsidR="00DE5FDE" w:rsidRDefault="00DE5FDE" w:rsidP="00DE5FDE">
      <w:pPr>
        <w:tabs>
          <w:tab w:val="left" w:pos="387"/>
        </w:tabs>
        <w:rPr>
          <w:b/>
          <w:bCs/>
          <w:sz w:val="22"/>
          <w:szCs w:val="22"/>
          <w:lang w:val="pl-PL"/>
        </w:rPr>
      </w:pPr>
      <w:r>
        <w:rPr>
          <w:b/>
          <w:bCs/>
          <w:sz w:val="22"/>
          <w:szCs w:val="22"/>
          <w:lang w:val="pl-PL"/>
        </w:rPr>
        <w:lastRenderedPageBreak/>
        <w:t>Pakiet nr 10</w:t>
      </w:r>
    </w:p>
    <w:p w14:paraId="33B2C7C7" w14:textId="77777777" w:rsidR="00DE5FDE" w:rsidRPr="00AD56A4" w:rsidRDefault="00DE5FDE" w:rsidP="00DE5FDE">
      <w:pPr>
        <w:tabs>
          <w:tab w:val="left" w:pos="387"/>
        </w:tabs>
        <w:rPr>
          <w:b/>
          <w:bCs/>
          <w:sz w:val="22"/>
          <w:szCs w:val="22"/>
          <w:lang w:val="pl-PL"/>
        </w:rPr>
      </w:pPr>
    </w:p>
    <w:p w14:paraId="58B1EF92" w14:textId="11DA35E9" w:rsidR="00DE5FDE" w:rsidRDefault="00DE5FDE" w:rsidP="00DE5FDE">
      <w:pPr>
        <w:rPr>
          <w:bCs/>
          <w:sz w:val="22"/>
          <w:szCs w:val="22"/>
          <w:lang w:val="pl-PL"/>
        </w:rPr>
      </w:pPr>
      <w:r w:rsidRPr="00DE5FDE">
        <w:rPr>
          <w:bCs/>
          <w:sz w:val="22"/>
          <w:szCs w:val="22"/>
          <w:lang w:val="pl-PL"/>
        </w:rPr>
        <w:t>Dreny do laparoskopu</w:t>
      </w:r>
    </w:p>
    <w:p w14:paraId="7B52DCF2" w14:textId="77777777" w:rsidR="00DE5FDE" w:rsidRPr="00DC44CF" w:rsidRDefault="00DE5FDE" w:rsidP="00DE5FDE">
      <w:pPr>
        <w:rPr>
          <w:bCs/>
          <w:sz w:val="22"/>
          <w:szCs w:val="22"/>
          <w:lang w:val="pl-PL"/>
        </w:rPr>
      </w:pPr>
    </w:p>
    <w:tbl>
      <w:tblPr>
        <w:tblW w:w="1168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7"/>
        <w:gridCol w:w="2621"/>
        <w:gridCol w:w="1124"/>
        <w:gridCol w:w="1123"/>
        <w:gridCol w:w="1020"/>
        <w:gridCol w:w="1055"/>
        <w:gridCol w:w="1217"/>
        <w:gridCol w:w="1217"/>
        <w:gridCol w:w="1875"/>
      </w:tblGrid>
      <w:tr w:rsidR="00DE5FDE" w:rsidRPr="008D6F0A" w14:paraId="721D24DF" w14:textId="77777777" w:rsidTr="004072C6">
        <w:trPr>
          <w:cantSplit/>
          <w:trHeight w:val="821"/>
        </w:trPr>
        <w:tc>
          <w:tcPr>
            <w:tcW w:w="437" w:type="dxa"/>
            <w:tcBorders>
              <w:top w:val="single" w:sz="4" w:space="0" w:color="00000A"/>
              <w:left w:val="single" w:sz="4" w:space="0" w:color="00000A"/>
              <w:bottom w:val="single" w:sz="4" w:space="0" w:color="00000A"/>
              <w:right w:val="single" w:sz="4" w:space="0" w:color="00000A"/>
            </w:tcBorders>
          </w:tcPr>
          <w:p w14:paraId="3D409A9E" w14:textId="77777777" w:rsidR="00DE5FDE" w:rsidRPr="008D6F0A" w:rsidRDefault="00DE5FDE" w:rsidP="004072C6">
            <w:pPr>
              <w:jc w:val="center"/>
              <w:rPr>
                <w:rFonts w:eastAsia="Lucida Sans Unicode"/>
                <w:b/>
                <w:sz w:val="14"/>
                <w:szCs w:val="14"/>
                <w:lang w:eastAsia="ar-SA"/>
              </w:rPr>
            </w:pPr>
          </w:p>
          <w:p w14:paraId="72786C6C" w14:textId="77777777" w:rsidR="00DE5FDE" w:rsidRPr="008D6F0A" w:rsidRDefault="00DE5FDE" w:rsidP="004072C6">
            <w:pPr>
              <w:jc w:val="center"/>
              <w:rPr>
                <w:rFonts w:eastAsia="Lucida Sans Unicode"/>
                <w:b/>
                <w:sz w:val="14"/>
                <w:szCs w:val="14"/>
                <w:lang w:eastAsia="ar-SA"/>
              </w:rPr>
            </w:pPr>
          </w:p>
          <w:p w14:paraId="10E460F3" w14:textId="77777777" w:rsidR="00DE5FDE" w:rsidRPr="008D6F0A" w:rsidRDefault="00DE5FDE" w:rsidP="004072C6">
            <w:r w:rsidRPr="008D6F0A">
              <w:rPr>
                <w:rFonts w:eastAsia="Lucida Sans Unicode"/>
                <w:b/>
                <w:sz w:val="14"/>
                <w:szCs w:val="14"/>
                <w:lang w:eastAsia="ar-SA"/>
              </w:rPr>
              <w:t>L.P.</w:t>
            </w:r>
          </w:p>
        </w:tc>
        <w:tc>
          <w:tcPr>
            <w:tcW w:w="2621" w:type="dxa"/>
            <w:tcBorders>
              <w:top w:val="single" w:sz="4" w:space="0" w:color="00000A"/>
              <w:left w:val="single" w:sz="4" w:space="0" w:color="00000A"/>
              <w:bottom w:val="single" w:sz="4" w:space="0" w:color="00000A"/>
              <w:right w:val="single" w:sz="4" w:space="0" w:color="00000A"/>
            </w:tcBorders>
          </w:tcPr>
          <w:p w14:paraId="24680B8B" w14:textId="77777777" w:rsidR="00DE5FDE" w:rsidRPr="008D6F0A" w:rsidRDefault="00DE5FDE" w:rsidP="004072C6">
            <w:pPr>
              <w:jc w:val="center"/>
              <w:rPr>
                <w:rFonts w:eastAsia="Lucida Sans Unicode"/>
                <w:b/>
                <w:sz w:val="18"/>
                <w:szCs w:val="18"/>
                <w:lang w:eastAsia="ar-SA"/>
              </w:rPr>
            </w:pPr>
          </w:p>
          <w:p w14:paraId="468F8EFD" w14:textId="77777777" w:rsidR="00DE5FDE" w:rsidRPr="008D6F0A" w:rsidRDefault="00DE5FDE" w:rsidP="004072C6">
            <w:pPr>
              <w:jc w:val="center"/>
            </w:pPr>
            <w:r w:rsidRPr="008D6F0A">
              <w:rPr>
                <w:rFonts w:eastAsia="Lucida Sans Unicode"/>
                <w:b/>
                <w:sz w:val="18"/>
                <w:szCs w:val="18"/>
                <w:lang w:eastAsia="ar-SA"/>
              </w:rPr>
              <w:t>ASORTYMENT</w:t>
            </w:r>
          </w:p>
          <w:p w14:paraId="0C6D624B" w14:textId="77777777" w:rsidR="00DE5FDE" w:rsidRPr="008D6F0A" w:rsidRDefault="00DE5FDE" w:rsidP="004072C6">
            <w:pPr>
              <w:jc w:val="center"/>
            </w:pPr>
            <w:r w:rsidRPr="008D6F0A">
              <w:rPr>
                <w:rFonts w:eastAsia="Lucida Sans Unicode"/>
                <w:b/>
                <w:sz w:val="18"/>
                <w:szCs w:val="18"/>
                <w:lang w:eastAsia="ar-SA"/>
              </w:rPr>
              <w:t>SZCZEGÓŁOWY</w:t>
            </w:r>
          </w:p>
        </w:tc>
        <w:tc>
          <w:tcPr>
            <w:tcW w:w="1124" w:type="dxa"/>
            <w:tcBorders>
              <w:top w:val="single" w:sz="4" w:space="0" w:color="00000A"/>
              <w:left w:val="single" w:sz="4" w:space="0" w:color="00000A"/>
              <w:bottom w:val="single" w:sz="4" w:space="0" w:color="00000A"/>
              <w:right w:val="single" w:sz="4" w:space="0" w:color="00000A"/>
            </w:tcBorders>
          </w:tcPr>
          <w:p w14:paraId="5B609DAD" w14:textId="77777777" w:rsidR="00DE5FDE" w:rsidRPr="008D6F0A" w:rsidRDefault="00DE5FDE" w:rsidP="004072C6">
            <w:pPr>
              <w:jc w:val="center"/>
              <w:rPr>
                <w:rFonts w:eastAsia="Lucida Sans Unicode"/>
                <w:b/>
                <w:sz w:val="18"/>
                <w:szCs w:val="18"/>
                <w:lang w:eastAsia="ar-SA"/>
              </w:rPr>
            </w:pPr>
          </w:p>
          <w:p w14:paraId="248DEC29" w14:textId="77777777" w:rsidR="00DE5FDE" w:rsidRPr="008D6F0A" w:rsidRDefault="00DE5FDE" w:rsidP="004072C6">
            <w:pPr>
              <w:jc w:val="center"/>
            </w:pPr>
            <w:r w:rsidRPr="008D6F0A">
              <w:rPr>
                <w:rFonts w:eastAsia="Lucida Sans Unicode"/>
                <w:b/>
                <w:sz w:val="18"/>
                <w:szCs w:val="18"/>
                <w:lang w:eastAsia="ar-SA"/>
              </w:rPr>
              <w:t>JEDN. MIARY</w:t>
            </w:r>
          </w:p>
        </w:tc>
        <w:tc>
          <w:tcPr>
            <w:tcW w:w="1123" w:type="dxa"/>
            <w:tcBorders>
              <w:top w:val="single" w:sz="4" w:space="0" w:color="00000A"/>
              <w:left w:val="single" w:sz="4" w:space="0" w:color="00000A"/>
              <w:bottom w:val="single" w:sz="4" w:space="0" w:color="00000A"/>
              <w:right w:val="single" w:sz="4" w:space="0" w:color="00000A"/>
            </w:tcBorders>
          </w:tcPr>
          <w:p w14:paraId="73A9B376" w14:textId="77777777" w:rsidR="00DE5FDE" w:rsidRPr="008D6F0A" w:rsidRDefault="00DE5FDE" w:rsidP="004072C6">
            <w:pPr>
              <w:rPr>
                <w:rFonts w:eastAsia="Lucida Sans Unicode"/>
                <w:b/>
                <w:sz w:val="18"/>
                <w:szCs w:val="18"/>
                <w:lang w:eastAsia="ar-SA"/>
              </w:rPr>
            </w:pPr>
          </w:p>
          <w:p w14:paraId="5056BC83" w14:textId="77777777" w:rsidR="00DE5FDE" w:rsidRPr="008D6F0A" w:rsidRDefault="00DE5FDE" w:rsidP="004072C6">
            <w:pPr>
              <w:jc w:val="center"/>
            </w:pPr>
            <w:r>
              <w:rPr>
                <w:rFonts w:eastAsia="Lucida Sans Unicode"/>
                <w:b/>
                <w:sz w:val="18"/>
                <w:szCs w:val="18"/>
                <w:lang w:eastAsia="ar-SA"/>
              </w:rPr>
              <w:t>ILOŚĆ 12 M-CY</w:t>
            </w:r>
          </w:p>
          <w:p w14:paraId="2A8AD72A" w14:textId="77777777" w:rsidR="00DE5FDE" w:rsidRPr="008D6F0A" w:rsidRDefault="00DE5FDE" w:rsidP="004072C6">
            <w:pPr>
              <w:jc w:val="center"/>
            </w:pPr>
          </w:p>
        </w:tc>
        <w:tc>
          <w:tcPr>
            <w:tcW w:w="1020" w:type="dxa"/>
            <w:tcBorders>
              <w:top w:val="single" w:sz="4" w:space="0" w:color="00000A"/>
              <w:left w:val="single" w:sz="4" w:space="0" w:color="00000A"/>
              <w:bottom w:val="single" w:sz="4" w:space="0" w:color="00000A"/>
              <w:right w:val="single" w:sz="4" w:space="0" w:color="00000A"/>
            </w:tcBorders>
          </w:tcPr>
          <w:p w14:paraId="2B6D3D7A" w14:textId="77777777" w:rsidR="00DE5FDE" w:rsidRPr="008D6F0A" w:rsidRDefault="00DE5FDE" w:rsidP="004072C6">
            <w:pPr>
              <w:jc w:val="center"/>
              <w:rPr>
                <w:rFonts w:eastAsia="Lucida Sans Unicode"/>
                <w:b/>
                <w:sz w:val="18"/>
                <w:szCs w:val="18"/>
                <w:lang w:eastAsia="ar-SA"/>
              </w:rPr>
            </w:pPr>
          </w:p>
          <w:p w14:paraId="18DC3548" w14:textId="77777777" w:rsidR="00DE5FDE" w:rsidRPr="008D6F0A" w:rsidRDefault="00DE5FDE" w:rsidP="004072C6">
            <w:pPr>
              <w:jc w:val="center"/>
            </w:pPr>
            <w:r w:rsidRPr="008D6F0A">
              <w:rPr>
                <w:rFonts w:eastAsia="Lucida Sans Unicode"/>
                <w:b/>
                <w:sz w:val="18"/>
                <w:szCs w:val="18"/>
                <w:lang w:eastAsia="ar-SA"/>
              </w:rPr>
              <w:t>CENA  NETTO</w:t>
            </w:r>
          </w:p>
        </w:tc>
        <w:tc>
          <w:tcPr>
            <w:tcW w:w="1055" w:type="dxa"/>
            <w:tcBorders>
              <w:top w:val="single" w:sz="4" w:space="0" w:color="00000A"/>
              <w:left w:val="single" w:sz="4" w:space="0" w:color="00000A"/>
              <w:bottom w:val="single" w:sz="4" w:space="0" w:color="00000A"/>
              <w:right w:val="single" w:sz="4" w:space="0" w:color="00000A"/>
            </w:tcBorders>
          </w:tcPr>
          <w:p w14:paraId="52F4DB54" w14:textId="77777777" w:rsidR="00DE5FDE" w:rsidRPr="008D6F0A" w:rsidRDefault="00DE5FDE" w:rsidP="004072C6">
            <w:pPr>
              <w:jc w:val="center"/>
              <w:rPr>
                <w:rFonts w:eastAsia="Lucida Sans Unicode"/>
                <w:b/>
                <w:sz w:val="18"/>
                <w:szCs w:val="18"/>
                <w:lang w:eastAsia="ar-SA"/>
              </w:rPr>
            </w:pPr>
          </w:p>
          <w:p w14:paraId="168F0CFF" w14:textId="77777777" w:rsidR="00DE5FDE" w:rsidRPr="008D6F0A" w:rsidRDefault="00DE5FDE" w:rsidP="004072C6">
            <w:pPr>
              <w:jc w:val="center"/>
            </w:pPr>
            <w:r w:rsidRPr="008D6F0A">
              <w:rPr>
                <w:rFonts w:eastAsia="Lucida Sans Unicode"/>
                <w:b/>
                <w:sz w:val="18"/>
                <w:szCs w:val="18"/>
                <w:lang w:eastAsia="ar-SA"/>
              </w:rPr>
              <w:t>CENA  BRUTTO</w:t>
            </w:r>
          </w:p>
          <w:p w14:paraId="08F24032" w14:textId="77777777" w:rsidR="00DE5FDE" w:rsidRPr="008D6F0A" w:rsidRDefault="00DE5FDE" w:rsidP="004072C6">
            <w:pPr>
              <w:jc w:val="center"/>
              <w:rPr>
                <w:rFonts w:eastAsia="Lucida Sans Unicode"/>
                <w:b/>
                <w:sz w:val="18"/>
                <w:szCs w:val="18"/>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5095826C" w14:textId="77777777" w:rsidR="00DE5FDE" w:rsidRPr="008D6F0A" w:rsidRDefault="00DE5FDE" w:rsidP="004072C6">
            <w:pPr>
              <w:jc w:val="center"/>
              <w:rPr>
                <w:rFonts w:eastAsia="Lucida Sans Unicode"/>
                <w:b/>
                <w:sz w:val="18"/>
                <w:szCs w:val="18"/>
                <w:lang w:eastAsia="ar-SA"/>
              </w:rPr>
            </w:pPr>
          </w:p>
          <w:p w14:paraId="12B95549" w14:textId="77777777" w:rsidR="00DE5FDE" w:rsidRPr="008D6F0A" w:rsidRDefault="00DE5FDE" w:rsidP="004072C6">
            <w:pPr>
              <w:jc w:val="center"/>
            </w:pPr>
            <w:r w:rsidRPr="008D6F0A">
              <w:rPr>
                <w:rFonts w:eastAsia="Lucida Sans Unicode"/>
                <w:b/>
                <w:sz w:val="18"/>
                <w:szCs w:val="18"/>
                <w:lang w:eastAsia="ar-SA"/>
              </w:rPr>
              <w:t>WARTOŚĆ NETTO</w:t>
            </w:r>
          </w:p>
        </w:tc>
        <w:tc>
          <w:tcPr>
            <w:tcW w:w="1217" w:type="dxa"/>
            <w:tcBorders>
              <w:top w:val="single" w:sz="4" w:space="0" w:color="00000A"/>
              <w:left w:val="single" w:sz="4" w:space="0" w:color="00000A"/>
              <w:bottom w:val="single" w:sz="4" w:space="0" w:color="00000A"/>
              <w:right w:val="single" w:sz="4" w:space="0" w:color="00000A"/>
            </w:tcBorders>
          </w:tcPr>
          <w:p w14:paraId="6B098225" w14:textId="77777777" w:rsidR="00DE5FDE" w:rsidRPr="008D6F0A" w:rsidRDefault="00DE5FDE" w:rsidP="004072C6">
            <w:pPr>
              <w:jc w:val="center"/>
              <w:rPr>
                <w:rFonts w:eastAsia="Lucida Sans Unicode"/>
                <w:b/>
                <w:sz w:val="18"/>
                <w:szCs w:val="18"/>
                <w:lang w:eastAsia="ar-SA"/>
              </w:rPr>
            </w:pPr>
          </w:p>
          <w:p w14:paraId="66D2C139" w14:textId="77777777" w:rsidR="00DE5FDE" w:rsidRPr="008D6F0A" w:rsidRDefault="00DE5FDE" w:rsidP="004072C6">
            <w:pPr>
              <w:jc w:val="center"/>
            </w:pPr>
            <w:r w:rsidRPr="008D6F0A">
              <w:rPr>
                <w:rFonts w:eastAsia="Lucida Sans Unicode"/>
                <w:b/>
                <w:sz w:val="18"/>
                <w:szCs w:val="18"/>
                <w:lang w:eastAsia="ar-SA"/>
              </w:rPr>
              <w:t>WARTOŚĆ BRUTTO</w:t>
            </w:r>
          </w:p>
        </w:tc>
        <w:tc>
          <w:tcPr>
            <w:tcW w:w="1875" w:type="dxa"/>
            <w:tcBorders>
              <w:top w:val="single" w:sz="4" w:space="0" w:color="00000A"/>
              <w:left w:val="single" w:sz="4" w:space="0" w:color="00000A"/>
              <w:bottom w:val="single" w:sz="4" w:space="0" w:color="00000A"/>
              <w:right w:val="single" w:sz="4" w:space="0" w:color="00000A"/>
            </w:tcBorders>
            <w:vAlign w:val="center"/>
          </w:tcPr>
          <w:p w14:paraId="3E4B843E" w14:textId="77777777" w:rsidR="00DE5FDE" w:rsidRPr="008D6F0A" w:rsidRDefault="00DE5FDE" w:rsidP="004072C6">
            <w:pPr>
              <w:jc w:val="center"/>
              <w:rPr>
                <w:rFonts w:eastAsia="Lucida Sans Unicode"/>
                <w:b/>
                <w:sz w:val="18"/>
                <w:szCs w:val="18"/>
                <w:lang w:eastAsia="ar-SA"/>
              </w:rPr>
            </w:pPr>
            <w:r>
              <w:rPr>
                <w:rFonts w:eastAsia="Lucida Sans Unicode"/>
                <w:b/>
                <w:sz w:val="18"/>
                <w:szCs w:val="18"/>
                <w:lang w:eastAsia="ar-SA"/>
              </w:rPr>
              <w:t xml:space="preserve">PRODUCENT  I </w:t>
            </w:r>
            <w:r w:rsidRPr="008D6F0A">
              <w:rPr>
                <w:rFonts w:eastAsia="Lucida Sans Unicode"/>
                <w:b/>
                <w:sz w:val="18"/>
                <w:szCs w:val="18"/>
                <w:lang w:eastAsia="ar-SA"/>
              </w:rPr>
              <w:t>NR KATALOGOWY</w:t>
            </w:r>
          </w:p>
        </w:tc>
      </w:tr>
      <w:tr w:rsidR="00DE5FDE" w:rsidRPr="008D6F0A" w14:paraId="65C685CD" w14:textId="77777777" w:rsidTr="004072C6">
        <w:trPr>
          <w:cantSplit/>
          <w:trHeight w:val="163"/>
        </w:trPr>
        <w:tc>
          <w:tcPr>
            <w:tcW w:w="437" w:type="dxa"/>
            <w:tcBorders>
              <w:top w:val="single" w:sz="4" w:space="0" w:color="00000A"/>
              <w:left w:val="single" w:sz="4" w:space="0" w:color="00000A"/>
              <w:bottom w:val="single" w:sz="4" w:space="0" w:color="00000A"/>
              <w:right w:val="single" w:sz="4" w:space="0" w:color="00000A"/>
            </w:tcBorders>
            <w:vAlign w:val="center"/>
          </w:tcPr>
          <w:p w14:paraId="631C83DC" w14:textId="77777777" w:rsidR="00DE5FDE" w:rsidRPr="00DE5FDE" w:rsidRDefault="00DE5FDE" w:rsidP="004072C6">
            <w:pPr>
              <w:jc w:val="center"/>
              <w:rPr>
                <w:rFonts w:eastAsia="Lucida Sans Unicode"/>
                <w:sz w:val="22"/>
                <w:szCs w:val="22"/>
                <w:lang w:eastAsia="ar-SA"/>
              </w:rPr>
            </w:pPr>
            <w:r w:rsidRPr="00DE5FDE">
              <w:rPr>
                <w:rFonts w:eastAsia="Lucida Sans Unicode"/>
                <w:sz w:val="22"/>
                <w:szCs w:val="22"/>
                <w:lang w:eastAsia="ar-SA"/>
              </w:rPr>
              <w:t>1.</w:t>
            </w:r>
          </w:p>
        </w:tc>
        <w:tc>
          <w:tcPr>
            <w:tcW w:w="2621" w:type="dxa"/>
            <w:tcBorders>
              <w:top w:val="single" w:sz="4" w:space="0" w:color="00000A"/>
              <w:left w:val="single" w:sz="4" w:space="0" w:color="00000A"/>
              <w:bottom w:val="single" w:sz="4" w:space="0" w:color="00000A"/>
              <w:right w:val="single" w:sz="4" w:space="0" w:color="00000A"/>
            </w:tcBorders>
          </w:tcPr>
          <w:p w14:paraId="57FB6AB5" w14:textId="6E0F6E5F" w:rsidR="00DE5FDE" w:rsidRPr="00DC41AF" w:rsidRDefault="00DE5FDE" w:rsidP="004072C6">
            <w:pPr>
              <w:rPr>
                <w:sz w:val="18"/>
                <w:szCs w:val="18"/>
              </w:rPr>
            </w:pPr>
            <w:r w:rsidRPr="00DC41AF">
              <w:rPr>
                <w:color w:val="425157"/>
                <w:sz w:val="18"/>
                <w:szCs w:val="18"/>
                <w:shd w:val="clear" w:color="auto" w:fill="FFFFFF"/>
              </w:rPr>
              <w:t>Jednora</w:t>
            </w:r>
            <w:r w:rsidR="004F0219">
              <w:rPr>
                <w:color w:val="425157"/>
                <w:sz w:val="18"/>
                <w:szCs w:val="18"/>
                <w:shd w:val="clear" w:color="auto" w:fill="FFFFFF"/>
              </w:rPr>
              <w:t>zowe dreny do posiadanej pompy </w:t>
            </w:r>
            <w:r w:rsidRPr="00DC41AF">
              <w:rPr>
                <w:color w:val="425157"/>
                <w:sz w:val="18"/>
                <w:szCs w:val="18"/>
                <w:shd w:val="clear" w:color="auto" w:fill="FFFFFF"/>
              </w:rPr>
              <w:t>irygacyjnej. Dreny ze szpilką oraz jednorazową końcówką roboczą. Dreny są szybko montowane i rozpoznawane przez pompę. Automatyczne włączenie systemu, gdy kaseta zostanie włożona, i wyłączanie po jej wyjęciu z pompy.</w:t>
            </w:r>
          </w:p>
        </w:tc>
        <w:tc>
          <w:tcPr>
            <w:tcW w:w="1124" w:type="dxa"/>
            <w:tcBorders>
              <w:top w:val="single" w:sz="4" w:space="0" w:color="00000A"/>
              <w:left w:val="single" w:sz="4" w:space="0" w:color="00000A"/>
              <w:bottom w:val="single" w:sz="4" w:space="0" w:color="00000A"/>
              <w:right w:val="single" w:sz="4" w:space="0" w:color="00000A"/>
            </w:tcBorders>
            <w:vAlign w:val="center"/>
          </w:tcPr>
          <w:p w14:paraId="7B17B000" w14:textId="77777777" w:rsidR="00DE5FDE" w:rsidRDefault="00DE5FDE" w:rsidP="004072C6">
            <w:pPr>
              <w:jc w:val="center"/>
              <w:rPr>
                <w:rFonts w:eastAsia="Lucida Sans Unicode"/>
                <w:b/>
                <w:sz w:val="22"/>
                <w:szCs w:val="22"/>
                <w:lang w:eastAsia="ar-SA"/>
              </w:rPr>
            </w:pPr>
          </w:p>
          <w:p w14:paraId="63398F26" w14:textId="0728845A" w:rsidR="00DE5FDE" w:rsidRDefault="00DE5FDE" w:rsidP="004072C6">
            <w:pPr>
              <w:jc w:val="center"/>
              <w:rPr>
                <w:rFonts w:eastAsia="Lucida Sans Unicode"/>
                <w:b/>
                <w:sz w:val="22"/>
                <w:szCs w:val="22"/>
                <w:lang w:eastAsia="ar-SA"/>
              </w:rPr>
            </w:pPr>
            <w:r w:rsidRPr="00C6683A">
              <w:rPr>
                <w:rFonts w:eastAsia="Lucida Sans Unicode"/>
                <w:b/>
                <w:sz w:val="22"/>
                <w:szCs w:val="22"/>
                <w:lang w:eastAsia="ar-SA"/>
              </w:rPr>
              <w:t>szt.</w:t>
            </w:r>
          </w:p>
          <w:p w14:paraId="386A33AF" w14:textId="77777777" w:rsidR="00DE5FDE" w:rsidRPr="00DE5FDE" w:rsidRDefault="00DE5FDE" w:rsidP="00DE5FDE">
            <w:pPr>
              <w:rPr>
                <w:rFonts w:eastAsia="Lucida Sans Unicode"/>
                <w:sz w:val="22"/>
                <w:szCs w:val="22"/>
                <w:lang w:eastAsia="ar-SA"/>
              </w:rPr>
            </w:pPr>
          </w:p>
        </w:tc>
        <w:tc>
          <w:tcPr>
            <w:tcW w:w="1123" w:type="dxa"/>
            <w:tcBorders>
              <w:top w:val="single" w:sz="4" w:space="0" w:color="00000A"/>
              <w:left w:val="single" w:sz="4" w:space="0" w:color="00000A"/>
              <w:bottom w:val="single" w:sz="4" w:space="0" w:color="00000A"/>
              <w:right w:val="single" w:sz="4" w:space="0" w:color="00000A"/>
            </w:tcBorders>
            <w:vAlign w:val="center"/>
          </w:tcPr>
          <w:p w14:paraId="32358623" w14:textId="14FEE884" w:rsidR="00DE5FDE" w:rsidRPr="00C6683A" w:rsidRDefault="004F0219" w:rsidP="00DE5FDE">
            <w:pPr>
              <w:jc w:val="center"/>
              <w:rPr>
                <w:rFonts w:eastAsia="Lucida Sans Unicode"/>
                <w:b/>
                <w:sz w:val="22"/>
                <w:szCs w:val="22"/>
                <w:lang w:eastAsia="ar-SA"/>
              </w:rPr>
            </w:pPr>
            <w:r>
              <w:rPr>
                <w:rFonts w:eastAsia="Lucida Sans Unicode"/>
                <w:b/>
                <w:sz w:val="22"/>
                <w:szCs w:val="22"/>
                <w:lang w:val="pl-PL" w:eastAsia="ar-SA"/>
              </w:rPr>
              <w:t>6</w:t>
            </w:r>
          </w:p>
        </w:tc>
        <w:tc>
          <w:tcPr>
            <w:tcW w:w="1020" w:type="dxa"/>
            <w:tcBorders>
              <w:top w:val="single" w:sz="4" w:space="0" w:color="00000A"/>
              <w:left w:val="single" w:sz="4" w:space="0" w:color="00000A"/>
              <w:bottom w:val="single" w:sz="4" w:space="0" w:color="00000A"/>
              <w:right w:val="single" w:sz="4" w:space="0" w:color="00000A"/>
            </w:tcBorders>
          </w:tcPr>
          <w:p w14:paraId="4A67C4AE" w14:textId="77777777" w:rsidR="00DE5FDE" w:rsidRPr="00C6683A" w:rsidRDefault="00DE5FDE" w:rsidP="004072C6">
            <w:pPr>
              <w:jc w:val="center"/>
              <w:rPr>
                <w:rFonts w:eastAsia="Lucida Sans Unicode"/>
                <w:b/>
                <w:sz w:val="22"/>
                <w:szCs w:val="22"/>
                <w:lang w:eastAsia="ar-SA"/>
              </w:rPr>
            </w:pPr>
          </w:p>
        </w:tc>
        <w:tc>
          <w:tcPr>
            <w:tcW w:w="1055" w:type="dxa"/>
            <w:tcBorders>
              <w:top w:val="single" w:sz="4" w:space="0" w:color="00000A"/>
              <w:left w:val="single" w:sz="4" w:space="0" w:color="00000A"/>
              <w:bottom w:val="single" w:sz="4" w:space="0" w:color="00000A"/>
              <w:right w:val="single" w:sz="4" w:space="0" w:color="00000A"/>
            </w:tcBorders>
          </w:tcPr>
          <w:p w14:paraId="09F12A7F" w14:textId="77777777" w:rsidR="00DE5FDE" w:rsidRPr="00C6683A" w:rsidRDefault="00DE5FDE"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03F7F11A" w14:textId="77777777" w:rsidR="00DE5FDE" w:rsidRPr="00C6683A" w:rsidRDefault="00DE5FDE"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59E9374E" w14:textId="77777777" w:rsidR="00DE5FDE" w:rsidRPr="00C6683A" w:rsidRDefault="00DE5FDE" w:rsidP="004072C6">
            <w:pPr>
              <w:jc w:val="center"/>
              <w:rPr>
                <w:rFonts w:eastAsia="Lucida Sans Unicode"/>
                <w:b/>
                <w:sz w:val="22"/>
                <w:szCs w:val="22"/>
                <w:lang w:eastAsia="ar-SA"/>
              </w:rPr>
            </w:pPr>
          </w:p>
        </w:tc>
        <w:tc>
          <w:tcPr>
            <w:tcW w:w="1875" w:type="dxa"/>
            <w:tcBorders>
              <w:top w:val="single" w:sz="4" w:space="0" w:color="00000A"/>
              <w:left w:val="single" w:sz="4" w:space="0" w:color="00000A"/>
              <w:bottom w:val="single" w:sz="4" w:space="0" w:color="00000A"/>
              <w:right w:val="single" w:sz="4" w:space="0" w:color="00000A"/>
            </w:tcBorders>
          </w:tcPr>
          <w:p w14:paraId="62FB8267" w14:textId="77777777" w:rsidR="00DE5FDE" w:rsidRPr="008D6F0A" w:rsidRDefault="00DE5FDE" w:rsidP="004072C6">
            <w:pPr>
              <w:jc w:val="center"/>
              <w:rPr>
                <w:rFonts w:eastAsia="Lucida Sans Unicode"/>
                <w:b/>
                <w:sz w:val="18"/>
                <w:szCs w:val="18"/>
                <w:lang w:eastAsia="ar-SA"/>
              </w:rPr>
            </w:pPr>
          </w:p>
        </w:tc>
      </w:tr>
      <w:tr w:rsidR="00DE5FDE" w:rsidRPr="008D6F0A" w14:paraId="4D985B8D" w14:textId="77777777" w:rsidTr="00DC41AF">
        <w:trPr>
          <w:cantSplit/>
          <w:trHeight w:val="2206"/>
        </w:trPr>
        <w:tc>
          <w:tcPr>
            <w:tcW w:w="437" w:type="dxa"/>
            <w:tcBorders>
              <w:top w:val="single" w:sz="4" w:space="0" w:color="00000A"/>
              <w:left w:val="single" w:sz="4" w:space="0" w:color="00000A"/>
              <w:bottom w:val="single" w:sz="4" w:space="0" w:color="00000A"/>
              <w:right w:val="single" w:sz="4" w:space="0" w:color="00000A"/>
            </w:tcBorders>
            <w:vAlign w:val="center"/>
          </w:tcPr>
          <w:p w14:paraId="0C080841" w14:textId="77777777" w:rsidR="00DE5FDE" w:rsidRPr="00DE5FDE" w:rsidRDefault="00DE5FDE" w:rsidP="004072C6">
            <w:pPr>
              <w:jc w:val="center"/>
              <w:rPr>
                <w:rFonts w:eastAsia="Lucida Sans Unicode"/>
                <w:sz w:val="22"/>
                <w:szCs w:val="22"/>
                <w:lang w:eastAsia="ar-SA"/>
              </w:rPr>
            </w:pPr>
            <w:r w:rsidRPr="00DE5FDE">
              <w:rPr>
                <w:rFonts w:eastAsia="Lucida Sans Unicode"/>
                <w:sz w:val="22"/>
                <w:szCs w:val="22"/>
                <w:lang w:eastAsia="ar-SA"/>
              </w:rPr>
              <w:t>2.</w:t>
            </w:r>
          </w:p>
        </w:tc>
        <w:tc>
          <w:tcPr>
            <w:tcW w:w="2621" w:type="dxa"/>
            <w:tcBorders>
              <w:top w:val="single" w:sz="4" w:space="0" w:color="00000A"/>
              <w:left w:val="single" w:sz="4" w:space="0" w:color="00000A"/>
              <w:bottom w:val="single" w:sz="4" w:space="0" w:color="00000A"/>
              <w:right w:val="single" w:sz="4" w:space="0" w:color="00000A"/>
            </w:tcBorders>
          </w:tcPr>
          <w:p w14:paraId="2B3165FA" w14:textId="77777777" w:rsidR="00DE5FDE" w:rsidRPr="00DC41AF" w:rsidRDefault="00DE5FDE" w:rsidP="004072C6">
            <w:pPr>
              <w:ind w:firstLine="708"/>
              <w:rPr>
                <w:b/>
                <w:sz w:val="18"/>
                <w:szCs w:val="18"/>
              </w:rPr>
            </w:pPr>
          </w:p>
          <w:p w14:paraId="74F8D3EC" w14:textId="5B0CB90F" w:rsidR="00DE5FDE" w:rsidRPr="00DC41AF" w:rsidRDefault="00DE5FDE" w:rsidP="00DE5FDE">
            <w:pPr>
              <w:rPr>
                <w:b/>
                <w:sz w:val="18"/>
                <w:szCs w:val="18"/>
              </w:rPr>
            </w:pPr>
            <w:r w:rsidRPr="00DC41AF">
              <w:rPr>
                <w:color w:val="425157"/>
                <w:sz w:val="18"/>
                <w:szCs w:val="18"/>
                <w:shd w:val="clear" w:color="auto" w:fill="FFFFFF"/>
              </w:rPr>
              <w:t>Jedno</w:t>
            </w:r>
            <w:r w:rsidR="004F0219">
              <w:rPr>
                <w:color w:val="425157"/>
                <w:sz w:val="18"/>
                <w:szCs w:val="18"/>
                <w:shd w:val="clear" w:color="auto" w:fill="FFFFFF"/>
              </w:rPr>
              <w:t>razowe dreny do posiadanejpompy</w:t>
            </w:r>
            <w:r w:rsidRPr="00DC41AF">
              <w:rPr>
                <w:color w:val="425157"/>
                <w:sz w:val="18"/>
                <w:szCs w:val="18"/>
                <w:shd w:val="clear" w:color="auto" w:fill="FFFFFF"/>
              </w:rPr>
              <w:t xml:space="preserve"> irygacyjnej. Dreny ze szpilką bez końcówki roboczej. Dreny są szybko montowane i rozpoznawane przez pompę. Automatyczne włączenie systemu, gdy kaseta zostanie włożona, i wyłączanie po jej wyjęciu z pompy. </w:t>
            </w:r>
          </w:p>
        </w:tc>
        <w:tc>
          <w:tcPr>
            <w:tcW w:w="1124" w:type="dxa"/>
            <w:tcBorders>
              <w:top w:val="single" w:sz="4" w:space="0" w:color="00000A"/>
              <w:left w:val="single" w:sz="4" w:space="0" w:color="00000A"/>
              <w:bottom w:val="single" w:sz="4" w:space="0" w:color="00000A"/>
              <w:right w:val="single" w:sz="4" w:space="0" w:color="00000A"/>
            </w:tcBorders>
            <w:vAlign w:val="center"/>
          </w:tcPr>
          <w:p w14:paraId="08E6FEF2" w14:textId="77777777" w:rsidR="00DE5FDE" w:rsidRPr="00C6683A" w:rsidRDefault="00DE5FDE" w:rsidP="004072C6">
            <w:pPr>
              <w:jc w:val="center"/>
              <w:rPr>
                <w:rFonts w:eastAsia="Lucida Sans Unicode"/>
                <w:b/>
                <w:sz w:val="22"/>
                <w:szCs w:val="22"/>
                <w:lang w:eastAsia="ar-SA"/>
              </w:rPr>
            </w:pPr>
            <w:r w:rsidRPr="00C6683A">
              <w:rPr>
                <w:rFonts w:eastAsia="Lucida Sans Unicode"/>
                <w:b/>
                <w:sz w:val="22"/>
                <w:szCs w:val="22"/>
                <w:lang w:eastAsia="ar-SA"/>
              </w:rPr>
              <w:t>szt.</w:t>
            </w:r>
          </w:p>
        </w:tc>
        <w:tc>
          <w:tcPr>
            <w:tcW w:w="1123" w:type="dxa"/>
            <w:tcBorders>
              <w:top w:val="single" w:sz="4" w:space="0" w:color="00000A"/>
              <w:left w:val="single" w:sz="4" w:space="0" w:color="00000A"/>
              <w:bottom w:val="single" w:sz="4" w:space="0" w:color="00000A"/>
              <w:right w:val="single" w:sz="4" w:space="0" w:color="00000A"/>
            </w:tcBorders>
            <w:vAlign w:val="center"/>
          </w:tcPr>
          <w:p w14:paraId="20CF4748" w14:textId="0F167370" w:rsidR="00DE5FDE" w:rsidRPr="00C6683A" w:rsidRDefault="004F0219" w:rsidP="004072C6">
            <w:pPr>
              <w:jc w:val="center"/>
              <w:rPr>
                <w:rFonts w:eastAsia="Lucida Sans Unicode"/>
                <w:b/>
                <w:sz w:val="22"/>
                <w:szCs w:val="22"/>
                <w:lang w:val="pl-PL" w:eastAsia="ar-SA"/>
              </w:rPr>
            </w:pPr>
            <w:r>
              <w:rPr>
                <w:rFonts w:eastAsia="Lucida Sans Unicode"/>
                <w:b/>
                <w:sz w:val="22"/>
                <w:szCs w:val="22"/>
                <w:lang w:val="pl-PL" w:eastAsia="ar-SA"/>
              </w:rPr>
              <w:t>120</w:t>
            </w:r>
          </w:p>
        </w:tc>
        <w:tc>
          <w:tcPr>
            <w:tcW w:w="1020" w:type="dxa"/>
            <w:tcBorders>
              <w:top w:val="single" w:sz="4" w:space="0" w:color="00000A"/>
              <w:left w:val="single" w:sz="4" w:space="0" w:color="00000A"/>
              <w:bottom w:val="single" w:sz="4" w:space="0" w:color="00000A"/>
              <w:right w:val="single" w:sz="4" w:space="0" w:color="00000A"/>
            </w:tcBorders>
          </w:tcPr>
          <w:p w14:paraId="4AEE65EE" w14:textId="77777777" w:rsidR="00DE5FDE" w:rsidRPr="00C6683A" w:rsidRDefault="00DE5FDE" w:rsidP="004072C6">
            <w:pPr>
              <w:jc w:val="center"/>
              <w:rPr>
                <w:rFonts w:eastAsia="Lucida Sans Unicode"/>
                <w:b/>
                <w:sz w:val="22"/>
                <w:szCs w:val="22"/>
                <w:lang w:eastAsia="ar-SA"/>
              </w:rPr>
            </w:pPr>
          </w:p>
        </w:tc>
        <w:tc>
          <w:tcPr>
            <w:tcW w:w="1055" w:type="dxa"/>
            <w:tcBorders>
              <w:top w:val="single" w:sz="4" w:space="0" w:color="00000A"/>
              <w:left w:val="single" w:sz="4" w:space="0" w:color="00000A"/>
              <w:bottom w:val="single" w:sz="4" w:space="0" w:color="00000A"/>
              <w:right w:val="single" w:sz="4" w:space="0" w:color="00000A"/>
            </w:tcBorders>
          </w:tcPr>
          <w:p w14:paraId="36C92DF5" w14:textId="77777777" w:rsidR="00DE5FDE" w:rsidRPr="00C6683A" w:rsidRDefault="00DE5FDE"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5EF4E951" w14:textId="77777777" w:rsidR="00DE5FDE" w:rsidRPr="00C6683A" w:rsidRDefault="00DE5FDE" w:rsidP="004072C6">
            <w:pPr>
              <w:jc w:val="center"/>
              <w:rPr>
                <w:rFonts w:eastAsia="Lucida Sans Unicode"/>
                <w:b/>
                <w:sz w:val="22"/>
                <w:szCs w:val="22"/>
                <w:lang w:eastAsia="ar-SA"/>
              </w:rPr>
            </w:pPr>
          </w:p>
        </w:tc>
        <w:tc>
          <w:tcPr>
            <w:tcW w:w="1217" w:type="dxa"/>
            <w:tcBorders>
              <w:top w:val="single" w:sz="4" w:space="0" w:color="00000A"/>
              <w:left w:val="single" w:sz="4" w:space="0" w:color="00000A"/>
              <w:bottom w:val="single" w:sz="4" w:space="0" w:color="00000A"/>
              <w:right w:val="single" w:sz="4" w:space="0" w:color="00000A"/>
            </w:tcBorders>
          </w:tcPr>
          <w:p w14:paraId="74A7B60B" w14:textId="77777777" w:rsidR="00DE5FDE" w:rsidRPr="00C6683A" w:rsidRDefault="00DE5FDE" w:rsidP="004072C6">
            <w:pPr>
              <w:jc w:val="center"/>
              <w:rPr>
                <w:rFonts w:eastAsia="Lucida Sans Unicode"/>
                <w:b/>
                <w:sz w:val="22"/>
                <w:szCs w:val="22"/>
                <w:lang w:eastAsia="ar-SA"/>
              </w:rPr>
            </w:pPr>
          </w:p>
        </w:tc>
        <w:tc>
          <w:tcPr>
            <w:tcW w:w="1875" w:type="dxa"/>
            <w:tcBorders>
              <w:top w:val="single" w:sz="4" w:space="0" w:color="00000A"/>
              <w:left w:val="single" w:sz="4" w:space="0" w:color="00000A"/>
              <w:bottom w:val="single" w:sz="4" w:space="0" w:color="00000A"/>
              <w:right w:val="single" w:sz="4" w:space="0" w:color="00000A"/>
            </w:tcBorders>
          </w:tcPr>
          <w:p w14:paraId="60FFBA3B" w14:textId="77777777" w:rsidR="00DE5FDE" w:rsidRPr="008D6F0A" w:rsidRDefault="00DE5FDE" w:rsidP="004072C6">
            <w:pPr>
              <w:jc w:val="center"/>
              <w:rPr>
                <w:rFonts w:eastAsia="Lucida Sans Unicode"/>
                <w:b/>
                <w:sz w:val="18"/>
                <w:szCs w:val="18"/>
                <w:lang w:eastAsia="ar-SA"/>
              </w:rPr>
            </w:pPr>
          </w:p>
        </w:tc>
      </w:tr>
      <w:tr w:rsidR="00DE5FDE" w:rsidRPr="008D6F0A" w14:paraId="25BA5280" w14:textId="77777777" w:rsidTr="004072C6">
        <w:trPr>
          <w:cantSplit/>
          <w:trHeight w:val="390"/>
        </w:trPr>
        <w:tc>
          <w:tcPr>
            <w:tcW w:w="7380" w:type="dxa"/>
            <w:gridSpan w:val="6"/>
            <w:tcBorders>
              <w:top w:val="single" w:sz="4" w:space="0" w:color="00000A"/>
              <w:left w:val="single" w:sz="4" w:space="0" w:color="00000A"/>
              <w:bottom w:val="single" w:sz="4" w:space="0" w:color="00000A"/>
              <w:right w:val="single" w:sz="4" w:space="0" w:color="00000A"/>
            </w:tcBorders>
            <w:vAlign w:val="center"/>
          </w:tcPr>
          <w:p w14:paraId="68FCFC33" w14:textId="77777777" w:rsidR="00DE5FDE" w:rsidRPr="008D6F0A" w:rsidRDefault="00DE5FDE" w:rsidP="004072C6">
            <w:pPr>
              <w:jc w:val="right"/>
              <w:rPr>
                <w:rFonts w:eastAsia="Lucida Sans Unicode"/>
                <w:b/>
                <w:sz w:val="18"/>
                <w:szCs w:val="18"/>
                <w:lang w:eastAsia="ar-SA"/>
              </w:rPr>
            </w:pPr>
            <w:r>
              <w:rPr>
                <w:rFonts w:eastAsia="Lucida Sans Unicode"/>
                <w:b/>
                <w:sz w:val="18"/>
                <w:szCs w:val="18"/>
                <w:lang w:eastAsia="ar-SA"/>
              </w:rPr>
              <w:t>RAZEM :</w:t>
            </w:r>
          </w:p>
        </w:tc>
        <w:tc>
          <w:tcPr>
            <w:tcW w:w="1217" w:type="dxa"/>
            <w:tcBorders>
              <w:top w:val="single" w:sz="4" w:space="0" w:color="00000A"/>
              <w:left w:val="single" w:sz="4" w:space="0" w:color="00000A"/>
              <w:bottom w:val="single" w:sz="4" w:space="0" w:color="00000A"/>
              <w:right w:val="single" w:sz="4" w:space="0" w:color="00000A"/>
            </w:tcBorders>
          </w:tcPr>
          <w:p w14:paraId="4C641169" w14:textId="77777777" w:rsidR="00DE5FDE" w:rsidRPr="008D6F0A" w:rsidRDefault="00DE5FDE" w:rsidP="004072C6">
            <w:pPr>
              <w:jc w:val="center"/>
              <w:rPr>
                <w:rFonts w:eastAsia="Lucida Sans Unicode"/>
                <w:b/>
                <w:sz w:val="18"/>
                <w:szCs w:val="18"/>
                <w:lang w:eastAsia="ar-SA"/>
              </w:rPr>
            </w:pPr>
          </w:p>
        </w:tc>
        <w:tc>
          <w:tcPr>
            <w:tcW w:w="1217" w:type="dxa"/>
            <w:tcBorders>
              <w:top w:val="single" w:sz="4" w:space="0" w:color="00000A"/>
              <w:left w:val="single" w:sz="4" w:space="0" w:color="00000A"/>
              <w:bottom w:val="single" w:sz="4" w:space="0" w:color="00000A"/>
              <w:right w:val="single" w:sz="4" w:space="0" w:color="00000A"/>
            </w:tcBorders>
            <w:vAlign w:val="center"/>
          </w:tcPr>
          <w:p w14:paraId="35FCBDAA" w14:textId="77777777" w:rsidR="00DE5FDE" w:rsidRPr="008D6F0A" w:rsidRDefault="00DE5FDE" w:rsidP="004072C6">
            <w:pPr>
              <w:jc w:val="center"/>
              <w:rPr>
                <w:rFonts w:eastAsia="Lucida Sans Unicode"/>
                <w:b/>
                <w:sz w:val="18"/>
                <w:szCs w:val="18"/>
                <w:lang w:eastAsia="ar-SA"/>
              </w:rPr>
            </w:pPr>
          </w:p>
        </w:tc>
        <w:tc>
          <w:tcPr>
            <w:tcW w:w="1875" w:type="dxa"/>
            <w:tcBorders>
              <w:top w:val="single" w:sz="4" w:space="0" w:color="00000A"/>
              <w:left w:val="single" w:sz="4" w:space="0" w:color="00000A"/>
              <w:bottom w:val="single" w:sz="4" w:space="0" w:color="00000A"/>
              <w:right w:val="single" w:sz="4" w:space="0" w:color="00000A"/>
            </w:tcBorders>
            <w:vAlign w:val="center"/>
          </w:tcPr>
          <w:p w14:paraId="3C04F867" w14:textId="77777777" w:rsidR="00DE5FDE" w:rsidRPr="008D6F0A" w:rsidRDefault="00DE5FDE" w:rsidP="004072C6">
            <w:pPr>
              <w:jc w:val="center"/>
              <w:rPr>
                <w:rFonts w:eastAsia="Lucida Sans Unicode"/>
                <w:b/>
                <w:sz w:val="18"/>
                <w:szCs w:val="18"/>
                <w:lang w:eastAsia="ar-SA"/>
              </w:rPr>
            </w:pPr>
          </w:p>
        </w:tc>
      </w:tr>
    </w:tbl>
    <w:p w14:paraId="053D256F" w14:textId="77777777" w:rsidR="00E209FC" w:rsidRDefault="00E209FC" w:rsidP="00FC420F">
      <w:pPr>
        <w:tabs>
          <w:tab w:val="left" w:pos="936"/>
        </w:tabs>
        <w:sectPr w:rsidR="00E209FC" w:rsidSect="001E4FE6">
          <w:footnotePr>
            <w:pos w:val="beneathText"/>
          </w:footnotePr>
          <w:pgSz w:w="16838" w:h="11906" w:orient="landscape"/>
          <w:pgMar w:top="1418" w:right="851" w:bottom="1418" w:left="964" w:header="709" w:footer="709" w:gutter="0"/>
          <w:cols w:space="708"/>
          <w:docGrid w:linePitch="326"/>
        </w:sectPr>
      </w:pPr>
    </w:p>
    <w:p w14:paraId="76F1EFEA" w14:textId="77777777" w:rsidR="004E21E1" w:rsidRPr="004E21E1" w:rsidRDefault="004E21E1" w:rsidP="004E21E1">
      <w:pPr>
        <w:rPr>
          <w:i/>
          <w:sz w:val="22"/>
          <w:lang w:val="pl-PL"/>
        </w:rPr>
      </w:pPr>
      <w:r w:rsidRPr="004E21E1">
        <w:rPr>
          <w:i/>
          <w:sz w:val="22"/>
          <w:lang w:val="pl-PL"/>
        </w:rPr>
        <w:lastRenderedPageBreak/>
        <w:t>Załącznik nr 2 do SWZ</w:t>
      </w:r>
    </w:p>
    <w:p w14:paraId="3A8DDF91" w14:textId="77777777" w:rsidR="004E21E1" w:rsidRPr="004E21E1" w:rsidRDefault="004E21E1" w:rsidP="004E21E1">
      <w:pPr>
        <w:rPr>
          <w:i/>
          <w:sz w:val="22"/>
          <w:lang w:val="pl-PL"/>
        </w:rPr>
      </w:pPr>
    </w:p>
    <w:p w14:paraId="6FC68561" w14:textId="77777777" w:rsidR="004E21E1" w:rsidRPr="004E21E1" w:rsidRDefault="004E21E1" w:rsidP="004E21E1">
      <w:pPr>
        <w:rPr>
          <w:rFonts w:ascii="Arial" w:hAnsi="Arial"/>
          <w:lang w:val="pl-PL"/>
        </w:rPr>
      </w:pPr>
    </w:p>
    <w:p w14:paraId="2DF7D3EC" w14:textId="77777777" w:rsidR="004E21E1" w:rsidRPr="004E21E1" w:rsidRDefault="004E21E1" w:rsidP="004E21E1">
      <w:pPr>
        <w:rPr>
          <w:rFonts w:ascii="Arial" w:hAnsi="Arial"/>
          <w:lang w:val="pl-PL"/>
        </w:rPr>
      </w:pPr>
      <w:r w:rsidRPr="004E21E1">
        <w:rPr>
          <w:rFonts w:ascii="Arial" w:hAnsi="Arial"/>
          <w:lang w:val="pl-PL"/>
        </w:rPr>
        <w:t>.......................................                                                    .......................................</w:t>
      </w:r>
    </w:p>
    <w:p w14:paraId="1789DDFA" w14:textId="77777777" w:rsidR="004E21E1" w:rsidRPr="004E21E1" w:rsidRDefault="004E21E1" w:rsidP="004E21E1">
      <w:pPr>
        <w:rPr>
          <w:sz w:val="16"/>
          <w:lang w:val="pl-PL"/>
        </w:rPr>
      </w:pPr>
      <w:r w:rsidRPr="004E21E1">
        <w:rPr>
          <w:lang w:val="pl-PL"/>
        </w:rPr>
        <w:t xml:space="preserve">      </w:t>
      </w:r>
      <w:r w:rsidRPr="004E21E1">
        <w:rPr>
          <w:sz w:val="16"/>
          <w:lang w:val="pl-PL"/>
        </w:rPr>
        <w:t xml:space="preserve">    ( Wykonawca)                                                                                                                                              (Data)</w:t>
      </w:r>
    </w:p>
    <w:p w14:paraId="1F15801C" w14:textId="77777777" w:rsidR="004E21E1" w:rsidRPr="004E21E1" w:rsidRDefault="004E21E1" w:rsidP="004E21E1">
      <w:pPr>
        <w:rPr>
          <w:sz w:val="16"/>
          <w:lang w:val="pl-PL"/>
        </w:rPr>
      </w:pPr>
    </w:p>
    <w:p w14:paraId="16E0862B" w14:textId="77777777" w:rsidR="004E21E1" w:rsidRPr="004E21E1" w:rsidRDefault="004E21E1" w:rsidP="004E21E1">
      <w:pPr>
        <w:keepNext/>
        <w:tabs>
          <w:tab w:val="left" w:pos="0"/>
        </w:tabs>
        <w:outlineLvl w:val="1"/>
        <w:rPr>
          <w:b/>
          <w:sz w:val="28"/>
          <w:lang w:val="pl-PL"/>
        </w:rPr>
      </w:pPr>
    </w:p>
    <w:p w14:paraId="3E87EAD9" w14:textId="77777777" w:rsidR="004E21E1" w:rsidRPr="004E21E1" w:rsidRDefault="004E21E1" w:rsidP="004E21E1">
      <w:pPr>
        <w:keepNext/>
        <w:tabs>
          <w:tab w:val="left" w:pos="0"/>
        </w:tabs>
        <w:jc w:val="center"/>
        <w:outlineLvl w:val="1"/>
        <w:rPr>
          <w:b/>
          <w:sz w:val="28"/>
          <w:lang w:val="pl-PL"/>
        </w:rPr>
      </w:pPr>
      <w:r w:rsidRPr="004E21E1">
        <w:rPr>
          <w:b/>
          <w:sz w:val="28"/>
          <w:lang w:val="pl-PL"/>
        </w:rPr>
        <w:t>O F E R T A</w:t>
      </w:r>
    </w:p>
    <w:p w14:paraId="7F496EC1" w14:textId="77777777" w:rsidR="004E21E1" w:rsidRPr="004E21E1" w:rsidRDefault="004E21E1" w:rsidP="004E21E1">
      <w:pPr>
        <w:keepNext/>
        <w:tabs>
          <w:tab w:val="left" w:pos="0"/>
        </w:tabs>
        <w:jc w:val="center"/>
        <w:outlineLvl w:val="1"/>
        <w:rPr>
          <w:b/>
          <w:sz w:val="28"/>
          <w:lang w:val="pl-PL"/>
        </w:rPr>
      </w:pPr>
      <w:r w:rsidRPr="004E21E1">
        <w:rPr>
          <w:b/>
          <w:sz w:val="28"/>
          <w:lang w:val="pl-PL"/>
        </w:rPr>
        <w:t>DLA</w:t>
      </w:r>
    </w:p>
    <w:p w14:paraId="3F2ADFD8" w14:textId="77777777" w:rsidR="004E21E1" w:rsidRPr="004E21E1" w:rsidRDefault="004E21E1" w:rsidP="004E21E1">
      <w:pPr>
        <w:keepNext/>
        <w:tabs>
          <w:tab w:val="left" w:pos="0"/>
        </w:tabs>
        <w:jc w:val="center"/>
        <w:outlineLvl w:val="1"/>
        <w:rPr>
          <w:b/>
          <w:sz w:val="28"/>
          <w:lang w:val="pl-PL"/>
        </w:rPr>
      </w:pPr>
      <w:r w:rsidRPr="004E21E1">
        <w:rPr>
          <w:b/>
          <w:sz w:val="28"/>
          <w:lang w:val="pl-PL"/>
        </w:rPr>
        <w:t>SPECJALISTYCZNEGO SZPITALA im. DRA</w:t>
      </w:r>
    </w:p>
    <w:p w14:paraId="6ADA3383" w14:textId="77777777" w:rsidR="004E21E1" w:rsidRPr="004E21E1" w:rsidRDefault="004E21E1" w:rsidP="004E21E1">
      <w:pPr>
        <w:keepNext/>
        <w:tabs>
          <w:tab w:val="left" w:pos="0"/>
        </w:tabs>
        <w:jc w:val="center"/>
        <w:outlineLvl w:val="1"/>
        <w:rPr>
          <w:b/>
          <w:sz w:val="36"/>
          <w:lang w:val="pl-PL"/>
        </w:rPr>
      </w:pPr>
      <w:r w:rsidRPr="004E21E1">
        <w:rPr>
          <w:b/>
          <w:sz w:val="28"/>
          <w:lang w:val="pl-PL"/>
        </w:rPr>
        <w:t>ALFREDA SOKOŁOWSKIEGO w WAŁBRZYCHU</w:t>
      </w:r>
    </w:p>
    <w:p w14:paraId="4FF724D2" w14:textId="77777777" w:rsidR="004E21E1" w:rsidRPr="004E21E1" w:rsidRDefault="004E21E1" w:rsidP="004E21E1">
      <w:pPr>
        <w:jc w:val="center"/>
        <w:rPr>
          <w:lang w:val="pl-PL"/>
        </w:rPr>
      </w:pPr>
    </w:p>
    <w:p w14:paraId="29E846CC" w14:textId="4FDCE51D" w:rsidR="004E21E1" w:rsidRPr="007B601B" w:rsidRDefault="004E21E1" w:rsidP="004E21E1">
      <w:pPr>
        <w:jc w:val="both"/>
        <w:rPr>
          <w:b/>
          <w:bCs/>
          <w:color w:val="000000" w:themeColor="text1"/>
          <w:sz w:val="22"/>
          <w:szCs w:val="22"/>
          <w:lang w:val="pl-PL"/>
        </w:rPr>
      </w:pPr>
      <w:r w:rsidRPr="004E21E1">
        <w:rPr>
          <w:rFonts w:eastAsia="Lucida Sans Unicode"/>
          <w:sz w:val="22"/>
          <w:szCs w:val="22"/>
          <w:lang w:val="pl-PL" w:eastAsia="ar-SA"/>
        </w:rPr>
        <w:t>Nawiązując do ogłoszenia w sprawie przetargu nieograniczonego pn.</w:t>
      </w:r>
      <w:r w:rsidRPr="004E21E1">
        <w:rPr>
          <w:rFonts w:eastAsia="Lucida Sans Unicode"/>
          <w:color w:val="FF0000"/>
          <w:sz w:val="22"/>
          <w:szCs w:val="22"/>
          <w:lang w:val="pl-PL" w:eastAsia="ar-SA"/>
        </w:rPr>
        <w:t xml:space="preserve"> </w:t>
      </w:r>
      <w:r w:rsidRPr="004E21E1">
        <w:rPr>
          <w:b/>
          <w:bCs/>
          <w:color w:val="000000" w:themeColor="text1"/>
          <w:sz w:val="22"/>
          <w:szCs w:val="22"/>
        </w:rPr>
        <w:t>„</w:t>
      </w:r>
      <w:r w:rsidR="00CB6F81" w:rsidRPr="00CB6F81">
        <w:rPr>
          <w:b/>
          <w:bCs/>
          <w:color w:val="000000" w:themeColor="text1"/>
          <w:sz w:val="22"/>
          <w:szCs w:val="22"/>
          <w:lang w:val="pl-PL"/>
        </w:rPr>
        <w:t>Dostawa materiałów medycznych na Oddziały Szpitalne</w:t>
      </w:r>
      <w:r w:rsidRPr="004E21E1">
        <w:rPr>
          <w:b/>
          <w:bCs/>
          <w:color w:val="000000" w:themeColor="text1"/>
          <w:sz w:val="22"/>
          <w:szCs w:val="22"/>
        </w:rPr>
        <w:t xml:space="preserve">” </w:t>
      </w:r>
      <w:r w:rsidR="002F3FA8">
        <w:rPr>
          <w:b/>
          <w:bCs/>
          <w:sz w:val="22"/>
          <w:szCs w:val="22"/>
        </w:rPr>
        <w:t>– Zp/3</w:t>
      </w:r>
      <w:r w:rsidR="00CB6F81">
        <w:rPr>
          <w:b/>
          <w:bCs/>
          <w:sz w:val="22"/>
          <w:szCs w:val="22"/>
        </w:rPr>
        <w:t>9</w:t>
      </w:r>
      <w:r w:rsidR="005B25B9">
        <w:rPr>
          <w:b/>
          <w:bCs/>
          <w:sz w:val="22"/>
          <w:szCs w:val="22"/>
        </w:rPr>
        <w:t>/PN/23</w:t>
      </w:r>
      <w:r w:rsidR="007B601B">
        <w:rPr>
          <w:b/>
          <w:bCs/>
          <w:color w:val="000000" w:themeColor="text1"/>
          <w:sz w:val="22"/>
          <w:szCs w:val="22"/>
          <w:lang w:val="pl-PL"/>
        </w:rPr>
        <w:t xml:space="preserve"> </w:t>
      </w:r>
      <w:r w:rsidRPr="004E21E1">
        <w:rPr>
          <w:color w:val="000000" w:themeColor="text1"/>
          <w:sz w:val="22"/>
          <w:szCs w:val="22"/>
          <w:lang w:val="pl-PL"/>
        </w:rPr>
        <w:t>informujemy, że składamy ofertę w przedmiotowym postępowaniu.</w:t>
      </w:r>
    </w:p>
    <w:p w14:paraId="4EF0D899" w14:textId="77777777" w:rsidR="004E21E1" w:rsidRPr="004E21E1" w:rsidRDefault="004E21E1" w:rsidP="004E21E1">
      <w:pPr>
        <w:spacing w:after="120"/>
        <w:jc w:val="both"/>
        <w:rPr>
          <w:color w:val="FF0000"/>
          <w:sz w:val="22"/>
          <w:szCs w:val="22"/>
          <w:lang w:val="pl-PL"/>
        </w:rPr>
      </w:pPr>
    </w:p>
    <w:p w14:paraId="08B25348" w14:textId="77777777" w:rsidR="004E21E1" w:rsidRPr="004E21E1" w:rsidRDefault="004E21E1" w:rsidP="004E21E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Zarejestrowana nazwa Przedsiębiorstwa:</w:t>
      </w:r>
    </w:p>
    <w:p w14:paraId="3C31A1A3" w14:textId="77777777" w:rsidR="004E21E1" w:rsidRPr="004E21E1" w:rsidRDefault="004E21E1" w:rsidP="004E21E1">
      <w:pPr>
        <w:spacing w:after="120"/>
        <w:jc w:val="both"/>
        <w:rPr>
          <w:sz w:val="22"/>
          <w:szCs w:val="22"/>
          <w:lang w:val="pl-PL"/>
        </w:rPr>
      </w:pPr>
    </w:p>
    <w:p w14:paraId="5712B1B2" w14:textId="77777777" w:rsidR="004E21E1" w:rsidRPr="004E21E1" w:rsidRDefault="004E21E1" w:rsidP="004E21E1">
      <w:pPr>
        <w:spacing w:after="120"/>
        <w:ind w:left="846" w:hanging="426"/>
        <w:jc w:val="both"/>
        <w:rPr>
          <w:sz w:val="22"/>
          <w:szCs w:val="22"/>
          <w:lang w:val="pl-PL"/>
        </w:rPr>
      </w:pPr>
      <w:r w:rsidRPr="004E21E1">
        <w:rPr>
          <w:sz w:val="22"/>
          <w:szCs w:val="22"/>
          <w:lang w:val="pl-PL"/>
        </w:rPr>
        <w:t>.............................................................................................................................................................</w:t>
      </w:r>
    </w:p>
    <w:p w14:paraId="0337DE72" w14:textId="77777777" w:rsidR="004E21E1" w:rsidRPr="004E21E1" w:rsidRDefault="004E21E1" w:rsidP="004E21E1">
      <w:pPr>
        <w:spacing w:after="120"/>
        <w:ind w:left="846" w:hanging="426"/>
        <w:jc w:val="both"/>
        <w:rPr>
          <w:sz w:val="22"/>
          <w:szCs w:val="22"/>
          <w:lang w:val="pl-PL"/>
        </w:rPr>
      </w:pPr>
    </w:p>
    <w:p w14:paraId="115D7AA8" w14:textId="77777777" w:rsidR="004E21E1" w:rsidRPr="004E21E1" w:rsidRDefault="004E21E1" w:rsidP="004E21E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Zarejestrowany adres Przedsiębiorstwa:</w:t>
      </w:r>
    </w:p>
    <w:p w14:paraId="4A373E33" w14:textId="77777777" w:rsidR="004E21E1" w:rsidRPr="004E21E1" w:rsidRDefault="004E21E1" w:rsidP="004E21E1">
      <w:pPr>
        <w:spacing w:after="120"/>
        <w:jc w:val="both"/>
        <w:rPr>
          <w:sz w:val="22"/>
          <w:szCs w:val="22"/>
          <w:lang w:val="pl-PL"/>
        </w:rPr>
      </w:pPr>
    </w:p>
    <w:p w14:paraId="4459F9BA" w14:textId="77777777" w:rsidR="004E21E1" w:rsidRPr="004E21E1" w:rsidRDefault="004E21E1" w:rsidP="004E21E1">
      <w:pPr>
        <w:spacing w:after="120"/>
        <w:ind w:left="426"/>
        <w:jc w:val="both"/>
        <w:rPr>
          <w:sz w:val="22"/>
          <w:szCs w:val="22"/>
          <w:lang w:val="pl-PL"/>
        </w:rPr>
      </w:pPr>
      <w:r w:rsidRPr="004E21E1">
        <w:rPr>
          <w:sz w:val="22"/>
          <w:szCs w:val="22"/>
          <w:lang w:val="pl-PL"/>
        </w:rPr>
        <w:t>.............................................................................................................................................................</w:t>
      </w:r>
    </w:p>
    <w:p w14:paraId="4ACE2E2F" w14:textId="77777777" w:rsidR="004E21E1" w:rsidRPr="004E21E1" w:rsidRDefault="004E21E1" w:rsidP="004E21E1">
      <w:pPr>
        <w:spacing w:after="120"/>
        <w:ind w:left="426"/>
        <w:jc w:val="both"/>
        <w:rPr>
          <w:sz w:val="22"/>
          <w:szCs w:val="22"/>
          <w:lang w:val="pl-PL"/>
        </w:rPr>
      </w:pPr>
    </w:p>
    <w:p w14:paraId="62CEA434" w14:textId="77777777" w:rsidR="004E21E1" w:rsidRPr="004E21E1" w:rsidRDefault="004E21E1" w:rsidP="004E21E1">
      <w:pPr>
        <w:spacing w:after="120"/>
        <w:jc w:val="both"/>
        <w:rPr>
          <w:sz w:val="22"/>
          <w:szCs w:val="22"/>
          <w:lang w:val="pl-PL"/>
        </w:rPr>
      </w:pPr>
      <w:r w:rsidRPr="004E21E1">
        <w:rPr>
          <w:sz w:val="22"/>
          <w:szCs w:val="22"/>
          <w:lang w:val="pl-PL"/>
        </w:rPr>
        <w:t>REGON: ............................   NIP: ................................  WOJEWÓDZTWO: .........................................</w:t>
      </w:r>
    </w:p>
    <w:p w14:paraId="2C7E44A5" w14:textId="77777777" w:rsidR="004E21E1" w:rsidRPr="004E21E1" w:rsidRDefault="004E21E1" w:rsidP="004E21E1">
      <w:pPr>
        <w:spacing w:after="120"/>
        <w:ind w:left="426"/>
        <w:jc w:val="both"/>
        <w:rPr>
          <w:sz w:val="22"/>
          <w:szCs w:val="22"/>
          <w:lang w:val="pl-PL"/>
        </w:rPr>
      </w:pPr>
    </w:p>
    <w:p w14:paraId="031C3B0C" w14:textId="77777777" w:rsidR="004E21E1" w:rsidRPr="004E21E1" w:rsidRDefault="004E21E1" w:rsidP="004E21E1">
      <w:pPr>
        <w:spacing w:after="120"/>
        <w:jc w:val="both"/>
        <w:rPr>
          <w:sz w:val="22"/>
          <w:szCs w:val="22"/>
          <w:lang w:val="pl-PL"/>
        </w:rPr>
      </w:pPr>
      <w:r w:rsidRPr="004E21E1">
        <w:rPr>
          <w:sz w:val="22"/>
          <w:szCs w:val="22"/>
          <w:lang w:val="pl-PL"/>
        </w:rPr>
        <w:t xml:space="preserve">Numer telefonu .....................................                  </w:t>
      </w:r>
      <w:r w:rsidRPr="004E21E1">
        <w:rPr>
          <w:sz w:val="22"/>
          <w:szCs w:val="22"/>
        </w:rPr>
        <w:t xml:space="preserve">e-mail </w:t>
      </w:r>
      <w:r w:rsidRPr="004E21E1">
        <w:rPr>
          <w:sz w:val="22"/>
          <w:szCs w:val="22"/>
          <w:lang w:val="pl-PL"/>
        </w:rPr>
        <w:t xml:space="preserve"> .......................................................................</w:t>
      </w:r>
    </w:p>
    <w:p w14:paraId="6D11EB50" w14:textId="77777777" w:rsidR="004E21E1" w:rsidRPr="004E21E1" w:rsidRDefault="004E21E1" w:rsidP="004E21E1">
      <w:pPr>
        <w:rPr>
          <w:sz w:val="22"/>
          <w:szCs w:val="22"/>
        </w:rPr>
      </w:pPr>
    </w:p>
    <w:p w14:paraId="637D3F7E" w14:textId="77777777" w:rsidR="004E21E1" w:rsidRPr="004E21E1" w:rsidRDefault="004E21E1" w:rsidP="004E21E1">
      <w:pPr>
        <w:rPr>
          <w:sz w:val="22"/>
          <w:szCs w:val="22"/>
        </w:rPr>
      </w:pPr>
      <w:r w:rsidRPr="004E21E1">
        <w:rPr>
          <w:sz w:val="22"/>
          <w:szCs w:val="22"/>
        </w:rPr>
        <w:t>Numer telefonu ………………….......                    e-mail ....................................................................... (</w:t>
      </w:r>
      <w:r w:rsidRPr="004E21E1">
        <w:rPr>
          <w:sz w:val="22"/>
          <w:szCs w:val="22"/>
          <w:u w:val="single"/>
        </w:rPr>
        <w:t>do zamówień składanych przez Zamawiajacego</w:t>
      </w:r>
      <w:r w:rsidRPr="004E21E1">
        <w:rPr>
          <w:sz w:val="22"/>
          <w:szCs w:val="22"/>
        </w:rPr>
        <w:t xml:space="preserve">) </w:t>
      </w:r>
    </w:p>
    <w:p w14:paraId="56F9B70A" w14:textId="77777777" w:rsidR="004E21E1" w:rsidRPr="004E21E1" w:rsidRDefault="004E21E1" w:rsidP="004E21E1">
      <w:pPr>
        <w:spacing w:after="120"/>
        <w:jc w:val="both"/>
        <w:rPr>
          <w:sz w:val="22"/>
          <w:szCs w:val="22"/>
          <w:lang w:val="pl-PL"/>
        </w:rPr>
      </w:pPr>
    </w:p>
    <w:p w14:paraId="44EFD48C" w14:textId="77777777" w:rsidR="004E21E1" w:rsidRPr="004E21E1" w:rsidRDefault="004E21E1" w:rsidP="004E21E1">
      <w:pPr>
        <w:spacing w:before="60" w:line="276" w:lineRule="auto"/>
        <w:jc w:val="both"/>
        <w:rPr>
          <w:rFonts w:eastAsia="Arial"/>
          <w:sz w:val="22"/>
          <w:szCs w:val="22"/>
        </w:rPr>
      </w:pPr>
      <w:r w:rsidRPr="004E21E1">
        <w:rPr>
          <w:sz w:val="22"/>
          <w:szCs w:val="22"/>
        </w:rPr>
        <w:t xml:space="preserve">3. Czy </w:t>
      </w:r>
      <w:r w:rsidRPr="004E21E1">
        <w:rPr>
          <w:b/>
          <w:bCs/>
          <w:sz w:val="22"/>
          <w:szCs w:val="22"/>
        </w:rPr>
        <w:t>Wykonawca jest:</w:t>
      </w:r>
    </w:p>
    <w:p w14:paraId="3FB9D780"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mikroprzedsiębiorstwem</w:t>
      </w:r>
    </w:p>
    <w:p w14:paraId="578D1EC4"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małym przedsiębiorstwem</w:t>
      </w:r>
    </w:p>
    <w:p w14:paraId="5BE23A2A"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średnim przedsiębiorstwem</w:t>
      </w:r>
    </w:p>
    <w:p w14:paraId="10DE4BDB"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jednosobowa działaność gospodarcza</w:t>
      </w:r>
    </w:p>
    <w:p w14:paraId="3B10C7EE"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osobą fizyczną nieprowadzącą działalności gospodarczej</w:t>
      </w:r>
    </w:p>
    <w:p w14:paraId="0DD2D838" w14:textId="77777777" w:rsidR="004E21E1" w:rsidRPr="004E21E1" w:rsidRDefault="004E21E1" w:rsidP="004E21E1">
      <w:pPr>
        <w:spacing w:before="60" w:line="276" w:lineRule="auto"/>
        <w:jc w:val="both"/>
        <w:rPr>
          <w:sz w:val="22"/>
          <w:szCs w:val="22"/>
        </w:rPr>
      </w:pPr>
      <w:r w:rsidRPr="004E21E1">
        <w:rPr>
          <w:rFonts w:eastAsia="Arial"/>
          <w:sz w:val="22"/>
          <w:szCs w:val="22"/>
        </w:rPr>
        <w:t xml:space="preserve">□ </w:t>
      </w:r>
      <w:r w:rsidRPr="004E21E1">
        <w:rPr>
          <w:sz w:val="22"/>
          <w:szCs w:val="22"/>
        </w:rPr>
        <w:t xml:space="preserve">inny rodzaj: ……………………… </w:t>
      </w:r>
    </w:p>
    <w:p w14:paraId="6CBD9F41" w14:textId="77777777" w:rsidR="004E21E1" w:rsidRPr="004E21E1" w:rsidRDefault="004E21E1" w:rsidP="004E21E1">
      <w:pPr>
        <w:jc w:val="both"/>
        <w:rPr>
          <w:sz w:val="22"/>
          <w:szCs w:val="22"/>
          <w:lang w:val="pl-PL"/>
        </w:rPr>
      </w:pPr>
      <w:r w:rsidRPr="004E21E1">
        <w:rPr>
          <w:sz w:val="22"/>
          <w:szCs w:val="22"/>
          <w:vertAlign w:val="superscript"/>
          <w:lang w:val="pl-PL"/>
        </w:rPr>
        <w:t xml:space="preserve">     1) </w:t>
      </w:r>
      <w:r w:rsidRPr="004E21E1">
        <w:rPr>
          <w:b/>
          <w:sz w:val="20"/>
          <w:lang w:val="pl-PL"/>
        </w:rPr>
        <w:t>proszę wskazać właściwe</w:t>
      </w:r>
      <w:r w:rsidRPr="004E21E1">
        <w:rPr>
          <w:sz w:val="22"/>
          <w:szCs w:val="22"/>
          <w:lang w:val="pl-PL"/>
        </w:rPr>
        <w:t xml:space="preserve"> </w:t>
      </w:r>
    </w:p>
    <w:p w14:paraId="41936252" w14:textId="77777777" w:rsidR="004E21E1" w:rsidRPr="004E21E1" w:rsidRDefault="004E21E1" w:rsidP="004E21E1">
      <w:pPr>
        <w:jc w:val="both"/>
        <w:rPr>
          <w:color w:val="FF0000"/>
          <w:sz w:val="22"/>
          <w:szCs w:val="22"/>
          <w:lang w:val="pl-PL"/>
        </w:rPr>
      </w:pPr>
      <w:r w:rsidRPr="004E21E1">
        <w:rPr>
          <w:color w:val="FF0000"/>
          <w:sz w:val="22"/>
          <w:szCs w:val="22"/>
          <w:lang w:val="pl-PL"/>
        </w:rPr>
        <w:t xml:space="preserve">                                          </w:t>
      </w:r>
    </w:p>
    <w:p w14:paraId="4E2FB83C" w14:textId="77777777" w:rsidR="004E21E1" w:rsidRPr="004E21E1" w:rsidRDefault="004E21E1" w:rsidP="004E21E1">
      <w:pPr>
        <w:spacing w:after="120"/>
        <w:jc w:val="both"/>
        <w:rPr>
          <w:sz w:val="22"/>
          <w:szCs w:val="22"/>
        </w:rPr>
      </w:pPr>
      <w:r w:rsidRPr="004E21E1">
        <w:rPr>
          <w:bCs/>
          <w:sz w:val="22"/>
          <w:szCs w:val="22"/>
        </w:rPr>
        <w:t>4.</w:t>
      </w:r>
      <w:r w:rsidRPr="004E21E1">
        <w:rPr>
          <w:b/>
          <w:bCs/>
          <w:sz w:val="22"/>
          <w:szCs w:val="22"/>
        </w:rPr>
        <w:t xml:space="preserve"> OŚWIADCZAMY, </w:t>
      </w:r>
      <w:r w:rsidRPr="004E21E1">
        <w:rPr>
          <w:sz w:val="22"/>
          <w:szCs w:val="22"/>
        </w:rPr>
        <w:t>że zapoznaliśmy się i akceptujemy projekt umowy, stanowiący Załącznik nr .... do Specyfikacji Warunków Zamówienia.</w:t>
      </w:r>
    </w:p>
    <w:p w14:paraId="17BBA479" w14:textId="77777777" w:rsidR="004E21E1" w:rsidRPr="004E21E1" w:rsidRDefault="004E21E1" w:rsidP="004E21E1">
      <w:pPr>
        <w:spacing w:after="120"/>
        <w:jc w:val="both"/>
        <w:rPr>
          <w:sz w:val="22"/>
          <w:szCs w:val="22"/>
        </w:rPr>
      </w:pPr>
    </w:p>
    <w:p w14:paraId="137E2926" w14:textId="61324E7A" w:rsidR="004E21E1" w:rsidRPr="004E21E1" w:rsidRDefault="004E21E1" w:rsidP="004E21E1">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r w:rsidRPr="004E21E1">
        <w:rPr>
          <w:rFonts w:eastAsiaTheme="minorHAnsi"/>
          <w:kern w:val="0"/>
          <w:sz w:val="22"/>
          <w:szCs w:val="22"/>
          <w:lang w:val="pl-PL" w:eastAsia="en-US"/>
        </w:rPr>
        <w:t xml:space="preserve">5. </w:t>
      </w:r>
      <w:r w:rsidR="007B601B">
        <w:rPr>
          <w:rFonts w:eastAsiaTheme="minorHAnsi"/>
          <w:b/>
          <w:kern w:val="0"/>
          <w:sz w:val="22"/>
          <w:szCs w:val="22"/>
          <w:lang w:val="pl-PL" w:eastAsia="en-US"/>
        </w:rPr>
        <w:t>OŚ</w:t>
      </w:r>
      <w:r w:rsidRPr="004E21E1">
        <w:rPr>
          <w:rFonts w:eastAsiaTheme="minorHAnsi"/>
          <w:b/>
          <w:kern w:val="0"/>
          <w:sz w:val="22"/>
          <w:szCs w:val="22"/>
          <w:lang w:val="pl-PL" w:eastAsia="en-US"/>
        </w:rPr>
        <w:t>WIADCZAMY,</w:t>
      </w:r>
      <w:r w:rsidR="00005B0D">
        <w:rPr>
          <w:rFonts w:eastAsiaTheme="minorHAnsi"/>
          <w:kern w:val="0"/>
          <w:sz w:val="22"/>
          <w:szCs w:val="22"/>
          <w:lang w:val="pl-PL" w:eastAsia="en-US"/>
        </w:rPr>
        <w:t xml:space="preserve"> </w:t>
      </w:r>
      <w:r w:rsidR="00C15029">
        <w:rPr>
          <w:rFonts w:eastAsiaTheme="minorHAnsi"/>
          <w:kern w:val="0"/>
          <w:sz w:val="22"/>
          <w:szCs w:val="22"/>
          <w:lang w:val="pl-PL" w:eastAsia="en-US"/>
        </w:rPr>
        <w:t xml:space="preserve"> </w:t>
      </w:r>
      <w:r w:rsidRPr="004E21E1">
        <w:rPr>
          <w:rFonts w:eastAsiaTheme="minorHAnsi"/>
          <w:kern w:val="0"/>
          <w:sz w:val="22"/>
          <w:szCs w:val="22"/>
          <w:lang w:val="pl-PL" w:eastAsia="en-US"/>
        </w:rPr>
        <w:t xml:space="preserve">że oferta sporządzona została z uwzględnieniem wysokości minimalnego wynagrodzenia za pracę oraz minimalnej stawki godzinowej w 2023 r., określonych rozporządzeniem Rady Ministrów z dnia 13 września 2022 r. w sprawie wysokości minimalnego wynagrodzenia za pracę </w:t>
      </w:r>
      <w:r w:rsidRPr="004E21E1">
        <w:rPr>
          <w:rFonts w:eastAsiaTheme="minorHAnsi"/>
          <w:kern w:val="0"/>
          <w:sz w:val="22"/>
          <w:szCs w:val="22"/>
          <w:lang w:val="pl-PL" w:eastAsia="en-US"/>
        </w:rPr>
        <w:lastRenderedPageBreak/>
        <w:t xml:space="preserve">oraz wysokości minimalnej stawki godzinowej w 2023 r. (Dz. U. 2022 poz. 1952) dotyczy pakietów nr </w:t>
      </w:r>
      <w:r w:rsidR="002E765E">
        <w:rPr>
          <w:rFonts w:eastAsiaTheme="minorHAnsi"/>
          <w:kern w:val="0"/>
          <w:sz w:val="22"/>
          <w:szCs w:val="22"/>
          <w:lang w:val="pl-PL" w:eastAsia="en-US"/>
        </w:rPr>
        <w:t>1,6</w:t>
      </w:r>
    </w:p>
    <w:p w14:paraId="69FD5392" w14:textId="77777777" w:rsidR="004E21E1" w:rsidRPr="004E21E1" w:rsidRDefault="004E21E1" w:rsidP="004E21E1">
      <w:pPr>
        <w:widowControl/>
        <w:suppressAutoHyphens w:val="0"/>
        <w:overflowPunct/>
        <w:autoSpaceDE/>
        <w:autoSpaceDN/>
        <w:adjustRightInd/>
        <w:jc w:val="both"/>
        <w:textAlignment w:val="auto"/>
        <w:rPr>
          <w:sz w:val="22"/>
          <w:szCs w:val="22"/>
        </w:rPr>
      </w:pPr>
      <w:r w:rsidRPr="004E21E1">
        <w:rPr>
          <w:sz w:val="22"/>
          <w:szCs w:val="22"/>
          <w:lang w:val="pl-PL"/>
        </w:rPr>
        <w:t xml:space="preserve">6. </w:t>
      </w:r>
      <w:r w:rsidRPr="004E21E1">
        <w:rPr>
          <w:sz w:val="22"/>
          <w:szCs w:val="22"/>
        </w:rPr>
        <w:t>Oferujemy dostawę towaru o parametrach określonych w załączniku nr 1 do SWZ, zgodnie z formularzem cenowym stanowiącym załącznik do oferty za wynagrodzeniem w kwocie:</w:t>
      </w:r>
    </w:p>
    <w:p w14:paraId="367BEDCB" w14:textId="77777777" w:rsidR="004E21E1" w:rsidRPr="004E21E1" w:rsidRDefault="004E21E1" w:rsidP="004E21E1">
      <w:pPr>
        <w:widowControl/>
        <w:suppressAutoHyphens w:val="0"/>
        <w:ind w:left="420"/>
        <w:jc w:val="both"/>
        <w:rPr>
          <w:sz w:val="22"/>
          <w:szCs w:val="22"/>
        </w:rPr>
      </w:pPr>
    </w:p>
    <w:p w14:paraId="4B5E51D9" w14:textId="77777777" w:rsidR="004E21E1" w:rsidRPr="004E21E1" w:rsidRDefault="004E21E1" w:rsidP="004E21E1">
      <w:pPr>
        <w:spacing w:after="120"/>
        <w:jc w:val="both"/>
        <w:rPr>
          <w:sz w:val="22"/>
          <w:szCs w:val="22"/>
          <w:lang w:val="pl-PL"/>
        </w:rPr>
      </w:pPr>
      <w:r w:rsidRPr="004E21E1">
        <w:rPr>
          <w:sz w:val="22"/>
          <w:szCs w:val="22"/>
          <w:u w:val="single"/>
        </w:rPr>
        <w:t xml:space="preserve">dla pakietu nr …….. </w:t>
      </w:r>
      <w:r w:rsidRPr="004E21E1">
        <w:rPr>
          <w:i/>
          <w:sz w:val="22"/>
          <w:szCs w:val="22"/>
          <w:u w:val="single"/>
        </w:rPr>
        <w:t xml:space="preserve">(należy kolejno wymienić wszystkie pakiety, na które Wykonawca składa ofertę) </w:t>
      </w:r>
    </w:p>
    <w:p w14:paraId="7C76C825" w14:textId="77777777" w:rsidR="004E21E1" w:rsidRPr="004E21E1" w:rsidRDefault="004E21E1" w:rsidP="004E21E1">
      <w:pPr>
        <w:spacing w:after="120"/>
        <w:jc w:val="both"/>
        <w:rPr>
          <w:sz w:val="22"/>
          <w:szCs w:val="22"/>
          <w:u w:val="single"/>
        </w:rPr>
      </w:pPr>
    </w:p>
    <w:p w14:paraId="73E93D3B" w14:textId="77777777" w:rsidR="004E21E1" w:rsidRPr="004E21E1" w:rsidRDefault="004E21E1" w:rsidP="004E21E1">
      <w:pPr>
        <w:spacing w:after="120"/>
        <w:jc w:val="both"/>
        <w:rPr>
          <w:sz w:val="22"/>
          <w:szCs w:val="22"/>
          <w:lang w:val="pl-PL"/>
        </w:rPr>
      </w:pPr>
      <w:r w:rsidRPr="004E21E1">
        <w:rPr>
          <w:sz w:val="22"/>
          <w:szCs w:val="22"/>
          <w:lang w:val="pl-PL"/>
        </w:rPr>
        <w:t>„netto” ...................... PLN, (słownie: .....................................................................................................</w:t>
      </w:r>
    </w:p>
    <w:p w14:paraId="55DF0222" w14:textId="77777777" w:rsidR="004E21E1" w:rsidRPr="004E21E1" w:rsidRDefault="004E21E1" w:rsidP="004E21E1">
      <w:pPr>
        <w:spacing w:after="120"/>
        <w:ind w:left="420"/>
        <w:jc w:val="both"/>
        <w:rPr>
          <w:sz w:val="22"/>
          <w:szCs w:val="22"/>
          <w:lang w:val="pl-PL"/>
        </w:rPr>
      </w:pPr>
    </w:p>
    <w:p w14:paraId="6761BC5F" w14:textId="77777777" w:rsidR="004E21E1" w:rsidRPr="004E21E1" w:rsidRDefault="004E21E1" w:rsidP="004E21E1">
      <w:pPr>
        <w:spacing w:after="120"/>
        <w:jc w:val="both"/>
        <w:rPr>
          <w:sz w:val="22"/>
          <w:szCs w:val="22"/>
          <w:lang w:val="pl-PL"/>
        </w:rPr>
      </w:pPr>
      <w:r w:rsidRPr="004E21E1">
        <w:rPr>
          <w:sz w:val="22"/>
          <w:szCs w:val="22"/>
          <w:lang w:val="pl-PL"/>
        </w:rPr>
        <w:t>................................................................................... złotych),</w:t>
      </w:r>
    </w:p>
    <w:p w14:paraId="2B84898A" w14:textId="77777777" w:rsidR="004E21E1" w:rsidRPr="004E21E1" w:rsidRDefault="004E21E1" w:rsidP="004E21E1">
      <w:pPr>
        <w:spacing w:after="120"/>
        <w:ind w:left="420"/>
        <w:jc w:val="both"/>
        <w:rPr>
          <w:sz w:val="22"/>
          <w:szCs w:val="22"/>
          <w:lang w:val="pl-PL"/>
        </w:rPr>
      </w:pPr>
    </w:p>
    <w:p w14:paraId="169D44BC" w14:textId="2FE6FBFA" w:rsidR="004E21E1" w:rsidRDefault="004E21E1" w:rsidP="004E21E1">
      <w:pPr>
        <w:spacing w:after="120"/>
        <w:jc w:val="both"/>
        <w:rPr>
          <w:sz w:val="22"/>
          <w:szCs w:val="22"/>
          <w:lang w:val="pl-PL"/>
        </w:rPr>
      </w:pPr>
      <w:r w:rsidRPr="004E21E1">
        <w:rPr>
          <w:sz w:val="22"/>
          <w:szCs w:val="22"/>
          <w:lang w:val="pl-PL"/>
        </w:rPr>
        <w:t>podatek VAT – …….. %: .................. PLN,</w:t>
      </w:r>
      <w:r w:rsidR="00BF6AEF">
        <w:rPr>
          <w:sz w:val="22"/>
          <w:szCs w:val="22"/>
          <w:lang w:val="pl-PL"/>
        </w:rPr>
        <w:t xml:space="preserve"> (słownie: ………………………..........................................</w:t>
      </w:r>
    </w:p>
    <w:p w14:paraId="4B5D6FD9" w14:textId="77777777" w:rsidR="00BF6AEF" w:rsidRDefault="00BF6AEF" w:rsidP="004E21E1">
      <w:pPr>
        <w:spacing w:after="120"/>
        <w:jc w:val="both"/>
        <w:rPr>
          <w:sz w:val="22"/>
          <w:szCs w:val="22"/>
          <w:lang w:val="pl-PL"/>
        </w:rPr>
      </w:pPr>
    </w:p>
    <w:p w14:paraId="5A98C35A" w14:textId="512A982C" w:rsidR="00BF6AEF" w:rsidRPr="004E21E1" w:rsidRDefault="00BF6AEF" w:rsidP="004E21E1">
      <w:pPr>
        <w:spacing w:after="120"/>
        <w:jc w:val="both"/>
        <w:rPr>
          <w:sz w:val="22"/>
          <w:szCs w:val="22"/>
          <w:lang w:val="pl-PL"/>
        </w:rPr>
      </w:pPr>
      <w:r>
        <w:rPr>
          <w:sz w:val="22"/>
          <w:szCs w:val="22"/>
          <w:lang w:val="pl-PL"/>
        </w:rPr>
        <w:t>…………………………………………………….. złotych),</w:t>
      </w:r>
    </w:p>
    <w:p w14:paraId="2A628C5B" w14:textId="77777777" w:rsidR="004E21E1" w:rsidRPr="004E21E1" w:rsidRDefault="004E21E1" w:rsidP="004E21E1">
      <w:pPr>
        <w:spacing w:after="120"/>
        <w:ind w:left="420"/>
        <w:jc w:val="both"/>
        <w:rPr>
          <w:sz w:val="22"/>
          <w:szCs w:val="22"/>
          <w:lang w:val="pl-PL"/>
        </w:rPr>
      </w:pPr>
    </w:p>
    <w:p w14:paraId="21AF5168" w14:textId="77777777" w:rsidR="004E21E1" w:rsidRPr="004E21E1" w:rsidRDefault="004E21E1" w:rsidP="004E21E1">
      <w:pPr>
        <w:spacing w:after="120"/>
        <w:jc w:val="both"/>
        <w:rPr>
          <w:sz w:val="22"/>
          <w:szCs w:val="22"/>
          <w:lang w:val="pl-PL"/>
        </w:rPr>
      </w:pPr>
      <w:r w:rsidRPr="004E21E1">
        <w:rPr>
          <w:sz w:val="22"/>
          <w:szCs w:val="22"/>
          <w:lang w:val="pl-PL"/>
        </w:rPr>
        <w:t>„brutto” ........................ PLN, (słownie: ...................................................................................................</w:t>
      </w:r>
    </w:p>
    <w:p w14:paraId="5DD2CE28" w14:textId="77777777" w:rsidR="004E21E1" w:rsidRPr="004E21E1" w:rsidRDefault="004E21E1" w:rsidP="004E21E1">
      <w:pPr>
        <w:spacing w:after="120"/>
        <w:ind w:left="420"/>
        <w:jc w:val="both"/>
        <w:rPr>
          <w:sz w:val="22"/>
          <w:szCs w:val="22"/>
          <w:lang w:val="pl-PL"/>
        </w:rPr>
      </w:pPr>
    </w:p>
    <w:p w14:paraId="7B3BCA64" w14:textId="77777777" w:rsidR="004E21E1" w:rsidRPr="004E21E1" w:rsidRDefault="004E21E1" w:rsidP="004E21E1">
      <w:pPr>
        <w:spacing w:after="120"/>
        <w:jc w:val="both"/>
        <w:rPr>
          <w:sz w:val="22"/>
          <w:szCs w:val="22"/>
          <w:lang w:val="pl-PL"/>
        </w:rPr>
      </w:pPr>
      <w:r w:rsidRPr="004E21E1">
        <w:rPr>
          <w:sz w:val="22"/>
          <w:szCs w:val="22"/>
          <w:lang w:val="pl-PL"/>
        </w:rPr>
        <w:t>.................................................................................................... złotych).</w:t>
      </w:r>
    </w:p>
    <w:p w14:paraId="3FD053D1" w14:textId="77777777" w:rsidR="004E21E1" w:rsidRPr="004E21E1" w:rsidRDefault="004E21E1" w:rsidP="004E21E1">
      <w:pPr>
        <w:widowControl/>
        <w:jc w:val="both"/>
        <w:rPr>
          <w:b/>
          <w:bCs/>
          <w:i/>
          <w:color w:val="FF0000"/>
          <w:kern w:val="0"/>
          <w:sz w:val="22"/>
          <w:szCs w:val="22"/>
          <w:lang w:val="pl-PL"/>
        </w:rPr>
      </w:pPr>
      <w:r w:rsidRPr="004E21E1">
        <w:rPr>
          <w:b/>
          <w:bCs/>
          <w:i/>
          <w:color w:val="FF0000"/>
          <w:kern w:val="0"/>
          <w:sz w:val="22"/>
          <w:szCs w:val="22"/>
          <w:lang w:val="pl-PL"/>
        </w:rPr>
        <w:t xml:space="preserve"> </w:t>
      </w:r>
    </w:p>
    <w:p w14:paraId="362C4B93" w14:textId="77777777" w:rsidR="004E21E1" w:rsidRPr="004E21E1" w:rsidRDefault="004E21E1" w:rsidP="004E21E1">
      <w:pPr>
        <w:spacing w:after="120"/>
        <w:jc w:val="both"/>
        <w:rPr>
          <w:b/>
          <w:sz w:val="22"/>
          <w:szCs w:val="22"/>
        </w:rPr>
      </w:pPr>
      <w:r w:rsidRPr="004E21E1">
        <w:rPr>
          <w:sz w:val="22"/>
          <w:szCs w:val="22"/>
        </w:rPr>
        <w:t>7.Gwarantujemy ……. dniowy termin dostawy przedmiotu zamówienia dla zamówień bieżących liczony od momentu złożenia zamówienia</w:t>
      </w:r>
      <w:r w:rsidRPr="004E21E1">
        <w:rPr>
          <w:i/>
          <w:sz w:val="22"/>
          <w:szCs w:val="22"/>
        </w:rPr>
        <w:t xml:space="preserve">* </w:t>
      </w:r>
    </w:p>
    <w:p w14:paraId="5C5C074A" w14:textId="77777777" w:rsidR="004E21E1" w:rsidRPr="004E21E1" w:rsidRDefault="004E21E1" w:rsidP="004E21E1">
      <w:pPr>
        <w:widowControl/>
        <w:jc w:val="both"/>
        <w:rPr>
          <w:i/>
          <w:color w:val="FF0000"/>
          <w:sz w:val="22"/>
          <w:szCs w:val="22"/>
          <w:lang w:val="pl-PL"/>
        </w:rPr>
      </w:pPr>
    </w:p>
    <w:p w14:paraId="51908743" w14:textId="77777777" w:rsidR="004E21E1" w:rsidRPr="004E21E1" w:rsidRDefault="004E21E1" w:rsidP="004E21E1">
      <w:pPr>
        <w:widowControl/>
        <w:suppressAutoHyphens w:val="0"/>
        <w:spacing w:after="120"/>
        <w:rPr>
          <w:sz w:val="22"/>
          <w:szCs w:val="22"/>
          <w:lang w:val="pl-PL"/>
        </w:rPr>
      </w:pPr>
      <w:r w:rsidRPr="004E21E1">
        <w:rPr>
          <w:sz w:val="22"/>
          <w:szCs w:val="22"/>
          <w:lang w:val="pl-PL"/>
        </w:rPr>
        <w:t>Załączniki do oferty (zgodnie z SWZ dla Wykonawców):</w:t>
      </w:r>
    </w:p>
    <w:p w14:paraId="30A1E5F7"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4DFFF94A"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700B6D70"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01724E90" w14:textId="77777777" w:rsidR="004E21E1" w:rsidRPr="004E21E1" w:rsidRDefault="004E21E1" w:rsidP="004E21E1">
      <w:pPr>
        <w:widowControl/>
        <w:suppressAutoHyphens w:val="0"/>
        <w:ind w:left="420"/>
        <w:jc w:val="both"/>
        <w:rPr>
          <w:sz w:val="22"/>
          <w:szCs w:val="22"/>
          <w:lang w:val="pl-PL"/>
        </w:rPr>
      </w:pPr>
    </w:p>
    <w:p w14:paraId="193C9AF2" w14:textId="77777777" w:rsidR="004E21E1" w:rsidRPr="004E21E1" w:rsidRDefault="004E21E1" w:rsidP="004E21E1">
      <w:pPr>
        <w:widowControl/>
        <w:tabs>
          <w:tab w:val="left" w:pos="3705"/>
        </w:tabs>
        <w:suppressAutoHyphens w:val="0"/>
        <w:spacing w:after="120"/>
        <w:ind w:left="283"/>
        <w:rPr>
          <w:sz w:val="22"/>
          <w:szCs w:val="22"/>
          <w:lang w:val="pl-PL"/>
        </w:rPr>
      </w:pPr>
      <w:r w:rsidRPr="004E21E1">
        <w:rPr>
          <w:sz w:val="22"/>
          <w:szCs w:val="22"/>
          <w:lang w:val="pl-PL"/>
        </w:rPr>
        <w:t xml:space="preserve"> (</w:t>
      </w:r>
      <w:r w:rsidRPr="004E21E1">
        <w:rPr>
          <w:i/>
          <w:sz w:val="20"/>
          <w:lang w:val="pl-PL"/>
        </w:rPr>
        <w:t>rozszerzyć zgodnie z wymaganiami</w:t>
      </w:r>
      <w:r w:rsidRPr="004E21E1">
        <w:rPr>
          <w:sz w:val="20"/>
          <w:lang w:val="pl-PL"/>
        </w:rPr>
        <w:t>)</w:t>
      </w:r>
      <w:r w:rsidRPr="004E21E1">
        <w:rPr>
          <w:sz w:val="22"/>
          <w:szCs w:val="22"/>
          <w:lang w:val="pl-PL"/>
        </w:rPr>
        <w:tab/>
      </w:r>
    </w:p>
    <w:p w14:paraId="4510E4F8" w14:textId="77777777" w:rsidR="004E21E1" w:rsidRPr="004E21E1" w:rsidRDefault="004E21E1" w:rsidP="004E21E1">
      <w:pPr>
        <w:widowControl/>
        <w:suppressAutoHyphens w:val="0"/>
        <w:spacing w:after="120"/>
        <w:ind w:left="4956"/>
        <w:jc w:val="center"/>
        <w:rPr>
          <w:sz w:val="22"/>
          <w:szCs w:val="22"/>
          <w:lang w:val="pl-PL"/>
        </w:rPr>
      </w:pPr>
    </w:p>
    <w:p w14:paraId="4AE75658" w14:textId="1764A286" w:rsidR="004E21E1" w:rsidRPr="004E21E1" w:rsidRDefault="004E21E1" w:rsidP="00A14949">
      <w:pPr>
        <w:widowControl/>
        <w:suppressAutoHyphens w:val="0"/>
        <w:spacing w:after="120"/>
        <w:ind w:left="4956"/>
        <w:jc w:val="center"/>
        <w:rPr>
          <w:sz w:val="20"/>
          <w:lang w:val="pl-PL"/>
        </w:rPr>
      </w:pPr>
      <w:r w:rsidRPr="004E21E1">
        <w:rPr>
          <w:sz w:val="22"/>
          <w:szCs w:val="22"/>
          <w:lang w:val="pl-PL"/>
        </w:rPr>
        <w:t xml:space="preserve">.................................................................                               </w:t>
      </w:r>
      <w:r w:rsidRPr="004E21E1">
        <w:rPr>
          <w:sz w:val="20"/>
          <w:lang w:val="pl-PL"/>
        </w:rPr>
        <w:t>(podpis Wykonawcy lub osób                          upoważnionych przez Wykonawcę)</w:t>
      </w:r>
    </w:p>
    <w:p w14:paraId="27E853CC" w14:textId="77777777" w:rsidR="004E21E1" w:rsidRPr="004E21E1" w:rsidRDefault="004E21E1" w:rsidP="004E21E1">
      <w:pPr>
        <w:widowControl/>
        <w:suppressAutoHyphens w:val="0"/>
        <w:spacing w:after="120"/>
        <w:rPr>
          <w:sz w:val="20"/>
          <w:lang w:val="pl-PL"/>
        </w:rPr>
      </w:pPr>
      <w:r w:rsidRPr="004E21E1">
        <w:rPr>
          <w:sz w:val="20"/>
          <w:lang w:val="pl-PL"/>
        </w:rPr>
        <w:t>______________</w:t>
      </w:r>
    </w:p>
    <w:p w14:paraId="16E38D2F" w14:textId="77777777" w:rsidR="004E21E1" w:rsidRPr="004E21E1" w:rsidRDefault="004E21E1" w:rsidP="004E21E1">
      <w:pPr>
        <w:widowControl/>
        <w:rPr>
          <w:rFonts w:eastAsia="Calibri"/>
          <w:b/>
          <w:i/>
          <w:kern w:val="0"/>
          <w:sz w:val="18"/>
          <w:szCs w:val="18"/>
          <w:lang w:val="pl-PL" w:eastAsia="en-US"/>
        </w:rPr>
      </w:pPr>
      <w:r w:rsidRPr="004E21E1">
        <w:rPr>
          <w:rFonts w:eastAsia="Calibri"/>
          <w:i/>
          <w:kern w:val="0"/>
          <w:sz w:val="18"/>
          <w:szCs w:val="18"/>
          <w:vertAlign w:val="superscript"/>
          <w:lang w:val="pl-PL" w:eastAsia="en-US"/>
        </w:rPr>
        <w:t xml:space="preserve">1) </w:t>
      </w:r>
      <w:r w:rsidRPr="004E21E1">
        <w:rPr>
          <w:rFonts w:eastAsia="Calibri"/>
          <w:b/>
          <w:i/>
          <w:kern w:val="0"/>
          <w:sz w:val="18"/>
          <w:szCs w:val="18"/>
          <w:lang w:val="pl-PL" w:eastAsia="en-US"/>
        </w:rPr>
        <w:t xml:space="preserve">Mikroprzedsiębiorstwo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10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2 milionów EUR.</w:t>
      </w:r>
    </w:p>
    <w:p w14:paraId="32ABEFE9" w14:textId="77777777" w:rsidR="004E21E1" w:rsidRPr="004E21E1" w:rsidRDefault="004E21E1" w:rsidP="004E21E1">
      <w:pPr>
        <w:widowControl/>
        <w:rPr>
          <w:rFonts w:eastAsia="Calibri"/>
          <w:b/>
          <w:i/>
          <w:kern w:val="0"/>
          <w:sz w:val="18"/>
          <w:szCs w:val="18"/>
          <w:lang w:val="pl-PL" w:eastAsia="en-US"/>
        </w:rPr>
      </w:pPr>
      <w:r w:rsidRPr="004E21E1">
        <w:rPr>
          <w:rFonts w:eastAsia="Calibri"/>
          <w:b/>
          <w:i/>
          <w:kern w:val="0"/>
          <w:sz w:val="18"/>
          <w:szCs w:val="18"/>
          <w:lang w:val="pl-PL" w:eastAsia="en-US"/>
        </w:rPr>
        <w:t xml:space="preserve">Małe 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50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10 milionów EUR.</w:t>
      </w:r>
    </w:p>
    <w:p w14:paraId="091F7B17" w14:textId="77777777" w:rsidR="004E21E1" w:rsidRPr="004E21E1" w:rsidRDefault="004E21E1" w:rsidP="004E21E1">
      <w:pPr>
        <w:widowControl/>
        <w:rPr>
          <w:rFonts w:eastAsia="Calibri"/>
          <w:i/>
          <w:kern w:val="0"/>
          <w:sz w:val="18"/>
          <w:szCs w:val="18"/>
          <w:lang w:val="pl-PL" w:eastAsia="en-US"/>
        </w:rPr>
      </w:pPr>
      <w:r w:rsidRPr="004E21E1">
        <w:rPr>
          <w:rFonts w:eastAsia="Calibri"/>
          <w:b/>
          <w:i/>
          <w:kern w:val="0"/>
          <w:sz w:val="18"/>
          <w:szCs w:val="18"/>
          <w:lang w:val="pl-PL" w:eastAsia="en-US"/>
        </w:rPr>
        <w:t xml:space="preserve">Średnie przedsiębiorstwo – </w:t>
      </w:r>
      <w:r w:rsidRPr="004E21E1">
        <w:rPr>
          <w:rFonts w:eastAsia="Calibri"/>
          <w:i/>
          <w:kern w:val="0"/>
          <w:sz w:val="18"/>
          <w:szCs w:val="18"/>
          <w:lang w:val="pl-PL" w:eastAsia="en-US"/>
        </w:rPr>
        <w:t xml:space="preserve">przedsiębiorstwa, które nie są mikroprzedsiębiorstwami ani małymi przedsiębiorstwami i które zatrudniają </w:t>
      </w:r>
      <w:r w:rsidRPr="004E21E1">
        <w:rPr>
          <w:rFonts w:eastAsia="Calibri"/>
          <w:b/>
          <w:i/>
          <w:kern w:val="0"/>
          <w:sz w:val="18"/>
          <w:szCs w:val="18"/>
          <w:lang w:val="pl-PL" w:eastAsia="en-US"/>
        </w:rPr>
        <w:t>mniej niż 250 osób</w:t>
      </w:r>
      <w:r w:rsidRPr="004E21E1">
        <w:rPr>
          <w:rFonts w:eastAsia="Calibri"/>
          <w:i/>
          <w:kern w:val="0"/>
          <w:sz w:val="18"/>
          <w:szCs w:val="18"/>
          <w:lang w:val="pl-PL" w:eastAsia="en-US"/>
        </w:rPr>
        <w:t xml:space="preserve"> i których roczny obrót </w:t>
      </w:r>
      <w:r w:rsidRPr="004E21E1">
        <w:rPr>
          <w:rFonts w:eastAsia="Calibri"/>
          <w:b/>
          <w:i/>
          <w:kern w:val="0"/>
          <w:sz w:val="18"/>
          <w:szCs w:val="18"/>
          <w:lang w:val="pl-PL" w:eastAsia="en-US"/>
        </w:rPr>
        <w:t xml:space="preserve">nie przekracza 50 milionów EUR </w:t>
      </w:r>
      <w:r w:rsidRPr="004E21E1">
        <w:rPr>
          <w:rFonts w:eastAsia="Calibri"/>
          <w:i/>
          <w:kern w:val="0"/>
          <w:sz w:val="18"/>
          <w:szCs w:val="18"/>
          <w:lang w:val="pl-PL" w:eastAsia="en-US"/>
        </w:rPr>
        <w:t>lub roczna suma bilansowa</w:t>
      </w:r>
      <w:r w:rsidRPr="004E21E1">
        <w:rPr>
          <w:rFonts w:eastAsia="Calibri"/>
          <w:b/>
          <w:i/>
          <w:kern w:val="0"/>
          <w:sz w:val="18"/>
          <w:szCs w:val="18"/>
          <w:lang w:val="pl-PL" w:eastAsia="en-US"/>
        </w:rPr>
        <w:t xml:space="preserve"> nie przekracza 43 milionów EUR.</w:t>
      </w:r>
    </w:p>
    <w:p w14:paraId="17C1D2BC" w14:textId="77777777" w:rsidR="004E21E1" w:rsidRPr="004E21E1" w:rsidRDefault="004E21E1" w:rsidP="004E21E1">
      <w:pPr>
        <w:spacing w:after="120"/>
        <w:jc w:val="both"/>
        <w:rPr>
          <w:i/>
          <w:sz w:val="20"/>
        </w:rPr>
      </w:pPr>
    </w:p>
    <w:p w14:paraId="01BE44AD" w14:textId="77777777" w:rsidR="004E21E1" w:rsidRPr="004E21E1" w:rsidRDefault="004E21E1" w:rsidP="004E21E1">
      <w:pPr>
        <w:rPr>
          <w:b/>
          <w:i/>
          <w:sz w:val="22"/>
          <w:szCs w:val="22"/>
        </w:rPr>
      </w:pPr>
    </w:p>
    <w:p w14:paraId="7B5D542C" w14:textId="77777777" w:rsidR="004E21E1" w:rsidRPr="004E21E1" w:rsidRDefault="004E21E1" w:rsidP="004E21E1">
      <w:pPr>
        <w:rPr>
          <w:b/>
          <w:i/>
          <w:color w:val="000000" w:themeColor="text1"/>
          <w:sz w:val="22"/>
          <w:szCs w:val="22"/>
        </w:rPr>
      </w:pPr>
    </w:p>
    <w:p w14:paraId="46730616" w14:textId="40875928" w:rsidR="004E21E1" w:rsidRPr="004E21E1" w:rsidRDefault="004E21E1" w:rsidP="004E21E1">
      <w:pPr>
        <w:spacing w:after="120"/>
        <w:jc w:val="both"/>
        <w:rPr>
          <w:i/>
          <w:sz w:val="22"/>
          <w:szCs w:val="22"/>
        </w:rPr>
      </w:pPr>
      <w:r w:rsidRPr="004E21E1">
        <w:rPr>
          <w:i/>
          <w:sz w:val="22"/>
          <w:szCs w:val="22"/>
        </w:rPr>
        <w:t xml:space="preserve">*(maksymalny termin dostawy dla zamówień bieżących liczony od momentu przyjęcia zamówienia </w:t>
      </w:r>
      <w:r w:rsidRPr="004E21E1">
        <w:rPr>
          <w:i/>
          <w:sz w:val="22"/>
          <w:szCs w:val="22"/>
        </w:rPr>
        <w:br/>
        <w:t>5 dni</w:t>
      </w:r>
      <w:r w:rsidR="00FF5AF4" w:rsidRPr="00FF5AF4">
        <w:t xml:space="preserve"> </w:t>
      </w:r>
      <w:r w:rsidR="00FF5AF4" w:rsidRPr="00FF5AF4">
        <w:rPr>
          <w:i/>
          <w:sz w:val="22"/>
          <w:szCs w:val="22"/>
        </w:rPr>
        <w:t>roboczych</w:t>
      </w:r>
      <w:r w:rsidRPr="004E21E1">
        <w:rPr>
          <w:i/>
          <w:sz w:val="22"/>
          <w:szCs w:val="22"/>
        </w:rPr>
        <w:t xml:space="preserve">) </w:t>
      </w:r>
    </w:p>
    <w:p w14:paraId="73F1FCC8" w14:textId="77777777" w:rsidR="00F41DC8" w:rsidRPr="00DD5A0F" w:rsidRDefault="00F41DC8" w:rsidP="00DD5A0F">
      <w:pPr>
        <w:rPr>
          <w:color w:val="FF0000"/>
          <w:sz w:val="20"/>
        </w:rPr>
      </w:pPr>
    </w:p>
    <w:p w14:paraId="3FE2A0EE" w14:textId="77777777" w:rsidR="004A55FE" w:rsidRDefault="004A55FE" w:rsidP="0026247F">
      <w:pPr>
        <w:overflowPunct/>
        <w:autoSpaceDE/>
        <w:autoSpaceDN/>
        <w:adjustRightInd/>
        <w:textAlignment w:val="auto"/>
        <w:rPr>
          <w:rFonts w:eastAsia="Arial Unicode MS" w:cs="Arial Unicode MS"/>
          <w:i/>
          <w:kern w:val="2"/>
          <w:sz w:val="22"/>
          <w:szCs w:val="22"/>
          <w:lang w:val="pl-PL" w:eastAsia="hi-IN" w:bidi="hi-IN"/>
        </w:rPr>
      </w:pPr>
      <w:bookmarkStart w:id="0" w:name="_GoBack"/>
      <w:bookmarkEnd w:id="0"/>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48EB7626" w:rsidR="0026247F" w:rsidRPr="00822957" w:rsidRDefault="00B55057" w:rsidP="003E6683">
            <w:pPr>
              <w:widowControl/>
              <w:suppressAutoHyphens w:val="0"/>
              <w:overflowPunct/>
              <w:autoSpaceDE/>
              <w:autoSpaceDN/>
              <w:adjustRightInd/>
              <w:textAlignment w:val="auto"/>
              <w:rPr>
                <w:rFonts w:ascii="Arial" w:hAnsi="Arial" w:cs="Arial"/>
                <w:b/>
                <w:color w:val="FF0000"/>
                <w:sz w:val="20"/>
              </w:rPr>
            </w:pPr>
            <w:r w:rsidRPr="00B55057">
              <w:rPr>
                <w:rFonts w:ascii="Arial" w:eastAsia="Calibri" w:hAnsi="Arial" w:cs="Arial"/>
                <w:b/>
                <w:kern w:val="0"/>
                <w:sz w:val="20"/>
                <w:lang w:val="pl-PL" w:eastAsia="en-US"/>
              </w:rPr>
              <w:t>Dostawa materiałów medycznych na Oddziały Szpitalne</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BE4566"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0C207CD4" w:rsidR="0026247F" w:rsidRPr="00BE4566" w:rsidRDefault="00474D78" w:rsidP="00FA1936">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w:t>
            </w:r>
            <w:r w:rsidR="006A5CA4">
              <w:rPr>
                <w:rFonts w:ascii="Arial" w:hAnsi="Arial" w:cs="Arial"/>
                <w:b/>
                <w:color w:val="000000" w:themeColor="text1"/>
                <w:sz w:val="20"/>
              </w:rPr>
              <w:t>3</w:t>
            </w:r>
            <w:r w:rsidR="00B55057">
              <w:rPr>
                <w:rFonts w:ascii="Arial" w:hAnsi="Arial" w:cs="Arial"/>
                <w:b/>
                <w:color w:val="000000" w:themeColor="text1"/>
                <w:sz w:val="20"/>
              </w:rPr>
              <w:t>9</w:t>
            </w:r>
            <w:r w:rsidR="005B25B9">
              <w:rPr>
                <w:rFonts w:ascii="Arial" w:hAnsi="Arial" w:cs="Arial"/>
                <w:b/>
                <w:color w:val="000000" w:themeColor="text1"/>
                <w:sz w:val="20"/>
              </w:rPr>
              <w:t>/PN/23</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6670A1">
        <w:rPr>
          <w:rFonts w:ascii="Arial" w:eastAsia="Calibri" w:hAnsi="Arial" w:cs="Arial"/>
          <w:b/>
          <w:kern w:val="0"/>
          <w:sz w:val="20"/>
          <w:lang w:val="pl-PL" w:eastAsia="en-GB"/>
        </w:rPr>
        <w:t>nadużycie finansowe</w:t>
      </w:r>
      <w:bookmarkStart w:id="3" w:name="_DV_M1266"/>
      <w:bookmarkEnd w:id="3"/>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w:t>
            </w:r>
            <w:r w:rsidRPr="006670A1">
              <w:rPr>
                <w:rFonts w:ascii="Arial" w:eastAsia="Arial Unicode MS" w:hAnsi="Arial" w:cs="Arial"/>
                <w:kern w:val="2"/>
                <w:sz w:val="20"/>
                <w:lang w:val="pl-PL" w:eastAsia="hi-IN" w:bidi="hi-IN"/>
              </w:rPr>
              <w:lastRenderedPageBreak/>
              <w:t xml:space="preserve">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formie elektronicznej, proszę wskazać: (adres </w:t>
            </w:r>
            <w:r w:rsidRPr="006670A1">
              <w:rPr>
                <w:rFonts w:ascii="Arial" w:eastAsia="Arial Unicode MS" w:hAnsi="Arial" w:cs="Arial"/>
                <w:kern w:val="2"/>
                <w:sz w:val="20"/>
                <w:lang w:val="pl-PL" w:eastAsia="hi-IN" w:bidi="hi-IN"/>
              </w:rPr>
              <w:lastRenderedPageBreak/>
              <w:t>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krajowych i środków dotyczących </w:t>
            </w:r>
            <w:r w:rsidRPr="006670A1">
              <w:rPr>
                <w:rFonts w:ascii="Arial" w:eastAsia="Calibri" w:hAnsi="Arial" w:cs="Arial"/>
                <w:kern w:val="0"/>
                <w:sz w:val="20"/>
                <w:lang w:val="pl-PL" w:eastAsia="en-GB"/>
              </w:rPr>
              <w:lastRenderedPageBreak/>
              <w:t>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 xml:space="preserve">d) nie przedsięwziął kroków, aby w bezprawny </w:t>
            </w:r>
            <w:r w:rsidRPr="006670A1">
              <w:rPr>
                <w:rFonts w:ascii="Arial" w:eastAsia="Calibri" w:hAnsi="Arial" w:cs="Arial"/>
                <w:kern w:val="0"/>
                <w:sz w:val="20"/>
                <w:lang w:val="pl-PL" w:eastAsia="en-GB"/>
              </w:rPr>
              <w:lastRenderedPageBreak/>
              <w:t>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 xml:space="preserve">ubezpieczenia z tytułu ryzyka </w:t>
            </w:r>
            <w:r w:rsidRPr="006670A1">
              <w:rPr>
                <w:rFonts w:ascii="Arial" w:eastAsia="Arial Unicode MS" w:hAnsi="Arial" w:cs="Arial"/>
                <w:b/>
                <w:strike/>
                <w:kern w:val="2"/>
                <w:sz w:val="20"/>
                <w:lang w:val="pl-PL" w:eastAsia="hi-IN" w:bidi="hi-IN"/>
              </w:rPr>
              <w:lastRenderedPageBreak/>
              <w:t>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 xml:space="preserve">zarządzania </w:t>
            </w:r>
            <w:r w:rsidRPr="006670A1">
              <w:rPr>
                <w:rFonts w:ascii="Arial" w:eastAsia="Arial Unicode MS" w:hAnsi="Arial" w:cs="Arial"/>
                <w:b/>
                <w:strike/>
                <w:kern w:val="2"/>
                <w:sz w:val="20"/>
                <w:lang w:val="pl-PL" w:eastAsia="hi-IN" w:bidi="hi-IN"/>
              </w:rPr>
              <w:lastRenderedPageBreak/>
              <w:t>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w:t>
            </w:r>
            <w:r w:rsidRPr="006670A1">
              <w:rPr>
                <w:rFonts w:ascii="Arial" w:eastAsia="Arial Unicode MS" w:hAnsi="Arial" w:cs="Arial"/>
                <w:strike/>
                <w:kern w:val="2"/>
                <w:sz w:val="20"/>
                <w:lang w:val="pl-PL" w:eastAsia="hi-IN" w:bidi="hi-IN"/>
              </w:rPr>
              <w:lastRenderedPageBreak/>
              <w:t>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lastRenderedPageBreak/>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5B96A506" w14:textId="77777777" w:rsidR="006E2EB3" w:rsidRDefault="006E2EB3" w:rsidP="0028130F">
      <w:pPr>
        <w:rPr>
          <w:i/>
          <w:sz w:val="22"/>
          <w:lang w:val="pl-PL"/>
        </w:rPr>
      </w:pPr>
    </w:p>
    <w:p w14:paraId="3D45D103" w14:textId="77777777" w:rsidR="006E2EB3" w:rsidRDefault="006E2EB3" w:rsidP="0028130F">
      <w:pPr>
        <w:rPr>
          <w:i/>
          <w:sz w:val="22"/>
          <w:lang w:val="pl-PL"/>
        </w:rPr>
      </w:pPr>
    </w:p>
    <w:p w14:paraId="3A704744" w14:textId="77777777" w:rsidR="006E2EB3" w:rsidRDefault="006E2EB3" w:rsidP="0028130F">
      <w:pPr>
        <w:rPr>
          <w:i/>
          <w:sz w:val="22"/>
          <w:lang w:val="pl-PL"/>
        </w:rPr>
      </w:pPr>
    </w:p>
    <w:p w14:paraId="006ADA1E" w14:textId="77777777" w:rsidR="006E2EB3" w:rsidRDefault="006E2EB3" w:rsidP="0028130F">
      <w:pPr>
        <w:rPr>
          <w:i/>
          <w:sz w:val="22"/>
          <w:lang w:val="pl-PL"/>
        </w:rPr>
      </w:pPr>
    </w:p>
    <w:p w14:paraId="1E3E5F48" w14:textId="77777777" w:rsidR="006E2EB3" w:rsidRDefault="006E2EB3" w:rsidP="0028130F">
      <w:pPr>
        <w:rPr>
          <w:i/>
          <w:sz w:val="22"/>
          <w:lang w:val="pl-PL"/>
        </w:rPr>
      </w:pPr>
    </w:p>
    <w:p w14:paraId="59DA1157" w14:textId="77777777" w:rsidR="006E2EB3" w:rsidRDefault="006E2EB3" w:rsidP="0028130F">
      <w:pPr>
        <w:rPr>
          <w:i/>
          <w:sz w:val="22"/>
          <w:lang w:val="pl-PL"/>
        </w:rPr>
      </w:pPr>
    </w:p>
    <w:p w14:paraId="1DD82730" w14:textId="77777777" w:rsidR="006E2EB3" w:rsidRDefault="006E2EB3" w:rsidP="0028130F">
      <w:pPr>
        <w:rPr>
          <w:i/>
          <w:sz w:val="22"/>
          <w:lang w:val="pl-PL"/>
        </w:rPr>
      </w:pPr>
    </w:p>
    <w:p w14:paraId="08641FE0" w14:textId="77777777" w:rsidR="006E2EB3" w:rsidRDefault="006E2EB3" w:rsidP="0028130F">
      <w:pPr>
        <w:rPr>
          <w:i/>
          <w:sz w:val="22"/>
          <w:lang w:val="pl-PL"/>
        </w:rPr>
      </w:pPr>
    </w:p>
    <w:p w14:paraId="04279A23" w14:textId="77777777" w:rsidR="006E2EB3" w:rsidRDefault="006E2EB3" w:rsidP="0028130F">
      <w:pPr>
        <w:rPr>
          <w:i/>
          <w:sz w:val="22"/>
          <w:lang w:val="pl-PL"/>
        </w:rPr>
      </w:pPr>
    </w:p>
    <w:p w14:paraId="7E50E84F" w14:textId="77777777" w:rsidR="006E2EB3" w:rsidRDefault="006E2EB3" w:rsidP="0028130F">
      <w:pPr>
        <w:rPr>
          <w:i/>
          <w:sz w:val="22"/>
          <w:lang w:val="pl-PL"/>
        </w:rPr>
      </w:pPr>
    </w:p>
    <w:p w14:paraId="00ED165D" w14:textId="77777777" w:rsidR="006E2EB3" w:rsidRDefault="006E2EB3" w:rsidP="0028130F">
      <w:pPr>
        <w:rPr>
          <w:i/>
          <w:sz w:val="22"/>
          <w:lang w:val="pl-PL"/>
        </w:rPr>
      </w:pPr>
    </w:p>
    <w:p w14:paraId="227FA469" w14:textId="77777777" w:rsidR="006E2EB3" w:rsidRDefault="006E2EB3" w:rsidP="0028130F">
      <w:pPr>
        <w:rPr>
          <w:i/>
          <w:sz w:val="22"/>
          <w:lang w:val="pl-PL"/>
        </w:rPr>
      </w:pPr>
    </w:p>
    <w:p w14:paraId="15D31396" w14:textId="77777777" w:rsidR="006E2EB3" w:rsidRDefault="006E2EB3" w:rsidP="0028130F">
      <w:pPr>
        <w:rPr>
          <w:i/>
          <w:sz w:val="22"/>
          <w:lang w:val="pl-PL"/>
        </w:rPr>
      </w:pPr>
    </w:p>
    <w:p w14:paraId="5DA30C63" w14:textId="77777777" w:rsidR="006E2EB3" w:rsidRDefault="006E2EB3" w:rsidP="0028130F">
      <w:pPr>
        <w:rPr>
          <w:i/>
          <w:sz w:val="22"/>
          <w:lang w:val="pl-PL"/>
        </w:rPr>
      </w:pPr>
    </w:p>
    <w:p w14:paraId="531F1E93" w14:textId="77777777" w:rsidR="006E2EB3" w:rsidRDefault="006E2EB3" w:rsidP="0028130F">
      <w:pPr>
        <w:rPr>
          <w:i/>
          <w:sz w:val="22"/>
          <w:lang w:val="pl-PL"/>
        </w:rPr>
      </w:pPr>
    </w:p>
    <w:p w14:paraId="2CEC5297" w14:textId="77777777" w:rsidR="00A4714E" w:rsidRDefault="00A4714E" w:rsidP="0028130F">
      <w:pPr>
        <w:rPr>
          <w:i/>
          <w:sz w:val="22"/>
          <w:lang w:val="pl-PL"/>
        </w:rPr>
      </w:pPr>
    </w:p>
    <w:p w14:paraId="57A8CA0D" w14:textId="77777777" w:rsidR="00E76916" w:rsidRDefault="00E76916" w:rsidP="0028130F">
      <w:pPr>
        <w:rPr>
          <w:i/>
          <w:sz w:val="22"/>
          <w:lang w:val="pl-PL"/>
        </w:rPr>
      </w:pPr>
    </w:p>
    <w:p w14:paraId="0748DCDC" w14:textId="77777777" w:rsidR="00DB7355" w:rsidRPr="0023318E"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14:paraId="114D869E" w14:textId="77777777" w:rsidR="00DB7355" w:rsidRDefault="00DB7355" w:rsidP="00DB7355">
      <w:pPr>
        <w:rPr>
          <w:rFonts w:ascii="Arial" w:hAnsi="Arial"/>
        </w:rPr>
      </w:pPr>
    </w:p>
    <w:p w14:paraId="663212B2" w14:textId="77777777" w:rsidR="00DB7355" w:rsidRPr="0023318E" w:rsidRDefault="00DB7355" w:rsidP="00DB7355">
      <w:pPr>
        <w:spacing w:before="480" w:line="257" w:lineRule="auto"/>
        <w:ind w:left="5245" w:firstLine="709"/>
        <w:rPr>
          <w:b/>
          <w:sz w:val="20"/>
        </w:rPr>
      </w:pPr>
      <w:r w:rsidRPr="0023318E">
        <w:rPr>
          <w:b/>
          <w:sz w:val="20"/>
        </w:rPr>
        <w:t xml:space="preserve">             Zamawiający:</w:t>
      </w:r>
    </w:p>
    <w:p w14:paraId="2A041274" w14:textId="77777777" w:rsidR="00DB7355" w:rsidRPr="0023318E" w:rsidRDefault="00DB7355" w:rsidP="00DB7355">
      <w:pPr>
        <w:ind w:left="5954"/>
        <w:rPr>
          <w:sz w:val="20"/>
        </w:rPr>
      </w:pPr>
      <w:r w:rsidRPr="0023318E">
        <w:rPr>
          <w:sz w:val="20"/>
        </w:rPr>
        <w:t>………………………………………………………………………………</w:t>
      </w:r>
    </w:p>
    <w:p w14:paraId="7944B32B" w14:textId="77777777" w:rsidR="00DB7355" w:rsidRPr="0023318E" w:rsidRDefault="00DB7355" w:rsidP="00DB7355">
      <w:pPr>
        <w:ind w:left="5954"/>
        <w:jc w:val="center"/>
        <w:rPr>
          <w:i/>
          <w:sz w:val="16"/>
          <w:szCs w:val="16"/>
        </w:rPr>
      </w:pPr>
      <w:r w:rsidRPr="0023318E">
        <w:rPr>
          <w:i/>
          <w:sz w:val="16"/>
          <w:szCs w:val="16"/>
        </w:rPr>
        <w:t>(pełna nazwa/firma, adres)</w:t>
      </w:r>
    </w:p>
    <w:p w14:paraId="5B9A8051" w14:textId="77777777" w:rsidR="00DB7355" w:rsidRPr="0023318E" w:rsidRDefault="00DB7355" w:rsidP="00DB7355">
      <w:pPr>
        <w:rPr>
          <w:b/>
          <w:sz w:val="20"/>
        </w:rPr>
      </w:pPr>
      <w:r w:rsidRPr="0023318E">
        <w:rPr>
          <w:b/>
          <w:sz w:val="20"/>
        </w:rPr>
        <w:t>Wykonawca:</w:t>
      </w:r>
    </w:p>
    <w:p w14:paraId="51397B77" w14:textId="77777777" w:rsidR="00DB7355" w:rsidRPr="0023318E" w:rsidRDefault="00DB7355" w:rsidP="00DB7355">
      <w:pPr>
        <w:ind w:right="5954"/>
        <w:rPr>
          <w:sz w:val="20"/>
        </w:rPr>
      </w:pPr>
      <w:r w:rsidRPr="0023318E">
        <w:rPr>
          <w:sz w:val="20"/>
        </w:rPr>
        <w:t>………………………………………………………………………………</w:t>
      </w:r>
    </w:p>
    <w:p w14:paraId="25426E7B" w14:textId="77777777" w:rsidR="00DB7355" w:rsidRPr="0023318E" w:rsidRDefault="00DB7355" w:rsidP="00DB7355">
      <w:pPr>
        <w:ind w:right="5953"/>
        <w:rPr>
          <w:i/>
          <w:sz w:val="16"/>
          <w:szCs w:val="16"/>
        </w:rPr>
      </w:pPr>
      <w:r w:rsidRPr="0023318E">
        <w:rPr>
          <w:i/>
          <w:sz w:val="16"/>
          <w:szCs w:val="16"/>
        </w:rPr>
        <w:t>(pełna nazwa/firma, adres, w zależności od podmiotu: NIP/PESEL, KRS/CEiDG)</w:t>
      </w:r>
    </w:p>
    <w:p w14:paraId="00952DE5" w14:textId="77777777" w:rsidR="00DB7355" w:rsidRPr="0023318E" w:rsidRDefault="00DB7355" w:rsidP="00DB7355">
      <w:pPr>
        <w:rPr>
          <w:sz w:val="20"/>
          <w:u w:val="single"/>
        </w:rPr>
      </w:pPr>
      <w:r w:rsidRPr="0023318E">
        <w:rPr>
          <w:sz w:val="20"/>
          <w:u w:val="single"/>
        </w:rPr>
        <w:t>reprezentowany przez:</w:t>
      </w:r>
    </w:p>
    <w:p w14:paraId="760E490F" w14:textId="77777777" w:rsidR="00DB7355" w:rsidRPr="0023318E" w:rsidRDefault="00DB7355" w:rsidP="00DB7355">
      <w:pPr>
        <w:ind w:right="5954"/>
        <w:rPr>
          <w:sz w:val="20"/>
        </w:rPr>
      </w:pPr>
      <w:r w:rsidRPr="0023318E">
        <w:rPr>
          <w:sz w:val="20"/>
        </w:rPr>
        <w:t>………………………………………………………………………………</w:t>
      </w:r>
    </w:p>
    <w:p w14:paraId="1D15BE5C" w14:textId="77777777" w:rsidR="00DB7355" w:rsidRPr="0023318E" w:rsidRDefault="00DB7355" w:rsidP="00DB7355">
      <w:pPr>
        <w:ind w:right="5953"/>
        <w:rPr>
          <w:i/>
          <w:sz w:val="16"/>
          <w:szCs w:val="16"/>
        </w:rPr>
      </w:pPr>
      <w:r w:rsidRPr="0023318E">
        <w:rPr>
          <w:i/>
          <w:sz w:val="16"/>
          <w:szCs w:val="16"/>
        </w:rPr>
        <w:t>(imię, nazwisko, stanowisko/podstawa do reprezentacji)</w:t>
      </w:r>
    </w:p>
    <w:p w14:paraId="6634A2D1" w14:textId="77777777" w:rsidR="00DB7355" w:rsidRPr="0023318E" w:rsidRDefault="00DB7355" w:rsidP="00DB7355"/>
    <w:p w14:paraId="0C570C23" w14:textId="77777777" w:rsidR="00DB7355" w:rsidRPr="0023318E" w:rsidRDefault="00DB7355" w:rsidP="00DB7355">
      <w:pPr>
        <w:rPr>
          <w:b/>
          <w:sz w:val="20"/>
        </w:rPr>
      </w:pPr>
    </w:p>
    <w:p w14:paraId="027956E3" w14:textId="77777777" w:rsidR="00DB7355" w:rsidRPr="0023318E" w:rsidRDefault="00DB7355" w:rsidP="00DB7355">
      <w:pPr>
        <w:spacing w:after="120" w:line="360" w:lineRule="auto"/>
        <w:jc w:val="center"/>
        <w:rPr>
          <w:b/>
          <w:u w:val="single"/>
        </w:rPr>
      </w:pPr>
      <w:r w:rsidRPr="0023318E">
        <w:rPr>
          <w:b/>
          <w:u w:val="single"/>
        </w:rPr>
        <w:t xml:space="preserve">Oświadczenia wykonawcy/wykonawcy wspólnie ubiegającego się o udzielenie zamówienia </w:t>
      </w:r>
    </w:p>
    <w:p w14:paraId="0406F07A" w14:textId="77777777" w:rsidR="00DB7355" w:rsidRPr="0023318E" w:rsidRDefault="00DB7355" w:rsidP="00DB7355">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194419AB" w14:textId="77777777" w:rsidR="00DB7355" w:rsidRPr="0023318E" w:rsidRDefault="00DB7355" w:rsidP="00DB7355">
      <w:pPr>
        <w:spacing w:before="120" w:line="360" w:lineRule="auto"/>
        <w:jc w:val="center"/>
        <w:rPr>
          <w:b/>
          <w:u w:val="single"/>
        </w:rPr>
      </w:pPr>
      <w:r w:rsidRPr="0023318E">
        <w:rPr>
          <w:b/>
          <w:sz w:val="21"/>
          <w:szCs w:val="21"/>
        </w:rPr>
        <w:t>składane na podstawie art. 125 ust. 1 ustawy Pzp</w:t>
      </w:r>
    </w:p>
    <w:p w14:paraId="64997912" w14:textId="292D339F" w:rsidR="00DB7355" w:rsidRPr="003E6683" w:rsidRDefault="00DB7355" w:rsidP="003E6683">
      <w:pPr>
        <w:spacing w:before="240"/>
        <w:ind w:firstLine="709"/>
        <w:jc w:val="both"/>
        <w:rPr>
          <w:b/>
          <w:bCs/>
          <w:color w:val="000000"/>
          <w:sz w:val="22"/>
          <w:szCs w:val="22"/>
          <w:lang w:val="pl-PL"/>
        </w:rPr>
      </w:pPr>
      <w:r w:rsidRPr="0023318E">
        <w:rPr>
          <w:sz w:val="22"/>
          <w:szCs w:val="22"/>
        </w:rPr>
        <w:t xml:space="preserve">Na potrzeby postępowania o udzielenie zamówienia publicznego </w:t>
      </w:r>
      <w:r w:rsidRPr="0023318E">
        <w:rPr>
          <w:b/>
          <w:bCs/>
          <w:color w:val="000000"/>
          <w:sz w:val="22"/>
          <w:szCs w:val="22"/>
        </w:rPr>
        <w:t>„</w:t>
      </w:r>
      <w:r w:rsidR="00B55057" w:rsidRPr="00B55057">
        <w:rPr>
          <w:b/>
          <w:bCs/>
          <w:color w:val="000000"/>
          <w:sz w:val="22"/>
          <w:szCs w:val="22"/>
          <w:lang w:val="pl-PL"/>
        </w:rPr>
        <w:t>Dostawa materiałów medycznych na Oddziały Szpitalne</w:t>
      </w:r>
      <w:r>
        <w:rPr>
          <w:b/>
          <w:bCs/>
          <w:color w:val="000000"/>
          <w:sz w:val="22"/>
          <w:szCs w:val="22"/>
        </w:rPr>
        <w:t>”</w:t>
      </w:r>
      <w:r w:rsidRPr="0023318E">
        <w:rPr>
          <w:b/>
          <w:bCs/>
          <w:color w:val="000000"/>
          <w:sz w:val="22"/>
          <w:szCs w:val="22"/>
        </w:rPr>
        <w:t xml:space="preserve"> </w:t>
      </w:r>
      <w:r w:rsidR="003332B7">
        <w:rPr>
          <w:b/>
          <w:color w:val="000000" w:themeColor="text1"/>
          <w:sz w:val="22"/>
          <w:szCs w:val="22"/>
        </w:rPr>
        <w:t>- Zp/</w:t>
      </w:r>
      <w:r w:rsidR="006A5CA4">
        <w:rPr>
          <w:b/>
          <w:color w:val="000000" w:themeColor="text1"/>
          <w:sz w:val="22"/>
          <w:szCs w:val="22"/>
        </w:rPr>
        <w:t>3</w:t>
      </w:r>
      <w:r w:rsidR="00B55057">
        <w:rPr>
          <w:b/>
          <w:color w:val="000000" w:themeColor="text1"/>
          <w:sz w:val="22"/>
          <w:szCs w:val="22"/>
        </w:rPr>
        <w:t>9</w:t>
      </w:r>
      <w:r w:rsidR="005B25B9">
        <w:rPr>
          <w:b/>
          <w:color w:val="000000" w:themeColor="text1"/>
          <w:sz w:val="22"/>
          <w:szCs w:val="22"/>
        </w:rPr>
        <w:t>/PN/23</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6EC68ED3" w14:textId="77777777" w:rsidR="00DB7355" w:rsidRPr="0023318E" w:rsidRDefault="00DB7355" w:rsidP="00DB7355">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526230BC" w14:textId="77777777" w:rsidR="00DB7355" w:rsidRPr="0023318E" w:rsidRDefault="00DB7355" w:rsidP="00E415DC">
      <w:pPr>
        <w:pStyle w:val="Akapitzlist0"/>
        <w:numPr>
          <w:ilvl w:val="0"/>
          <w:numId w:val="38"/>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BF46E59" w14:textId="77777777" w:rsidR="00DB7355" w:rsidRPr="0023318E" w:rsidRDefault="00DB7355" w:rsidP="00DB7355">
      <w:pPr>
        <w:pStyle w:val="Akapitzlist0"/>
        <w:ind w:left="360"/>
        <w:jc w:val="both"/>
      </w:pPr>
    </w:p>
    <w:p w14:paraId="0B39FBD7" w14:textId="77777777" w:rsidR="00DB7355" w:rsidRPr="0023318E" w:rsidRDefault="00DB7355" w:rsidP="00E415DC">
      <w:pPr>
        <w:pStyle w:val="Akapitzlist0"/>
        <w:numPr>
          <w:ilvl w:val="0"/>
          <w:numId w:val="38"/>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4A7F20BA" w14:textId="77777777" w:rsidR="00DB7355" w:rsidRPr="0023318E" w:rsidRDefault="00DB7355" w:rsidP="00DB7355"/>
    <w:p w14:paraId="0A174D33" w14:textId="77777777" w:rsidR="00DB7355" w:rsidRPr="0023318E" w:rsidRDefault="00DB7355" w:rsidP="00DB7355">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AF957E6" w14:textId="77777777" w:rsidR="00DB7355" w:rsidRPr="006E2EB3" w:rsidRDefault="00DB7355" w:rsidP="00DB7355">
      <w:pPr>
        <w:spacing w:after="120" w:line="360" w:lineRule="auto"/>
        <w:jc w:val="both"/>
        <w:rPr>
          <w:sz w:val="20"/>
        </w:rPr>
      </w:pPr>
      <w:bookmarkStart w:id="13" w:name="_Hlk99016800"/>
      <w:r w:rsidRPr="006E2EB3">
        <w:rPr>
          <w:sz w:val="16"/>
          <w:szCs w:val="16"/>
        </w:rPr>
        <w:t>[UWAGA</w:t>
      </w:r>
      <w:r w:rsidRPr="006E2EB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E2EB3">
        <w:rPr>
          <w:sz w:val="16"/>
          <w:szCs w:val="16"/>
        </w:rPr>
        <w:t>]</w:t>
      </w:r>
      <w:bookmarkEnd w:id="13"/>
    </w:p>
    <w:p w14:paraId="0AADD924" w14:textId="77777777" w:rsidR="00DB7355" w:rsidRPr="006E2EB3" w:rsidRDefault="00DB7355" w:rsidP="00DB7355">
      <w:pPr>
        <w:spacing w:after="120" w:line="360" w:lineRule="auto"/>
        <w:jc w:val="both"/>
        <w:rPr>
          <w:sz w:val="21"/>
          <w:szCs w:val="21"/>
        </w:rPr>
      </w:pPr>
      <w:r w:rsidRPr="006E2EB3">
        <w:rPr>
          <w:sz w:val="21"/>
          <w:szCs w:val="21"/>
        </w:rPr>
        <w:t xml:space="preserve">Oświadczam, że w celu wykazania spełniania warunków udziału w postępowaniu, określonych przez </w:t>
      </w:r>
      <w:r w:rsidRPr="006E2EB3">
        <w:rPr>
          <w:sz w:val="21"/>
          <w:szCs w:val="21"/>
        </w:rPr>
        <w:lastRenderedPageBreak/>
        <w:t>Zamawiającego w SWZ</w:t>
      </w:r>
      <w:r w:rsidRPr="006E2EB3">
        <w:rPr>
          <w:i/>
          <w:sz w:val="16"/>
          <w:szCs w:val="16"/>
        </w:rPr>
        <w:t>,</w:t>
      </w:r>
      <w:r w:rsidRPr="006E2EB3">
        <w:rPr>
          <w:sz w:val="21"/>
          <w:szCs w:val="21"/>
        </w:rPr>
        <w:t xml:space="preserve"> polegam na zdolnościach lub sytuacji następującego podmiotu udostępniającego zasoby: </w:t>
      </w:r>
      <w:bookmarkStart w:id="14" w:name="_Hlk99014455"/>
      <w:r w:rsidRPr="006E2EB3">
        <w:rPr>
          <w:sz w:val="21"/>
          <w:szCs w:val="21"/>
        </w:rPr>
        <w:t>………………………………………………………………………...…………………………………….…</w:t>
      </w:r>
      <w:r w:rsidRPr="006E2EB3">
        <w:rPr>
          <w:i/>
          <w:sz w:val="16"/>
          <w:szCs w:val="16"/>
        </w:rPr>
        <w:t xml:space="preserve"> </w:t>
      </w:r>
      <w:bookmarkEnd w:id="14"/>
      <w:r w:rsidRPr="006E2EB3">
        <w:rPr>
          <w:i/>
          <w:sz w:val="16"/>
          <w:szCs w:val="16"/>
        </w:rPr>
        <w:t>(podać pełną nazwę/firmę, adres, a także w zależności od podmiotu: NIP/PESEL, KRS/CEiDG)</w:t>
      </w:r>
      <w:r w:rsidRPr="006E2EB3">
        <w:rPr>
          <w:sz w:val="16"/>
          <w:szCs w:val="16"/>
        </w:rPr>
        <w:t>,</w:t>
      </w:r>
      <w:r w:rsidRPr="006E2EB3">
        <w:rPr>
          <w:sz w:val="21"/>
          <w:szCs w:val="21"/>
        </w:rPr>
        <w:br/>
        <w:t xml:space="preserve">w następującym zakresie: …………………………………………………………………………… </w:t>
      </w:r>
      <w:r w:rsidRPr="006E2EB3">
        <w:rPr>
          <w:i/>
          <w:sz w:val="16"/>
          <w:szCs w:val="16"/>
        </w:rPr>
        <w:t>(określić odpowiedni zakres udostępnianych zasobów dla wskazanego podmiotu)</w:t>
      </w:r>
      <w:r w:rsidRPr="006E2EB3">
        <w:rPr>
          <w:iCs/>
          <w:sz w:val="16"/>
          <w:szCs w:val="16"/>
        </w:rPr>
        <w:t>,</w:t>
      </w:r>
      <w:r w:rsidRPr="006E2EB3">
        <w:rPr>
          <w:i/>
          <w:sz w:val="16"/>
          <w:szCs w:val="16"/>
        </w:rPr>
        <w:br/>
      </w:r>
      <w:r w:rsidRPr="006E2EB3">
        <w:rPr>
          <w:sz w:val="21"/>
          <w:szCs w:val="21"/>
        </w:rPr>
        <w:t xml:space="preserve">co odpowiada ponad 10% wartości przedmiotowego zamówienia. </w:t>
      </w:r>
    </w:p>
    <w:p w14:paraId="4A6FF19A"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6E2EB3">
        <w:rPr>
          <w:b/>
          <w:sz w:val="21"/>
          <w:szCs w:val="21"/>
        </w:rPr>
        <w:t>OŚWIADCZENIE DOTYCZĄCE PODWYKONAWCY, NA KTÓREGO PRZYPADA PONAD 10% WARTOŚCI ZAMÓWIENIA:</w:t>
      </w:r>
    </w:p>
    <w:p w14:paraId="43946B46"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E2EB3">
        <w:rPr>
          <w:sz w:val="16"/>
          <w:szCs w:val="16"/>
        </w:rPr>
        <w:t>]</w:t>
      </w:r>
    </w:p>
    <w:p w14:paraId="2FE43D77"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216BA52"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23318E">
        <w:rPr>
          <w:b/>
          <w:sz w:val="21"/>
          <w:szCs w:val="21"/>
        </w:rPr>
        <w:t xml:space="preserve">OŚWIADCZENIE DOTYCZĄCE DOSTAWCY, NA KTÓREGO PRZYPADA PONAD 10% </w:t>
      </w:r>
      <w:r w:rsidRPr="006E2EB3">
        <w:rPr>
          <w:b/>
          <w:sz w:val="21"/>
          <w:szCs w:val="21"/>
        </w:rPr>
        <w:t>WARTOŚCI ZAMÓWIENIA:</w:t>
      </w:r>
    </w:p>
    <w:p w14:paraId="1CF6CF8E"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E2EB3">
        <w:rPr>
          <w:sz w:val="16"/>
          <w:szCs w:val="16"/>
        </w:rPr>
        <w:t>]</w:t>
      </w:r>
    </w:p>
    <w:p w14:paraId="4385466A"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AEB2373" w14:textId="77777777" w:rsidR="00DB7355" w:rsidRPr="0023318E" w:rsidRDefault="00DB7355" w:rsidP="00DB7355">
      <w:pPr>
        <w:spacing w:line="360" w:lineRule="auto"/>
        <w:ind w:left="5664" w:firstLine="708"/>
        <w:jc w:val="both"/>
        <w:rPr>
          <w:i/>
          <w:sz w:val="16"/>
          <w:szCs w:val="16"/>
        </w:rPr>
      </w:pPr>
    </w:p>
    <w:p w14:paraId="59BBF5E7" w14:textId="77777777" w:rsidR="00DB7355" w:rsidRPr="0023318E" w:rsidRDefault="00DB7355" w:rsidP="00DB7355">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AD573F7" w14:textId="77777777" w:rsidR="00DB7355" w:rsidRPr="0023318E" w:rsidRDefault="00DB7355" w:rsidP="00DB7355">
      <w:pPr>
        <w:spacing w:line="360" w:lineRule="auto"/>
        <w:jc w:val="both"/>
        <w:rPr>
          <w:b/>
        </w:rPr>
      </w:pPr>
    </w:p>
    <w:p w14:paraId="09CE846E" w14:textId="77777777" w:rsidR="00DB7355" w:rsidRPr="0023318E" w:rsidRDefault="00DB7355" w:rsidP="00DB7355">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52BB1E31" w14:textId="77777777" w:rsidR="00DB7355" w:rsidRPr="0023318E" w:rsidRDefault="00DB7355" w:rsidP="00DB7355">
      <w:pPr>
        <w:spacing w:line="360" w:lineRule="auto"/>
        <w:jc w:val="both"/>
        <w:rPr>
          <w:sz w:val="21"/>
          <w:szCs w:val="21"/>
        </w:rPr>
      </w:pPr>
    </w:p>
    <w:p w14:paraId="48B2CF97" w14:textId="77777777" w:rsidR="00BF724A" w:rsidRDefault="00DB7355" w:rsidP="00DB7355">
      <w:pPr>
        <w:spacing w:line="360" w:lineRule="auto"/>
        <w:jc w:val="both"/>
        <w:rPr>
          <w:sz w:val="21"/>
          <w:szCs w:val="21"/>
        </w:rPr>
      </w:pPr>
      <w:r w:rsidRPr="0023318E">
        <w:rPr>
          <w:sz w:val="21"/>
          <w:szCs w:val="21"/>
        </w:rPr>
        <w:tab/>
      </w:r>
      <w:r w:rsidRPr="0023318E">
        <w:rPr>
          <w:sz w:val="21"/>
          <w:szCs w:val="21"/>
        </w:rPr>
        <w:tab/>
      </w:r>
    </w:p>
    <w:p w14:paraId="6F821A69" w14:textId="0ED2BA36" w:rsidR="00DB7355" w:rsidRPr="0023318E" w:rsidRDefault="00DB7355" w:rsidP="00DB7355">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6D3C1B76" w14:textId="77777777" w:rsidR="00DB7355" w:rsidRPr="0023318E" w:rsidRDefault="00DB7355" w:rsidP="00DB7355">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5" w:name="_Hlk102639179"/>
      <w:r w:rsidRPr="0023318E">
        <w:rPr>
          <w:i/>
          <w:sz w:val="16"/>
          <w:szCs w:val="16"/>
        </w:rPr>
        <w:t xml:space="preserve">kwalifikowany podpis elektroniczny </w:t>
      </w:r>
      <w:bookmarkEnd w:id="15"/>
    </w:p>
    <w:p w14:paraId="35F67EAB"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4C664940"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0B150202"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4b</w:t>
      </w:r>
      <w:r w:rsidRPr="003C3936">
        <w:rPr>
          <w:i/>
          <w:sz w:val="22"/>
          <w:lang w:val="pl-PL"/>
        </w:rPr>
        <w:t xml:space="preserve"> do SWZ</w:t>
      </w:r>
    </w:p>
    <w:p w14:paraId="37844AE7" w14:textId="73A6F56D" w:rsidR="00BD23ED" w:rsidRPr="00231F93" w:rsidRDefault="00BD23ED" w:rsidP="00DB7355">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 jeżeli dotyczy )</w:t>
      </w:r>
    </w:p>
    <w:p w14:paraId="3FFAAD77" w14:textId="77777777" w:rsidR="00DB7355" w:rsidRPr="00997887" w:rsidRDefault="00DB7355" w:rsidP="00DB7355">
      <w:pPr>
        <w:spacing w:before="480" w:line="257" w:lineRule="auto"/>
        <w:ind w:left="5245" w:firstLine="709"/>
        <w:rPr>
          <w:b/>
          <w:sz w:val="20"/>
        </w:rPr>
      </w:pPr>
      <w:r w:rsidRPr="00997887">
        <w:rPr>
          <w:b/>
          <w:sz w:val="20"/>
        </w:rPr>
        <w:t xml:space="preserve">               Zamawiający:</w:t>
      </w:r>
    </w:p>
    <w:p w14:paraId="0EDD848D" w14:textId="77777777" w:rsidR="00DB7355" w:rsidRPr="00997887" w:rsidRDefault="00DB7355" w:rsidP="00DB7355">
      <w:pPr>
        <w:spacing w:line="480" w:lineRule="auto"/>
        <w:ind w:left="5954"/>
        <w:rPr>
          <w:sz w:val="20"/>
        </w:rPr>
      </w:pPr>
      <w:r w:rsidRPr="00997887">
        <w:rPr>
          <w:sz w:val="20"/>
        </w:rPr>
        <w:t>………………………………………………………………………………</w:t>
      </w:r>
    </w:p>
    <w:p w14:paraId="6332D24A" w14:textId="77777777" w:rsidR="00DB7355" w:rsidRPr="00997887" w:rsidRDefault="00DB7355" w:rsidP="00DB7355">
      <w:pPr>
        <w:ind w:left="5954"/>
        <w:jc w:val="center"/>
        <w:rPr>
          <w:i/>
          <w:sz w:val="16"/>
          <w:szCs w:val="16"/>
        </w:rPr>
      </w:pPr>
      <w:r w:rsidRPr="00997887">
        <w:rPr>
          <w:i/>
          <w:sz w:val="16"/>
          <w:szCs w:val="16"/>
        </w:rPr>
        <w:t>(pełna nazwa/firma, adres)</w:t>
      </w:r>
    </w:p>
    <w:p w14:paraId="2FBA3C26" w14:textId="77777777" w:rsidR="00DB7355" w:rsidRPr="00231F93" w:rsidRDefault="00DB7355" w:rsidP="00DB7355">
      <w:pPr>
        <w:rPr>
          <w:b/>
          <w:sz w:val="20"/>
        </w:rPr>
      </w:pPr>
      <w:r w:rsidRPr="00231F93">
        <w:rPr>
          <w:b/>
          <w:sz w:val="20"/>
        </w:rPr>
        <w:t>Podmiot udostępniający zasoby:</w:t>
      </w:r>
    </w:p>
    <w:p w14:paraId="16A23A6D" w14:textId="77777777" w:rsidR="00DB7355" w:rsidRPr="00231F93" w:rsidRDefault="00DB7355" w:rsidP="00DB7355">
      <w:pPr>
        <w:ind w:right="5954"/>
        <w:rPr>
          <w:sz w:val="20"/>
        </w:rPr>
      </w:pPr>
      <w:r w:rsidRPr="00231F93">
        <w:rPr>
          <w:sz w:val="20"/>
        </w:rPr>
        <w:t>………………………………………………………………………………</w:t>
      </w:r>
    </w:p>
    <w:p w14:paraId="68A8190C" w14:textId="77777777" w:rsidR="00DB7355" w:rsidRPr="00231F93" w:rsidRDefault="00DB7355" w:rsidP="00DB7355">
      <w:pPr>
        <w:ind w:right="5953"/>
        <w:rPr>
          <w:i/>
          <w:sz w:val="16"/>
          <w:szCs w:val="16"/>
        </w:rPr>
      </w:pPr>
      <w:r w:rsidRPr="00231F93">
        <w:rPr>
          <w:i/>
          <w:sz w:val="16"/>
          <w:szCs w:val="16"/>
        </w:rPr>
        <w:t>(pełna nazwa/firma, adres, w zależności od podmiotu: NIP/PESEL, KRS/CEiDG)</w:t>
      </w:r>
    </w:p>
    <w:p w14:paraId="13D5DD12" w14:textId="77777777" w:rsidR="00DB7355" w:rsidRPr="00231F93" w:rsidRDefault="00DB7355" w:rsidP="00DB7355">
      <w:pPr>
        <w:rPr>
          <w:sz w:val="20"/>
          <w:u w:val="single"/>
        </w:rPr>
      </w:pPr>
      <w:r w:rsidRPr="00231F93">
        <w:rPr>
          <w:sz w:val="20"/>
          <w:u w:val="single"/>
        </w:rPr>
        <w:t>reprezentowany przez:</w:t>
      </w:r>
    </w:p>
    <w:p w14:paraId="0E8EAABF" w14:textId="77777777" w:rsidR="00DB7355" w:rsidRPr="00231F93" w:rsidRDefault="00DB7355" w:rsidP="00DB7355">
      <w:pPr>
        <w:ind w:right="5954"/>
        <w:rPr>
          <w:sz w:val="20"/>
        </w:rPr>
      </w:pPr>
      <w:r w:rsidRPr="00231F93">
        <w:rPr>
          <w:sz w:val="20"/>
        </w:rPr>
        <w:t>………………………………………………………………………………</w:t>
      </w:r>
    </w:p>
    <w:p w14:paraId="12392580" w14:textId="77777777" w:rsidR="00DB7355" w:rsidRPr="00231F93" w:rsidRDefault="00DB7355" w:rsidP="00DB7355">
      <w:pPr>
        <w:ind w:right="5953"/>
        <w:rPr>
          <w:i/>
          <w:sz w:val="16"/>
          <w:szCs w:val="16"/>
        </w:rPr>
      </w:pPr>
      <w:r w:rsidRPr="00231F93">
        <w:rPr>
          <w:i/>
          <w:sz w:val="16"/>
          <w:szCs w:val="16"/>
        </w:rPr>
        <w:t>(imię, nazwisko, stanowisko/podstawa do reprezentacji)</w:t>
      </w:r>
    </w:p>
    <w:p w14:paraId="3560573F" w14:textId="77777777" w:rsidR="00DB7355" w:rsidRPr="00231F93" w:rsidRDefault="00DB7355" w:rsidP="00DB7355"/>
    <w:p w14:paraId="4BFFEB1F" w14:textId="77777777" w:rsidR="00DB7355" w:rsidRPr="00231F93" w:rsidRDefault="00DB7355" w:rsidP="00DB7355">
      <w:pPr>
        <w:rPr>
          <w:b/>
          <w:sz w:val="20"/>
        </w:rPr>
      </w:pPr>
    </w:p>
    <w:p w14:paraId="33EBD8EF" w14:textId="77777777" w:rsidR="00DB7355" w:rsidRPr="00231F93" w:rsidRDefault="00DB7355" w:rsidP="00DB7355">
      <w:pPr>
        <w:spacing w:after="120" w:line="360" w:lineRule="auto"/>
        <w:jc w:val="center"/>
        <w:rPr>
          <w:b/>
          <w:u w:val="single"/>
        </w:rPr>
      </w:pPr>
      <w:r w:rsidRPr="00231F93">
        <w:rPr>
          <w:b/>
          <w:u w:val="single"/>
        </w:rPr>
        <w:t>Oświadczenia p</w:t>
      </w:r>
      <w:r>
        <w:rPr>
          <w:b/>
          <w:u w:val="single"/>
        </w:rPr>
        <w:t>odmiotu udostępniającego zasoby</w:t>
      </w:r>
    </w:p>
    <w:p w14:paraId="79EE060A" w14:textId="77777777" w:rsidR="00DB7355" w:rsidRPr="00231F93" w:rsidRDefault="00DB7355" w:rsidP="00DB7355">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3B6A96D5" w14:textId="77777777" w:rsidR="00DB7355" w:rsidRPr="00231F93" w:rsidRDefault="00DB7355" w:rsidP="00DB7355">
      <w:pPr>
        <w:spacing w:before="120" w:line="360" w:lineRule="auto"/>
        <w:jc w:val="center"/>
        <w:rPr>
          <w:b/>
          <w:u w:val="single"/>
        </w:rPr>
      </w:pPr>
      <w:r w:rsidRPr="00231F93">
        <w:rPr>
          <w:b/>
          <w:sz w:val="21"/>
          <w:szCs w:val="21"/>
        </w:rPr>
        <w:t>składane na podstawie art. 125 ust. 5 ustawy Pzp</w:t>
      </w:r>
    </w:p>
    <w:p w14:paraId="0329441F" w14:textId="4AAFFF35" w:rsidR="00DB7355" w:rsidRPr="00B22B06" w:rsidRDefault="00DB7355" w:rsidP="00B22B06">
      <w:pPr>
        <w:spacing w:before="240"/>
        <w:ind w:firstLine="709"/>
        <w:jc w:val="both"/>
        <w:rPr>
          <w:b/>
          <w:bCs/>
          <w:color w:val="000000"/>
          <w:sz w:val="22"/>
          <w:szCs w:val="22"/>
          <w:lang w:val="pl-PL"/>
        </w:rPr>
      </w:pPr>
      <w:r w:rsidRPr="00231F93">
        <w:rPr>
          <w:sz w:val="21"/>
          <w:szCs w:val="21"/>
        </w:rPr>
        <w:t xml:space="preserve">Na potrzeby postępowania o udzielenie zamówienia publicznego pn. </w:t>
      </w:r>
      <w:r w:rsidRPr="009F01D4">
        <w:rPr>
          <w:b/>
          <w:bCs/>
          <w:color w:val="000000"/>
          <w:sz w:val="22"/>
          <w:szCs w:val="22"/>
        </w:rPr>
        <w:t>„</w:t>
      </w:r>
      <w:r w:rsidR="00B55971" w:rsidRPr="00B55971">
        <w:rPr>
          <w:b/>
          <w:bCs/>
          <w:color w:val="000000"/>
          <w:sz w:val="22"/>
          <w:szCs w:val="22"/>
          <w:lang w:val="pl-PL"/>
        </w:rPr>
        <w:t>Dostawa materiałów medycznych na Oddziały Szpitalne</w:t>
      </w:r>
      <w:r>
        <w:rPr>
          <w:b/>
          <w:bCs/>
          <w:color w:val="000000"/>
          <w:sz w:val="22"/>
          <w:szCs w:val="22"/>
        </w:rPr>
        <w:t>”</w:t>
      </w:r>
      <w:r w:rsidR="003332B7">
        <w:rPr>
          <w:b/>
          <w:color w:val="000000" w:themeColor="text1"/>
          <w:sz w:val="22"/>
          <w:szCs w:val="22"/>
        </w:rPr>
        <w:t>- Zp/</w:t>
      </w:r>
      <w:r w:rsidR="006A5CA4">
        <w:rPr>
          <w:b/>
          <w:color w:val="000000" w:themeColor="text1"/>
          <w:sz w:val="22"/>
          <w:szCs w:val="22"/>
        </w:rPr>
        <w:t>3</w:t>
      </w:r>
      <w:r w:rsidR="00B55971">
        <w:rPr>
          <w:b/>
          <w:color w:val="000000" w:themeColor="text1"/>
          <w:sz w:val="22"/>
          <w:szCs w:val="22"/>
        </w:rPr>
        <w:t>9</w:t>
      </w:r>
      <w:r w:rsidR="005B25B9">
        <w:rPr>
          <w:b/>
          <w:color w:val="000000" w:themeColor="text1"/>
          <w:sz w:val="22"/>
          <w:szCs w:val="22"/>
        </w:rPr>
        <w:t>/PN/23</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1270B76" w14:textId="77777777" w:rsidR="00DB7355" w:rsidRPr="00231F93" w:rsidRDefault="00DB7355" w:rsidP="00DB7355">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1EFA289" w14:textId="77777777" w:rsidR="00DB7355" w:rsidRPr="00231F93" w:rsidRDefault="00DB7355" w:rsidP="00E415DC">
      <w:pPr>
        <w:pStyle w:val="Akapitzlist0"/>
        <w:numPr>
          <w:ilvl w:val="0"/>
          <w:numId w:val="39"/>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513B2521" w14:textId="77777777" w:rsidR="00DB7355" w:rsidRPr="00231F93" w:rsidRDefault="00DB7355" w:rsidP="00DB7355">
      <w:pPr>
        <w:pStyle w:val="Akapitzlist0"/>
        <w:ind w:left="360"/>
        <w:jc w:val="both"/>
      </w:pPr>
    </w:p>
    <w:p w14:paraId="650C4824" w14:textId="77777777" w:rsidR="00DB7355" w:rsidRPr="00231F93" w:rsidRDefault="00DB7355" w:rsidP="00E415DC">
      <w:pPr>
        <w:pStyle w:val="Akapitzlist0"/>
        <w:numPr>
          <w:ilvl w:val="0"/>
          <w:numId w:val="39"/>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3386F29" w14:textId="77777777" w:rsidR="00DB7355" w:rsidRPr="00231F93" w:rsidRDefault="00DB7355" w:rsidP="00DB7355"/>
    <w:p w14:paraId="470D48D1" w14:textId="77777777" w:rsidR="00DB7355" w:rsidRDefault="00DB7355" w:rsidP="00DB7355">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3AF5A5B" w14:textId="77777777" w:rsidR="00DB7355" w:rsidRDefault="00DB7355" w:rsidP="00DB7355">
      <w:pPr>
        <w:spacing w:line="360" w:lineRule="auto"/>
        <w:jc w:val="both"/>
        <w:rPr>
          <w:rFonts w:ascii="Arial" w:hAnsi="Arial" w:cs="Arial"/>
          <w:b/>
        </w:rPr>
      </w:pPr>
    </w:p>
    <w:p w14:paraId="592A4C7E" w14:textId="77777777" w:rsidR="00DB7355" w:rsidRDefault="00DB7355" w:rsidP="00DB7355">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46C56C25" w14:textId="77777777" w:rsidR="00DB7355" w:rsidRDefault="00DB7355" w:rsidP="00DB7355">
      <w:pPr>
        <w:spacing w:line="360" w:lineRule="auto"/>
        <w:jc w:val="both"/>
        <w:rPr>
          <w:rFonts w:ascii="Arial" w:hAnsi="Arial" w:cs="Arial"/>
          <w:sz w:val="21"/>
          <w:szCs w:val="21"/>
        </w:rPr>
      </w:pPr>
      <w:r>
        <w:rPr>
          <w:rFonts w:ascii="Arial" w:hAnsi="Arial" w:cs="Arial"/>
          <w:sz w:val="21"/>
          <w:szCs w:val="21"/>
        </w:rPr>
        <w:t xml:space="preserve">                                                                                     …………………………………….</w:t>
      </w:r>
    </w:p>
    <w:p w14:paraId="1ED29046" w14:textId="77777777" w:rsidR="00DB7355" w:rsidRPr="00A345E9" w:rsidRDefault="00DB7355" w:rsidP="00DB735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EF59630" w14:textId="77777777" w:rsidR="00DB7355" w:rsidRPr="00231F93" w:rsidRDefault="00DB7355" w:rsidP="00DB7355">
      <w:pPr>
        <w:jc w:val="both"/>
        <w:rPr>
          <w:sz w:val="22"/>
          <w:szCs w:val="22"/>
        </w:rPr>
      </w:pPr>
    </w:p>
    <w:p w14:paraId="7D2CB1CC" w14:textId="77777777" w:rsidR="002D7BBF" w:rsidRDefault="002D7BBF" w:rsidP="0028130F">
      <w:pPr>
        <w:rPr>
          <w:i/>
          <w:sz w:val="22"/>
          <w:lang w:val="pl-PL"/>
        </w:rPr>
      </w:pPr>
    </w:p>
    <w:p w14:paraId="0E2DCE7A" w14:textId="77777777" w:rsidR="0073071E" w:rsidRDefault="0073071E" w:rsidP="0028130F">
      <w:pPr>
        <w:rPr>
          <w:i/>
          <w:sz w:val="22"/>
          <w:lang w:val="pl-PL"/>
        </w:rPr>
      </w:pPr>
    </w:p>
    <w:p w14:paraId="088D7F98" w14:textId="77777777" w:rsidR="0028130F" w:rsidRPr="006670A1" w:rsidRDefault="0028130F" w:rsidP="0028130F">
      <w:pPr>
        <w:rPr>
          <w:i/>
          <w:kern w:val="2"/>
          <w:sz w:val="22"/>
          <w:lang w:val="pl-PL"/>
        </w:rPr>
      </w:pPr>
      <w:r w:rsidRPr="006670A1">
        <w:rPr>
          <w:i/>
          <w:sz w:val="22"/>
          <w:lang w:val="pl-PL"/>
        </w:rPr>
        <w:t>Załącznik nr 5  do SWZ</w:t>
      </w:r>
    </w:p>
    <w:p w14:paraId="376498E6" w14:textId="77777777" w:rsidR="0028130F" w:rsidRPr="006670A1" w:rsidRDefault="0028130F" w:rsidP="0028130F">
      <w:pPr>
        <w:rPr>
          <w:i/>
          <w:sz w:val="22"/>
          <w:lang w:val="pl-PL"/>
        </w:rPr>
      </w:pPr>
    </w:p>
    <w:p w14:paraId="294A8F9D" w14:textId="77777777" w:rsidR="0028130F" w:rsidRPr="006670A1" w:rsidRDefault="0028130F" w:rsidP="0028130F">
      <w:pPr>
        <w:rPr>
          <w:b/>
        </w:rPr>
      </w:pPr>
      <w:r w:rsidRPr="006670A1">
        <w:rPr>
          <w:b/>
        </w:rPr>
        <w:t xml:space="preserve">                                                                                                             </w:t>
      </w:r>
    </w:p>
    <w:p w14:paraId="2C744EA1" w14:textId="77777777" w:rsidR="0028130F" w:rsidRPr="006670A1" w:rsidRDefault="0028130F" w:rsidP="0028130F">
      <w:pPr>
        <w:rPr>
          <w:b/>
        </w:rPr>
      </w:pPr>
      <w:r w:rsidRPr="006670A1">
        <w:rPr>
          <w:b/>
        </w:rPr>
        <w:t>Wykonawca:</w:t>
      </w:r>
    </w:p>
    <w:p w14:paraId="04F9531B" w14:textId="77777777" w:rsidR="0028130F" w:rsidRPr="006670A1" w:rsidRDefault="0028130F" w:rsidP="0028130F">
      <w:pPr>
        <w:rPr>
          <w:b/>
        </w:rPr>
      </w:pPr>
    </w:p>
    <w:p w14:paraId="6BF5D366" w14:textId="77777777" w:rsidR="0028130F" w:rsidRPr="006670A1" w:rsidRDefault="0028130F" w:rsidP="0028130F">
      <w:pPr>
        <w:rPr>
          <w:b/>
        </w:rPr>
      </w:pPr>
    </w:p>
    <w:p w14:paraId="50BBF0C8" w14:textId="77777777" w:rsidR="0028130F" w:rsidRPr="006670A1" w:rsidRDefault="0028130F" w:rsidP="0028130F">
      <w:pPr>
        <w:rPr>
          <w:sz w:val="20"/>
        </w:rPr>
      </w:pPr>
    </w:p>
    <w:p w14:paraId="551104E4" w14:textId="77777777" w:rsidR="0028130F" w:rsidRPr="006670A1" w:rsidRDefault="0028130F" w:rsidP="0028130F">
      <w:pPr>
        <w:spacing w:line="480" w:lineRule="auto"/>
        <w:ind w:right="5954"/>
        <w:rPr>
          <w:i/>
          <w:sz w:val="16"/>
        </w:rPr>
      </w:pPr>
      <w:r w:rsidRPr="006670A1">
        <w:rPr>
          <w:sz w:val="20"/>
        </w:rPr>
        <w:t>………………………………………</w:t>
      </w:r>
    </w:p>
    <w:p w14:paraId="08F58FAC" w14:textId="77777777" w:rsidR="0028130F" w:rsidRPr="006670A1" w:rsidRDefault="0028130F" w:rsidP="0028130F">
      <w:pPr>
        <w:rPr>
          <w:rFonts w:ascii="Arial" w:hAnsi="Arial"/>
          <w:sz w:val="21"/>
        </w:rPr>
      </w:pPr>
    </w:p>
    <w:p w14:paraId="4F958217" w14:textId="77777777" w:rsidR="0028130F" w:rsidRPr="006670A1" w:rsidRDefault="0028130F" w:rsidP="0028130F">
      <w:pPr>
        <w:spacing w:after="120" w:line="360" w:lineRule="auto"/>
        <w:jc w:val="center"/>
        <w:rPr>
          <w:b/>
          <w:sz w:val="22"/>
        </w:rPr>
      </w:pPr>
      <w:r w:rsidRPr="006670A1">
        <w:rPr>
          <w:b/>
          <w:sz w:val="28"/>
          <w:u w:val="single"/>
        </w:rPr>
        <w:t xml:space="preserve">Oświadczenie wykonawcy </w:t>
      </w:r>
    </w:p>
    <w:p w14:paraId="35AC8692" w14:textId="77777777" w:rsidR="0028130F" w:rsidRPr="006670A1" w:rsidRDefault="0028130F" w:rsidP="0028130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36B35D31" w14:textId="77777777" w:rsidR="0028130F" w:rsidRPr="006670A1" w:rsidRDefault="0028130F" w:rsidP="0028130F">
      <w:pPr>
        <w:spacing w:line="360" w:lineRule="auto"/>
        <w:ind w:firstLine="708"/>
        <w:jc w:val="center"/>
        <w:rPr>
          <w:sz w:val="22"/>
        </w:rPr>
      </w:pPr>
    </w:p>
    <w:p w14:paraId="1A0AE596" w14:textId="398CFD28" w:rsidR="0028130F" w:rsidRPr="002F5BC9" w:rsidRDefault="0028130F" w:rsidP="0028130F">
      <w:pPr>
        <w:jc w:val="both"/>
        <w:rPr>
          <w:b/>
          <w:bCs/>
          <w:color w:val="000000"/>
          <w:sz w:val="22"/>
          <w:szCs w:val="22"/>
          <w:lang w:val="pl-PL"/>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6D3FD9" w:rsidRPr="009F01D4">
        <w:rPr>
          <w:b/>
          <w:bCs/>
          <w:color w:val="000000"/>
          <w:sz w:val="22"/>
          <w:szCs w:val="22"/>
        </w:rPr>
        <w:t>„</w:t>
      </w:r>
      <w:r w:rsidR="007865B3" w:rsidRPr="007865B3">
        <w:rPr>
          <w:b/>
          <w:bCs/>
          <w:color w:val="000000"/>
          <w:sz w:val="22"/>
          <w:szCs w:val="22"/>
          <w:lang w:val="pl-PL"/>
        </w:rPr>
        <w:t>Dostawa materiałów medycznych na Oddziały Szpitalne</w:t>
      </w:r>
      <w:r w:rsidR="00B350E7" w:rsidRPr="009F01D4">
        <w:rPr>
          <w:b/>
          <w:bCs/>
          <w:color w:val="000000"/>
          <w:sz w:val="22"/>
          <w:szCs w:val="22"/>
        </w:rPr>
        <w:t>”</w:t>
      </w:r>
      <w:r w:rsidR="00787337">
        <w:rPr>
          <w:b/>
          <w:bCs/>
          <w:color w:val="000000"/>
          <w:sz w:val="22"/>
          <w:szCs w:val="22"/>
        </w:rPr>
        <w:t xml:space="preserve"> </w:t>
      </w:r>
      <w:r w:rsidR="00B350E7" w:rsidRPr="001B18E2">
        <w:rPr>
          <w:b/>
          <w:color w:val="000000" w:themeColor="text1"/>
          <w:sz w:val="22"/>
          <w:szCs w:val="22"/>
        </w:rPr>
        <w:t>- Zp/</w:t>
      </w:r>
      <w:r w:rsidR="006A5CA4">
        <w:rPr>
          <w:b/>
          <w:color w:val="000000" w:themeColor="text1"/>
          <w:sz w:val="22"/>
          <w:szCs w:val="22"/>
        </w:rPr>
        <w:t>3</w:t>
      </w:r>
      <w:r w:rsidR="00266D0D">
        <w:rPr>
          <w:b/>
          <w:color w:val="000000" w:themeColor="text1"/>
          <w:sz w:val="22"/>
          <w:szCs w:val="22"/>
        </w:rPr>
        <w:t>9</w:t>
      </w:r>
      <w:r w:rsidR="005B25B9">
        <w:rPr>
          <w:b/>
          <w:color w:val="000000" w:themeColor="text1"/>
          <w:sz w:val="22"/>
          <w:szCs w:val="22"/>
        </w:rPr>
        <w:t>/PN/23</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F167B98" w14:textId="77777777" w:rsidR="0028130F" w:rsidRPr="006670A1" w:rsidRDefault="0028130F" w:rsidP="0028130F">
      <w:pPr>
        <w:pStyle w:val="Bezodstpw0"/>
        <w:jc w:val="both"/>
        <w:rPr>
          <w:sz w:val="22"/>
        </w:rPr>
      </w:pPr>
    </w:p>
    <w:p w14:paraId="0C90305E" w14:textId="77777777"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129C37D4" w14:textId="77777777" w:rsidR="0028130F" w:rsidRPr="006670A1" w:rsidRDefault="0028130F" w:rsidP="0028130F">
      <w:pPr>
        <w:jc w:val="both"/>
        <w:rPr>
          <w:sz w:val="22"/>
          <w:lang w:eastAsia="en-US"/>
        </w:rPr>
      </w:pPr>
      <w:r w:rsidRPr="006670A1">
        <w:rPr>
          <w:sz w:val="22"/>
          <w:lang w:eastAsia="en-US"/>
        </w:rPr>
        <w:t>a) art. 108 ust. 1 pkt 3 ustawy,</w:t>
      </w:r>
    </w:p>
    <w:p w14:paraId="0E1683E7" w14:textId="77777777"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10CEFE20" w14:textId="77777777"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14:paraId="6FF7D6DB" w14:textId="77777777" w:rsidR="0028130F" w:rsidRPr="006670A1" w:rsidRDefault="0028130F" w:rsidP="0028130F">
      <w:pPr>
        <w:jc w:val="both"/>
        <w:rPr>
          <w:sz w:val="22"/>
          <w:lang w:eastAsia="en-US"/>
        </w:rPr>
      </w:pPr>
      <w:r w:rsidRPr="006670A1">
        <w:rPr>
          <w:sz w:val="22"/>
          <w:lang w:eastAsia="en-US"/>
        </w:rPr>
        <w:t>d) art. 108 ust. 1 pkt 6 ustawy,</w:t>
      </w:r>
    </w:p>
    <w:p w14:paraId="11FA8978" w14:textId="77777777" w:rsidR="0028130F" w:rsidRPr="006670A1" w:rsidRDefault="0028130F" w:rsidP="0028130F">
      <w:pPr>
        <w:pStyle w:val="Bezodstpw0"/>
        <w:jc w:val="both"/>
        <w:rPr>
          <w:b/>
          <w:sz w:val="22"/>
          <w:lang w:eastAsia="en-US"/>
        </w:rPr>
      </w:pPr>
      <w:r w:rsidRPr="006670A1">
        <w:rPr>
          <w:b/>
          <w:sz w:val="22"/>
          <w:lang w:eastAsia="en-US"/>
        </w:rPr>
        <w:t>są nadal aktualne</w:t>
      </w:r>
    </w:p>
    <w:p w14:paraId="53788873" w14:textId="77777777" w:rsidR="0028130F" w:rsidRPr="006670A1" w:rsidRDefault="0028130F" w:rsidP="0028130F">
      <w:pPr>
        <w:pStyle w:val="Bezodstpw0"/>
        <w:jc w:val="both"/>
        <w:rPr>
          <w:b/>
          <w:sz w:val="22"/>
          <w:lang w:eastAsia="en-US"/>
        </w:rPr>
      </w:pPr>
    </w:p>
    <w:p w14:paraId="52178509" w14:textId="77777777" w:rsidR="0028130F" w:rsidRPr="006670A1" w:rsidRDefault="0028130F" w:rsidP="0028130F">
      <w:pPr>
        <w:pStyle w:val="Bezodstpw0"/>
        <w:spacing w:after="120"/>
        <w:jc w:val="both"/>
        <w:rPr>
          <w:sz w:val="22"/>
          <w:lang w:eastAsia="en-US"/>
        </w:rPr>
      </w:pPr>
      <w:r w:rsidRPr="006670A1">
        <w:rPr>
          <w:sz w:val="22"/>
          <w:lang w:eastAsia="en-US"/>
        </w:rPr>
        <w:t xml:space="preserve">oraz: </w:t>
      </w:r>
    </w:p>
    <w:p w14:paraId="6B577B44" w14:textId="77777777"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14:paraId="1620C71B" w14:textId="77777777"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14:paraId="028323C4"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FFB838"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B2805" w14:textId="77777777" w:rsidR="0028130F" w:rsidRPr="006670A1" w:rsidRDefault="0028130F" w:rsidP="0028130F">
      <w:pPr>
        <w:pStyle w:val="Bezodstpw0"/>
        <w:jc w:val="both"/>
        <w:rPr>
          <w:b/>
          <w:sz w:val="22"/>
          <w:lang w:eastAsia="en-US"/>
        </w:rPr>
      </w:pPr>
    </w:p>
    <w:p w14:paraId="0A4B12F9" w14:textId="77777777" w:rsidR="0028130F" w:rsidRPr="006670A1" w:rsidRDefault="0028130F" w:rsidP="0028130F">
      <w:pPr>
        <w:pStyle w:val="Bezodstpw0"/>
        <w:jc w:val="both"/>
        <w:rPr>
          <w:b/>
          <w:i/>
          <w:sz w:val="22"/>
          <w:lang w:eastAsia="en-US"/>
        </w:rPr>
      </w:pPr>
      <w:r w:rsidRPr="006670A1">
        <w:rPr>
          <w:b/>
          <w:i/>
          <w:sz w:val="22"/>
          <w:lang w:eastAsia="en-US"/>
        </w:rPr>
        <w:t>*niepotrzebne skreślić</w:t>
      </w:r>
    </w:p>
    <w:p w14:paraId="7D23950C" w14:textId="77777777" w:rsidR="0028130F" w:rsidRPr="006670A1" w:rsidRDefault="0028130F" w:rsidP="0028130F">
      <w:pPr>
        <w:pStyle w:val="Bezodstpw0"/>
        <w:jc w:val="both"/>
        <w:rPr>
          <w:b/>
          <w:sz w:val="22"/>
          <w:lang w:eastAsia="en-US"/>
        </w:rPr>
      </w:pPr>
    </w:p>
    <w:p w14:paraId="5919EF35" w14:textId="77777777" w:rsidR="0028130F" w:rsidRPr="006670A1" w:rsidRDefault="0028130F" w:rsidP="0028130F">
      <w:pPr>
        <w:pStyle w:val="Bezodstpw0"/>
        <w:jc w:val="both"/>
        <w:rPr>
          <w:sz w:val="18"/>
          <w:lang w:eastAsia="en-US"/>
        </w:rPr>
      </w:pPr>
    </w:p>
    <w:p w14:paraId="52FABC37" w14:textId="77777777" w:rsidR="0028130F" w:rsidRPr="006670A1" w:rsidRDefault="0028130F" w:rsidP="0028130F">
      <w:pPr>
        <w:pStyle w:val="Bezodstpw0"/>
        <w:jc w:val="both"/>
        <w:rPr>
          <w:sz w:val="18"/>
          <w:lang w:eastAsia="en-US"/>
        </w:rPr>
      </w:pPr>
    </w:p>
    <w:p w14:paraId="78135C66" w14:textId="77777777" w:rsidR="0028130F" w:rsidRPr="006670A1" w:rsidRDefault="0028130F" w:rsidP="0028130F">
      <w:pPr>
        <w:pStyle w:val="Bezodstpw0"/>
        <w:jc w:val="both"/>
        <w:rPr>
          <w:sz w:val="18"/>
          <w:lang w:eastAsia="en-US"/>
        </w:rPr>
      </w:pPr>
    </w:p>
    <w:p w14:paraId="19CCADC4" w14:textId="77777777" w:rsidR="0028130F" w:rsidRPr="006670A1" w:rsidRDefault="0028130F" w:rsidP="0028130F">
      <w:pPr>
        <w:pStyle w:val="Bezodstpw0"/>
        <w:jc w:val="both"/>
        <w:rPr>
          <w:sz w:val="18"/>
          <w:lang w:eastAsia="en-US"/>
        </w:rPr>
      </w:pPr>
    </w:p>
    <w:p w14:paraId="5C3303A8" w14:textId="77777777" w:rsidR="0028130F" w:rsidRPr="006670A1" w:rsidRDefault="0028130F" w:rsidP="0028130F">
      <w:pPr>
        <w:rPr>
          <w:sz w:val="22"/>
          <w:szCs w:val="22"/>
          <w:lang w:val="pl-PL"/>
        </w:rPr>
      </w:pPr>
      <w:r w:rsidRPr="006670A1">
        <w:rPr>
          <w:sz w:val="22"/>
          <w:szCs w:val="22"/>
          <w:lang w:val="pl-PL"/>
        </w:rPr>
        <w:t>Dnia ………………r.</w:t>
      </w:r>
    </w:p>
    <w:p w14:paraId="2C201A80" w14:textId="77777777" w:rsidR="0028130F" w:rsidRPr="006670A1" w:rsidRDefault="0028130F" w:rsidP="0028130F">
      <w:pPr>
        <w:rPr>
          <w:i/>
          <w:sz w:val="20"/>
          <w:lang w:val="pl-PL"/>
        </w:rPr>
      </w:pPr>
      <w:r w:rsidRPr="006670A1">
        <w:rPr>
          <w:i/>
          <w:sz w:val="18"/>
          <w:szCs w:val="18"/>
          <w:lang w:val="pl-PL"/>
        </w:rPr>
        <w:t xml:space="preserve">     </w:t>
      </w:r>
    </w:p>
    <w:p w14:paraId="66A56B80" w14:textId="77777777" w:rsidR="0028130F" w:rsidRPr="006670A1" w:rsidRDefault="0028130F" w:rsidP="0028130F">
      <w:pPr>
        <w:spacing w:line="360" w:lineRule="auto"/>
        <w:jc w:val="both"/>
        <w:rPr>
          <w:rFonts w:ascii="Arial" w:hAnsi="Arial"/>
          <w:sz w:val="20"/>
        </w:rPr>
      </w:pPr>
    </w:p>
    <w:p w14:paraId="731A06E2" w14:textId="77777777"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886EFD5" w14:textId="77777777" w:rsidR="0028130F" w:rsidRPr="006670A1" w:rsidRDefault="0028130F" w:rsidP="0028130F">
      <w:pPr>
        <w:jc w:val="both"/>
        <w:rPr>
          <w:rFonts w:ascii="Arial" w:hAnsi="Arial"/>
          <w:i/>
          <w:sz w:val="16"/>
        </w:rPr>
      </w:pPr>
      <w:r w:rsidRPr="006670A1">
        <w:rPr>
          <w:i/>
          <w:sz w:val="20"/>
        </w:rPr>
        <w:t xml:space="preserve">                                                                                                                                 (podpis)</w:t>
      </w:r>
    </w:p>
    <w:p w14:paraId="7BAB8F39" w14:textId="77777777" w:rsidR="0028130F" w:rsidRDefault="0028130F" w:rsidP="0028130F">
      <w:pPr>
        <w:rPr>
          <w:i/>
          <w:color w:val="FF0000"/>
          <w:sz w:val="22"/>
          <w:lang w:val="pl-PL"/>
        </w:rPr>
      </w:pPr>
    </w:p>
    <w:p w14:paraId="7FA27D88" w14:textId="77777777" w:rsidR="00F36F67" w:rsidRDefault="00F36F67" w:rsidP="0028130F">
      <w:pPr>
        <w:rPr>
          <w:i/>
          <w:color w:val="FF0000"/>
          <w:sz w:val="22"/>
          <w:lang w:val="pl-PL"/>
        </w:rPr>
      </w:pPr>
    </w:p>
    <w:p w14:paraId="17B6C61E" w14:textId="77777777" w:rsidR="002D7BBF" w:rsidRDefault="002D7BBF" w:rsidP="0028130F">
      <w:pPr>
        <w:rPr>
          <w:i/>
          <w:color w:val="FF0000"/>
          <w:sz w:val="22"/>
          <w:lang w:val="pl-PL"/>
        </w:rPr>
      </w:pPr>
    </w:p>
    <w:p w14:paraId="59DB1C2D" w14:textId="77777777" w:rsidR="002D7BBF" w:rsidRDefault="002D7BBF" w:rsidP="0028130F">
      <w:pPr>
        <w:rPr>
          <w:i/>
          <w:color w:val="FF0000"/>
          <w:sz w:val="22"/>
          <w:lang w:val="pl-PL"/>
        </w:rPr>
      </w:pPr>
    </w:p>
    <w:p w14:paraId="3F2E521F" w14:textId="77777777" w:rsidR="00FC5A01" w:rsidRDefault="00FC5A01" w:rsidP="0028130F">
      <w:pPr>
        <w:rPr>
          <w:i/>
          <w:sz w:val="22"/>
          <w:lang w:val="pl-PL"/>
        </w:rPr>
      </w:pPr>
    </w:p>
    <w:p w14:paraId="6F114068" w14:textId="77777777" w:rsidR="0028130F" w:rsidRPr="003C3936" w:rsidRDefault="00B06F00" w:rsidP="0028130F">
      <w:pPr>
        <w:rPr>
          <w:i/>
          <w:sz w:val="22"/>
          <w:lang w:val="pl-PL"/>
        </w:rPr>
      </w:pPr>
      <w:r w:rsidRPr="003C3936">
        <w:rPr>
          <w:i/>
          <w:sz w:val="22"/>
          <w:lang w:val="pl-PL"/>
        </w:rPr>
        <w:t>Załącznik nr 6</w:t>
      </w:r>
      <w:r w:rsidR="0028130F" w:rsidRPr="003C3936">
        <w:rPr>
          <w:i/>
          <w:sz w:val="22"/>
          <w:lang w:val="pl-PL"/>
        </w:rPr>
        <w:t xml:space="preserve">  do SWZ</w:t>
      </w:r>
    </w:p>
    <w:p w14:paraId="03E0CB1F" w14:textId="77777777" w:rsidR="0028130F" w:rsidRPr="003C3936" w:rsidRDefault="0028130F" w:rsidP="0028130F">
      <w:pPr>
        <w:rPr>
          <w:i/>
          <w:sz w:val="22"/>
          <w:lang w:val="pl-PL"/>
        </w:rPr>
      </w:pPr>
    </w:p>
    <w:p w14:paraId="61DD291E" w14:textId="77777777" w:rsidR="0028130F" w:rsidRPr="003C3936" w:rsidRDefault="0028130F" w:rsidP="0028130F">
      <w:pPr>
        <w:rPr>
          <w:b/>
        </w:rPr>
      </w:pPr>
      <w:r w:rsidRPr="003C3936">
        <w:rPr>
          <w:b/>
        </w:rPr>
        <w:t xml:space="preserve">                                                                                                                </w:t>
      </w:r>
    </w:p>
    <w:p w14:paraId="7C7F6153" w14:textId="77777777" w:rsidR="0028130F" w:rsidRPr="003C3936" w:rsidRDefault="0028130F" w:rsidP="0028130F">
      <w:pPr>
        <w:rPr>
          <w:b/>
        </w:rPr>
      </w:pPr>
      <w:r w:rsidRPr="003C3936">
        <w:rPr>
          <w:b/>
        </w:rPr>
        <w:t>Wykonawca:</w:t>
      </w:r>
    </w:p>
    <w:p w14:paraId="3DC5AFE7" w14:textId="77777777" w:rsidR="0028130F" w:rsidRPr="003C3936" w:rsidRDefault="0028130F" w:rsidP="0028130F">
      <w:pPr>
        <w:rPr>
          <w:b/>
        </w:rPr>
      </w:pPr>
    </w:p>
    <w:p w14:paraId="63FA0968" w14:textId="77777777" w:rsidR="0028130F" w:rsidRPr="003C3936" w:rsidRDefault="0028130F" w:rsidP="0028130F">
      <w:pPr>
        <w:rPr>
          <w:b/>
        </w:rPr>
      </w:pPr>
    </w:p>
    <w:p w14:paraId="0A47C87B" w14:textId="77777777" w:rsidR="0028130F" w:rsidRPr="003C3936" w:rsidRDefault="0028130F" w:rsidP="0028130F">
      <w:pPr>
        <w:rPr>
          <w:b/>
        </w:rPr>
      </w:pPr>
    </w:p>
    <w:p w14:paraId="7EE2C729" w14:textId="77777777" w:rsidR="0028130F" w:rsidRPr="003C3936" w:rsidRDefault="0028130F" w:rsidP="0028130F">
      <w:pPr>
        <w:rPr>
          <w:sz w:val="20"/>
        </w:rPr>
      </w:pPr>
    </w:p>
    <w:p w14:paraId="5CFF5DBD" w14:textId="77777777" w:rsidR="0028130F" w:rsidRPr="003C3936" w:rsidRDefault="0028130F" w:rsidP="0028130F">
      <w:pPr>
        <w:spacing w:line="480" w:lineRule="auto"/>
        <w:ind w:right="5954"/>
        <w:rPr>
          <w:i/>
          <w:sz w:val="16"/>
        </w:rPr>
      </w:pPr>
      <w:r w:rsidRPr="003C3936">
        <w:rPr>
          <w:sz w:val="20"/>
        </w:rPr>
        <w:t>………………………………………</w:t>
      </w:r>
    </w:p>
    <w:p w14:paraId="4BBC0097" w14:textId="77777777" w:rsidR="0028130F" w:rsidRPr="003C3936" w:rsidRDefault="0028130F" w:rsidP="0028130F">
      <w:pPr>
        <w:rPr>
          <w:rFonts w:ascii="Arial" w:hAnsi="Arial"/>
          <w:sz w:val="21"/>
        </w:rPr>
      </w:pPr>
    </w:p>
    <w:p w14:paraId="066F6E09" w14:textId="77777777" w:rsidR="0028130F" w:rsidRPr="003C3936" w:rsidRDefault="0028130F" w:rsidP="0028130F">
      <w:pPr>
        <w:spacing w:after="120" w:line="360" w:lineRule="auto"/>
        <w:jc w:val="center"/>
        <w:rPr>
          <w:b/>
          <w:sz w:val="22"/>
        </w:rPr>
      </w:pPr>
      <w:r w:rsidRPr="003C3936">
        <w:rPr>
          <w:b/>
          <w:sz w:val="28"/>
          <w:u w:val="single"/>
        </w:rPr>
        <w:t xml:space="preserve">Oświadczenie wykonawcy </w:t>
      </w:r>
    </w:p>
    <w:p w14:paraId="7BDD0630" w14:textId="77777777" w:rsidR="0028130F" w:rsidRPr="003C3936" w:rsidRDefault="0028130F" w:rsidP="0028130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6943651B" w14:textId="77777777" w:rsidR="0028130F" w:rsidRPr="003C3936" w:rsidRDefault="0028130F" w:rsidP="0028130F">
      <w:pPr>
        <w:spacing w:line="360" w:lineRule="auto"/>
        <w:ind w:firstLine="708"/>
        <w:jc w:val="center"/>
        <w:rPr>
          <w:sz w:val="22"/>
        </w:rPr>
      </w:pPr>
    </w:p>
    <w:p w14:paraId="598ABECF" w14:textId="487F5563" w:rsidR="0028130F" w:rsidRPr="007F296A" w:rsidRDefault="0028130F" w:rsidP="0028130F">
      <w:pPr>
        <w:jc w:val="both"/>
        <w:rPr>
          <w:b/>
          <w:bCs/>
          <w:color w:val="00000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783A2D" w:rsidRPr="009F01D4">
        <w:rPr>
          <w:b/>
          <w:bCs/>
          <w:color w:val="000000"/>
          <w:sz w:val="22"/>
          <w:szCs w:val="22"/>
        </w:rPr>
        <w:t>„</w:t>
      </w:r>
      <w:r w:rsidR="00140BEA" w:rsidRPr="00140BEA">
        <w:rPr>
          <w:b/>
          <w:bCs/>
          <w:color w:val="000000"/>
          <w:sz w:val="22"/>
          <w:szCs w:val="22"/>
          <w:lang w:val="pl-PL"/>
        </w:rPr>
        <w:t>Dostawa materiałów medycznych na Oddziały Szpitalne</w:t>
      </w:r>
      <w:r w:rsidR="00783A2D" w:rsidRPr="009F01D4">
        <w:rPr>
          <w:b/>
          <w:bCs/>
          <w:color w:val="000000"/>
          <w:sz w:val="22"/>
          <w:szCs w:val="22"/>
        </w:rPr>
        <w:t>”</w:t>
      </w:r>
      <w:r w:rsidR="00783A2D">
        <w:rPr>
          <w:b/>
          <w:bCs/>
          <w:color w:val="000000"/>
          <w:sz w:val="22"/>
          <w:szCs w:val="22"/>
        </w:rPr>
        <w:t xml:space="preserve"> </w:t>
      </w:r>
      <w:r w:rsidR="00783A2D" w:rsidRPr="001B18E2">
        <w:rPr>
          <w:b/>
          <w:color w:val="000000" w:themeColor="text1"/>
          <w:sz w:val="22"/>
          <w:szCs w:val="22"/>
        </w:rPr>
        <w:t>- Zp/</w:t>
      </w:r>
      <w:r w:rsidR="006A5CA4">
        <w:rPr>
          <w:b/>
          <w:color w:val="000000" w:themeColor="text1"/>
          <w:sz w:val="22"/>
          <w:szCs w:val="22"/>
        </w:rPr>
        <w:t>3</w:t>
      </w:r>
      <w:r w:rsidR="00140BEA">
        <w:rPr>
          <w:b/>
          <w:color w:val="000000" w:themeColor="text1"/>
          <w:sz w:val="22"/>
          <w:szCs w:val="22"/>
        </w:rPr>
        <w:t>9</w:t>
      </w:r>
      <w:r w:rsidR="005B25B9">
        <w:rPr>
          <w:b/>
          <w:color w:val="000000" w:themeColor="text1"/>
          <w:sz w:val="22"/>
          <w:szCs w:val="22"/>
        </w:rPr>
        <w:t>/PN/23</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3AC6EAA9" w14:textId="77777777" w:rsidR="0028130F" w:rsidRPr="003C3936" w:rsidRDefault="0028130F" w:rsidP="0028130F">
      <w:pPr>
        <w:pStyle w:val="Bezodstpw0"/>
        <w:jc w:val="both"/>
        <w:rPr>
          <w:sz w:val="22"/>
        </w:rPr>
      </w:pPr>
    </w:p>
    <w:p w14:paraId="7C25189A" w14:textId="77777777" w:rsidR="0028130F" w:rsidRPr="003C3936" w:rsidRDefault="0028130F" w:rsidP="0028130F">
      <w:pPr>
        <w:pStyle w:val="Bezodstpw0"/>
        <w:jc w:val="both"/>
        <w:rPr>
          <w:sz w:val="22"/>
        </w:rPr>
      </w:pPr>
    </w:p>
    <w:p w14:paraId="362DC987" w14:textId="77777777"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15990401" w14:textId="77777777" w:rsidR="0028130F" w:rsidRPr="003C3936" w:rsidRDefault="0028130F" w:rsidP="0028130F">
      <w:pPr>
        <w:pStyle w:val="Bezodstpw0"/>
        <w:jc w:val="both"/>
        <w:rPr>
          <w:b/>
          <w:sz w:val="22"/>
          <w:lang w:eastAsia="en-US"/>
        </w:rPr>
      </w:pPr>
      <w:r w:rsidRPr="003C3936">
        <w:rPr>
          <w:b/>
          <w:sz w:val="22"/>
          <w:lang w:eastAsia="en-US"/>
        </w:rPr>
        <w:t>są nadal aktualne</w:t>
      </w:r>
    </w:p>
    <w:p w14:paraId="2A3B6A8A" w14:textId="77777777" w:rsidR="0028130F" w:rsidRPr="003C3936" w:rsidRDefault="0028130F" w:rsidP="0028130F">
      <w:pPr>
        <w:pStyle w:val="Bezodstpw0"/>
        <w:jc w:val="both"/>
        <w:rPr>
          <w:b/>
          <w:sz w:val="22"/>
          <w:lang w:eastAsia="en-US"/>
        </w:rPr>
      </w:pPr>
    </w:p>
    <w:p w14:paraId="4472F13F" w14:textId="77777777" w:rsidR="0028130F" w:rsidRPr="003C3936" w:rsidRDefault="0028130F" w:rsidP="0028130F">
      <w:pPr>
        <w:pStyle w:val="Bezodstpw0"/>
        <w:jc w:val="both"/>
        <w:rPr>
          <w:b/>
          <w:sz w:val="22"/>
          <w:lang w:eastAsia="en-US"/>
        </w:rPr>
      </w:pPr>
    </w:p>
    <w:p w14:paraId="089DD1CF" w14:textId="77777777" w:rsidR="0028130F" w:rsidRPr="003C3936" w:rsidRDefault="0028130F" w:rsidP="0028130F">
      <w:pPr>
        <w:pStyle w:val="Bezodstpw0"/>
        <w:jc w:val="both"/>
        <w:rPr>
          <w:b/>
          <w:sz w:val="22"/>
          <w:lang w:eastAsia="en-US"/>
        </w:rPr>
      </w:pPr>
    </w:p>
    <w:p w14:paraId="2986B676" w14:textId="77777777" w:rsidR="0028130F" w:rsidRPr="003C3936" w:rsidRDefault="0028130F" w:rsidP="0028130F">
      <w:pPr>
        <w:pStyle w:val="Bezodstpw0"/>
        <w:jc w:val="both"/>
        <w:rPr>
          <w:sz w:val="18"/>
          <w:lang w:eastAsia="en-US"/>
        </w:rPr>
      </w:pPr>
    </w:p>
    <w:p w14:paraId="3012928D" w14:textId="77777777" w:rsidR="0028130F" w:rsidRPr="003C3936" w:rsidRDefault="0028130F" w:rsidP="0028130F">
      <w:pPr>
        <w:pStyle w:val="Bezodstpw0"/>
        <w:jc w:val="both"/>
        <w:rPr>
          <w:sz w:val="18"/>
          <w:lang w:eastAsia="en-US"/>
        </w:rPr>
      </w:pPr>
    </w:p>
    <w:p w14:paraId="538D0237" w14:textId="77777777" w:rsidR="0028130F" w:rsidRPr="003C3936" w:rsidRDefault="0028130F" w:rsidP="0028130F">
      <w:pPr>
        <w:pStyle w:val="Bezodstpw0"/>
        <w:jc w:val="both"/>
        <w:rPr>
          <w:sz w:val="18"/>
          <w:lang w:eastAsia="en-US"/>
        </w:rPr>
      </w:pPr>
    </w:p>
    <w:p w14:paraId="639ACD66" w14:textId="77777777" w:rsidR="0028130F" w:rsidRPr="003C3936" w:rsidRDefault="0028130F" w:rsidP="0028130F">
      <w:pPr>
        <w:rPr>
          <w:sz w:val="22"/>
          <w:szCs w:val="22"/>
          <w:lang w:val="pl-PL"/>
        </w:rPr>
      </w:pPr>
      <w:r w:rsidRPr="003C3936">
        <w:rPr>
          <w:sz w:val="22"/>
          <w:szCs w:val="22"/>
          <w:lang w:val="pl-PL"/>
        </w:rPr>
        <w:t>Dnia ………………r.</w:t>
      </w:r>
    </w:p>
    <w:p w14:paraId="44C69E97" w14:textId="77777777" w:rsidR="0028130F" w:rsidRPr="003C3936" w:rsidRDefault="0028130F" w:rsidP="0028130F">
      <w:pPr>
        <w:rPr>
          <w:i/>
          <w:sz w:val="20"/>
          <w:lang w:val="pl-PL"/>
        </w:rPr>
      </w:pPr>
      <w:r w:rsidRPr="003C3936">
        <w:rPr>
          <w:i/>
          <w:sz w:val="18"/>
          <w:szCs w:val="18"/>
          <w:lang w:val="pl-PL"/>
        </w:rPr>
        <w:t xml:space="preserve">     </w:t>
      </w:r>
    </w:p>
    <w:p w14:paraId="12BEED36" w14:textId="77777777" w:rsidR="0028130F" w:rsidRPr="003C3936" w:rsidRDefault="0028130F" w:rsidP="0028130F">
      <w:pPr>
        <w:spacing w:line="360" w:lineRule="auto"/>
        <w:jc w:val="both"/>
        <w:rPr>
          <w:rFonts w:ascii="Arial" w:hAnsi="Arial"/>
          <w:sz w:val="20"/>
        </w:rPr>
      </w:pPr>
    </w:p>
    <w:p w14:paraId="419EE8BD" w14:textId="77777777"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8537660" w14:textId="77777777" w:rsidR="0028130F" w:rsidRPr="003C3936" w:rsidRDefault="0028130F" w:rsidP="0028130F">
      <w:pPr>
        <w:jc w:val="both"/>
        <w:rPr>
          <w:rFonts w:ascii="Arial" w:hAnsi="Arial"/>
          <w:i/>
          <w:sz w:val="16"/>
        </w:rPr>
      </w:pPr>
      <w:r w:rsidRPr="003C3936">
        <w:rPr>
          <w:i/>
          <w:sz w:val="20"/>
        </w:rPr>
        <w:t xml:space="preserve">                                                                                                                                 (podpis)</w:t>
      </w:r>
    </w:p>
    <w:p w14:paraId="04F100F1" w14:textId="77777777" w:rsidR="0028130F" w:rsidRPr="005F7ED1" w:rsidRDefault="0028130F" w:rsidP="0028130F">
      <w:pPr>
        <w:spacing w:line="360" w:lineRule="auto"/>
        <w:jc w:val="both"/>
        <w:rPr>
          <w:rFonts w:ascii="Arial" w:hAnsi="Arial"/>
          <w:color w:val="FF0000"/>
          <w:sz w:val="20"/>
        </w:rPr>
      </w:pPr>
    </w:p>
    <w:p w14:paraId="2CBDDCA4" w14:textId="77777777" w:rsidR="0028130F" w:rsidRPr="005F7ED1" w:rsidRDefault="0028130F" w:rsidP="0028130F">
      <w:pPr>
        <w:rPr>
          <w:i/>
          <w:color w:val="FF0000"/>
          <w:szCs w:val="24"/>
        </w:rPr>
      </w:pPr>
    </w:p>
    <w:p w14:paraId="0AC6572C"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760AF36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1D29582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56282CAE"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E46FEDA"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4ABE3C2"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14D7F44"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5181BDD"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8F19DB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83B4FD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671C776"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5FDDF18"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76484C4" w14:textId="77777777" w:rsidR="0028130F"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3E16994" w14:textId="77777777" w:rsidR="00E76916" w:rsidRPr="005F7ED1" w:rsidRDefault="00E76916"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646465E"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110664F5"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78F995B" w14:textId="77777777" w:rsidR="00905F0D" w:rsidRPr="003C3936" w:rsidRDefault="00B06F00" w:rsidP="00AB4D19">
      <w:pPr>
        <w:rPr>
          <w:i/>
          <w:sz w:val="22"/>
          <w:lang w:val="pl-PL"/>
        </w:rPr>
      </w:pPr>
      <w:r w:rsidRPr="003C3936">
        <w:rPr>
          <w:i/>
          <w:sz w:val="22"/>
          <w:lang w:val="pl-PL"/>
        </w:rPr>
        <w:t>Załącznik nr 7</w:t>
      </w:r>
      <w:r w:rsidR="00905F0D" w:rsidRPr="003C3936">
        <w:rPr>
          <w:i/>
          <w:sz w:val="22"/>
          <w:lang w:val="pl-PL"/>
        </w:rPr>
        <w:t xml:space="preserve"> do SWZ</w:t>
      </w:r>
    </w:p>
    <w:p w14:paraId="2AFADC67" w14:textId="77777777" w:rsidR="00905F0D" w:rsidRPr="003C3936" w:rsidRDefault="00905F0D" w:rsidP="00AB4D19">
      <w:pPr>
        <w:rPr>
          <w:sz w:val="22"/>
          <w:lang w:val="pl-PL"/>
        </w:rPr>
      </w:pPr>
      <w:r w:rsidRPr="003C3936">
        <w:rPr>
          <w:i/>
          <w:sz w:val="22"/>
          <w:lang w:val="pl-PL"/>
        </w:rPr>
        <w:t xml:space="preserve">(jeśli dotyczy) </w:t>
      </w:r>
    </w:p>
    <w:p w14:paraId="74E61290" w14:textId="77777777" w:rsidR="00905F0D" w:rsidRPr="003C3936" w:rsidRDefault="00905F0D" w:rsidP="00AB4D19">
      <w:pPr>
        <w:suppressAutoHyphens w:val="0"/>
        <w:rPr>
          <w:b/>
          <w:bCs/>
          <w:sz w:val="22"/>
          <w:szCs w:val="22"/>
        </w:rPr>
      </w:pPr>
    </w:p>
    <w:p w14:paraId="39631287" w14:textId="77777777"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r w:rsidRPr="00BF353C">
        <w:rPr>
          <w:b/>
          <w:bCs/>
          <w:sz w:val="22"/>
          <w:szCs w:val="22"/>
        </w:rPr>
        <w:t>:</w:t>
      </w:r>
    </w:p>
    <w:p w14:paraId="28CA9465" w14:textId="77777777" w:rsidR="00BF353C" w:rsidRDefault="00BF353C" w:rsidP="00AB4D19">
      <w:pPr>
        <w:suppressAutoHyphens w:val="0"/>
      </w:pPr>
    </w:p>
    <w:p w14:paraId="7EABA7E0" w14:textId="77777777" w:rsidR="00905F0D" w:rsidRPr="003C3936" w:rsidRDefault="00905F0D" w:rsidP="00AB4D19">
      <w:pPr>
        <w:suppressAutoHyphens w:val="0"/>
      </w:pPr>
      <w:r w:rsidRPr="003C3936">
        <w:t>……………………………………</w:t>
      </w:r>
      <w:r w:rsidRPr="003C3936">
        <w:rPr>
          <w:sz w:val="22"/>
          <w:szCs w:val="22"/>
        </w:rPr>
        <w:t>.</w:t>
      </w:r>
    </w:p>
    <w:p w14:paraId="1A543DA1" w14:textId="77777777" w:rsidR="00905F0D" w:rsidRPr="003C3936" w:rsidRDefault="00905F0D" w:rsidP="00AB4D19">
      <w:pPr>
        <w:suppressAutoHyphens w:val="0"/>
      </w:pPr>
      <w:r w:rsidRPr="003C3936">
        <w:t>……………………………………</w:t>
      </w:r>
      <w:r w:rsidRPr="003C3936">
        <w:rPr>
          <w:sz w:val="20"/>
        </w:rPr>
        <w:t>.</w:t>
      </w:r>
    </w:p>
    <w:p w14:paraId="2CCD09B4" w14:textId="77777777" w:rsidR="00905F0D" w:rsidRPr="003C3936" w:rsidRDefault="00905F0D" w:rsidP="00AB4D19">
      <w:pPr>
        <w:suppressAutoHyphens w:val="0"/>
        <w:spacing w:before="100" w:beforeAutospacing="1"/>
      </w:pPr>
      <w:r w:rsidRPr="003C3936">
        <w:rPr>
          <w:i/>
          <w:iCs/>
          <w:sz w:val="20"/>
        </w:rPr>
        <w:t>(pełna nazwa/firma,adres, w zalezności od podmiotu NIP/PESEL, KRS/CEiDG)</w:t>
      </w:r>
    </w:p>
    <w:p w14:paraId="50FA0B6B" w14:textId="77777777" w:rsidR="00905F0D" w:rsidRPr="003C3936" w:rsidRDefault="00905F0D" w:rsidP="00AB4D19">
      <w:pPr>
        <w:suppressAutoHyphens w:val="0"/>
        <w:spacing w:before="100" w:beforeAutospacing="1"/>
      </w:pPr>
    </w:p>
    <w:p w14:paraId="2394D739" w14:textId="77777777"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201166E6" w14:textId="77777777" w:rsidR="00905F0D" w:rsidRPr="003C3936" w:rsidRDefault="00905F0D" w:rsidP="00AB4D19">
      <w:pPr>
        <w:suppressAutoHyphens w:val="0"/>
        <w:spacing w:line="276" w:lineRule="auto"/>
        <w:jc w:val="center"/>
        <w:rPr>
          <w:szCs w:val="24"/>
        </w:rPr>
      </w:pPr>
      <w:r w:rsidRPr="003C3936">
        <w:rPr>
          <w:b/>
          <w:bCs/>
          <w:szCs w:val="24"/>
        </w:rPr>
        <w:t>składane na podstawie</w:t>
      </w:r>
    </w:p>
    <w:p w14:paraId="56A53A14" w14:textId="77777777"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14:paraId="1BB1F7C5" w14:textId="77777777"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14:paraId="157B06A1" w14:textId="77777777"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14:paraId="2BB9FB99" w14:textId="77777777"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14:paraId="18F5DD66" w14:textId="77777777" w:rsidR="00905F0D" w:rsidRPr="003C3936" w:rsidRDefault="00905F0D" w:rsidP="00AB4D19">
      <w:pPr>
        <w:suppressAutoHyphens w:val="0"/>
        <w:spacing w:line="276" w:lineRule="auto"/>
        <w:jc w:val="center"/>
        <w:rPr>
          <w:sz w:val="22"/>
          <w:szCs w:val="22"/>
        </w:rPr>
      </w:pPr>
    </w:p>
    <w:p w14:paraId="2B3B4A1A" w14:textId="77777777" w:rsidR="00905F0D" w:rsidRPr="003C3936" w:rsidRDefault="00905F0D" w:rsidP="00AB4D19">
      <w:pPr>
        <w:suppressAutoHyphens w:val="0"/>
        <w:spacing w:line="276" w:lineRule="auto"/>
        <w:jc w:val="center"/>
        <w:rPr>
          <w:sz w:val="22"/>
          <w:szCs w:val="22"/>
        </w:rPr>
      </w:pPr>
    </w:p>
    <w:p w14:paraId="1C969C31" w14:textId="0D24F1F0" w:rsidR="00905F0D" w:rsidRPr="007F296A" w:rsidRDefault="00905F0D" w:rsidP="00385214">
      <w:pPr>
        <w:jc w:val="both"/>
        <w:rPr>
          <w:b/>
          <w:bCs/>
          <w:color w:val="00000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AB7213" w:rsidRPr="009F01D4">
        <w:rPr>
          <w:b/>
          <w:bCs/>
          <w:color w:val="000000"/>
          <w:sz w:val="22"/>
          <w:szCs w:val="22"/>
        </w:rPr>
        <w:t>„</w:t>
      </w:r>
      <w:r w:rsidR="00140BEA" w:rsidRPr="00140BEA">
        <w:rPr>
          <w:b/>
          <w:bCs/>
          <w:color w:val="000000"/>
          <w:sz w:val="22"/>
          <w:szCs w:val="22"/>
          <w:lang w:val="pl-PL"/>
        </w:rPr>
        <w:t>Dostawa materiałów medycznych na Oddziały Szpitalne</w:t>
      </w:r>
      <w:r w:rsidR="00AB7213" w:rsidRPr="009F01D4">
        <w:rPr>
          <w:b/>
          <w:bCs/>
          <w:color w:val="000000"/>
          <w:sz w:val="22"/>
          <w:szCs w:val="22"/>
        </w:rPr>
        <w:t>”</w:t>
      </w:r>
      <w:r w:rsidR="00AB7213">
        <w:rPr>
          <w:b/>
          <w:bCs/>
          <w:color w:val="000000"/>
          <w:sz w:val="22"/>
          <w:szCs w:val="22"/>
        </w:rPr>
        <w:t xml:space="preserve"> </w:t>
      </w:r>
      <w:r w:rsidR="00AB7213" w:rsidRPr="001B18E2">
        <w:rPr>
          <w:b/>
          <w:color w:val="000000" w:themeColor="text1"/>
          <w:sz w:val="22"/>
          <w:szCs w:val="22"/>
        </w:rPr>
        <w:t>- Zp/</w:t>
      </w:r>
      <w:r w:rsidR="006A5CA4">
        <w:rPr>
          <w:b/>
          <w:color w:val="000000" w:themeColor="text1"/>
          <w:sz w:val="22"/>
          <w:szCs w:val="22"/>
        </w:rPr>
        <w:t>3</w:t>
      </w:r>
      <w:r w:rsidR="00140BEA">
        <w:rPr>
          <w:b/>
          <w:color w:val="000000" w:themeColor="text1"/>
          <w:sz w:val="22"/>
          <w:szCs w:val="22"/>
        </w:rPr>
        <w:t>9</w:t>
      </w:r>
      <w:r w:rsidR="00A31469">
        <w:rPr>
          <w:b/>
          <w:color w:val="000000" w:themeColor="text1"/>
          <w:sz w:val="22"/>
          <w:szCs w:val="22"/>
        </w:rPr>
        <w:t>/</w:t>
      </w:r>
      <w:r w:rsidR="005B25B9">
        <w:rPr>
          <w:b/>
          <w:color w:val="000000" w:themeColor="text1"/>
          <w:sz w:val="22"/>
          <w:szCs w:val="22"/>
        </w:rPr>
        <w:t>PN/23</w:t>
      </w:r>
      <w:r w:rsidRPr="007F3BCC">
        <w:rPr>
          <w:color w:val="000000" w:themeColor="text1"/>
          <w:sz w:val="22"/>
          <w:szCs w:val="22"/>
          <w:lang w:val="pl-PL"/>
        </w:rPr>
        <w:t>, oświadczam, że:</w:t>
      </w:r>
    </w:p>
    <w:p w14:paraId="58F2C7FC" w14:textId="77777777" w:rsidR="00905F0D" w:rsidRPr="005F7ED1" w:rsidRDefault="00905F0D" w:rsidP="00AB4D19">
      <w:pPr>
        <w:suppressAutoHyphens w:val="0"/>
        <w:spacing w:line="276" w:lineRule="auto"/>
        <w:jc w:val="both"/>
        <w:rPr>
          <w:color w:val="FF0000"/>
          <w:sz w:val="22"/>
          <w:szCs w:val="22"/>
        </w:rPr>
      </w:pPr>
    </w:p>
    <w:p w14:paraId="74EEF39F" w14:textId="77777777"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14:paraId="0E051C3E" w14:textId="77777777" w:rsidR="00905F0D" w:rsidRPr="003C3936" w:rsidRDefault="00905F0D" w:rsidP="00AB4D19">
      <w:pPr>
        <w:suppressAutoHyphens w:val="0"/>
      </w:pPr>
      <w:r w:rsidRPr="003C3936">
        <w:rPr>
          <w:sz w:val="22"/>
          <w:szCs w:val="22"/>
        </w:rPr>
        <w:t>zrealizuje następujące dostawy, usługi lub roboty budowlane:</w:t>
      </w:r>
    </w:p>
    <w:p w14:paraId="75192533" w14:textId="77777777" w:rsidR="00905F0D" w:rsidRPr="003C3936" w:rsidRDefault="00905F0D" w:rsidP="00AB4D19">
      <w:pPr>
        <w:suppressAutoHyphens w:val="0"/>
      </w:pPr>
      <w:r w:rsidRPr="003C3936">
        <w:t>……………………………………………………………………………………………...........</w:t>
      </w:r>
    </w:p>
    <w:p w14:paraId="60B51BF2" w14:textId="77777777" w:rsidR="00905F0D" w:rsidRPr="003C3936" w:rsidRDefault="00905F0D" w:rsidP="00AB4D19">
      <w:pPr>
        <w:suppressAutoHyphens w:val="0"/>
        <w:jc w:val="center"/>
      </w:pPr>
    </w:p>
    <w:p w14:paraId="1EFE0E06"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136CC05E" w14:textId="77777777" w:rsidR="00905F0D" w:rsidRPr="003C3936" w:rsidRDefault="00905F0D" w:rsidP="00AB4D19">
      <w:pPr>
        <w:suppressAutoHyphens w:val="0"/>
        <w:jc w:val="center"/>
      </w:pPr>
    </w:p>
    <w:p w14:paraId="4E1C94DD" w14:textId="77777777" w:rsidR="00905F0D" w:rsidRPr="003C3936" w:rsidRDefault="00905F0D" w:rsidP="00AB4D19">
      <w:pPr>
        <w:suppressAutoHyphens w:val="0"/>
      </w:pPr>
      <w:r w:rsidRPr="003C3936">
        <w:rPr>
          <w:sz w:val="22"/>
          <w:szCs w:val="22"/>
        </w:rPr>
        <w:t>zrealizuje następujące dostawy, usługi lub roboty budowlane:</w:t>
      </w:r>
    </w:p>
    <w:p w14:paraId="3987BD66" w14:textId="77777777" w:rsidR="00905F0D" w:rsidRPr="003C3936" w:rsidRDefault="00905F0D" w:rsidP="00AB4D19">
      <w:pPr>
        <w:suppressAutoHyphens w:val="0"/>
        <w:spacing w:before="100" w:beforeAutospacing="1"/>
      </w:pPr>
      <w:r w:rsidRPr="003C3936">
        <w:t>……………………………………………………………………………………………..........</w:t>
      </w:r>
    </w:p>
    <w:p w14:paraId="2779C71A"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05D7EA25" w14:textId="77777777" w:rsidR="00905F0D" w:rsidRPr="003C3936" w:rsidRDefault="00905F0D" w:rsidP="00AB4D19">
      <w:pPr>
        <w:suppressAutoHyphens w:val="0"/>
        <w:jc w:val="center"/>
      </w:pPr>
    </w:p>
    <w:p w14:paraId="473E3BAC" w14:textId="77777777" w:rsidR="00905F0D" w:rsidRPr="003C3936" w:rsidRDefault="00905F0D" w:rsidP="00AB4D19">
      <w:pPr>
        <w:suppressAutoHyphens w:val="0"/>
      </w:pPr>
      <w:r w:rsidRPr="003C3936">
        <w:rPr>
          <w:sz w:val="22"/>
          <w:szCs w:val="22"/>
        </w:rPr>
        <w:t>zrealizuje następujące dostawy, usługi lub roboty budowlane:</w:t>
      </w:r>
    </w:p>
    <w:p w14:paraId="39841219" w14:textId="77777777" w:rsidR="00905F0D" w:rsidRPr="003C3936" w:rsidRDefault="00905F0D" w:rsidP="00AB4D19">
      <w:pPr>
        <w:suppressAutoHyphens w:val="0"/>
        <w:spacing w:before="100" w:beforeAutospacing="1"/>
      </w:pPr>
      <w:r w:rsidRPr="003C3936">
        <w:t>……………………………………………………………………………………………..........</w:t>
      </w:r>
    </w:p>
    <w:p w14:paraId="1AB7100B" w14:textId="77777777" w:rsidR="00905F0D" w:rsidRPr="003C3936" w:rsidRDefault="00905F0D" w:rsidP="00AB4D19">
      <w:pPr>
        <w:suppressAutoHyphens w:val="0"/>
        <w:spacing w:before="100" w:beforeAutospacing="1"/>
      </w:pPr>
    </w:p>
    <w:p w14:paraId="7BEF29FE" w14:textId="77777777" w:rsidR="00905F0D" w:rsidRPr="003C3936" w:rsidRDefault="00905F0D" w:rsidP="00AB4D19">
      <w:pPr>
        <w:suppressAutoHyphens w:val="0"/>
        <w:spacing w:before="100" w:beforeAutospacing="1"/>
      </w:pPr>
    </w:p>
    <w:p w14:paraId="212AF7BA" w14:textId="77777777" w:rsidR="00905F0D" w:rsidRPr="003C3936" w:rsidRDefault="00905F0D" w:rsidP="00AB4D19">
      <w:pPr>
        <w:suppressAutoHyphens w:val="0"/>
        <w:spacing w:before="100" w:beforeAutospacing="1"/>
      </w:pPr>
    </w:p>
    <w:p w14:paraId="086E5731" w14:textId="77777777"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0C13A442" w14:textId="77777777" w:rsidR="00905F0D" w:rsidRPr="003C3936" w:rsidRDefault="00905F0D" w:rsidP="00AB4D19">
      <w:pPr>
        <w:suppressAutoHyphens w:val="0"/>
        <w:spacing w:before="100" w:beforeAutospacing="1"/>
      </w:pPr>
    </w:p>
    <w:p w14:paraId="689126F4" w14:textId="77777777"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23905A93" w14:textId="77777777"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14:paraId="399C28DC" w14:textId="77777777" w:rsidR="00E76916" w:rsidRDefault="00E76916" w:rsidP="00AB4D19">
      <w:pPr>
        <w:widowControl/>
        <w:suppressAutoHyphens w:val="0"/>
        <w:overflowPunct/>
        <w:autoSpaceDE/>
        <w:autoSpaceDN/>
        <w:adjustRightInd/>
        <w:spacing w:after="160" w:line="259" w:lineRule="auto"/>
        <w:contextualSpacing/>
        <w:textAlignment w:val="auto"/>
        <w:rPr>
          <w:i/>
          <w:sz w:val="22"/>
          <w:lang w:val="pl-PL"/>
        </w:rPr>
      </w:pPr>
    </w:p>
    <w:p w14:paraId="73EF7D82" w14:textId="77777777"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B06F00" w:rsidRPr="003C3936">
        <w:rPr>
          <w:i/>
          <w:sz w:val="22"/>
          <w:lang w:val="pl-PL"/>
        </w:rPr>
        <w:t>8</w:t>
      </w:r>
      <w:r w:rsidRPr="003C3936">
        <w:rPr>
          <w:i/>
          <w:sz w:val="22"/>
          <w:lang w:val="pl-PL"/>
        </w:rPr>
        <w:t xml:space="preserve"> do SWZ</w:t>
      </w:r>
    </w:p>
    <w:p w14:paraId="45AEE8B3"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6221FA42"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4C8AB102" w14:textId="77777777"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7FB57D4D"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70950288"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1F8F1C83"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50457FD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15473CEB"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68F8D1F8"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2C9C05B0"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78930EAB"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CA6BF3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6403709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302F3C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534EBF22"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0F074ADB"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25CF5C52"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F158870"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181FF194"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1C8379C8" w14:textId="7100FFFF"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w:t>
      </w:r>
      <w:r w:rsidR="00782394" w:rsidRPr="00782394">
        <w:rPr>
          <w:rFonts w:eastAsia="Calibri"/>
          <w:b/>
          <w:kern w:val="0"/>
          <w:sz w:val="22"/>
          <w:szCs w:val="22"/>
          <w:lang w:val="pl-PL" w:eastAsia="en-US"/>
        </w:rPr>
        <w:t>Dz. U. z 2022r. poz. 1710 ze zm.</w:t>
      </w:r>
      <w:r w:rsidRPr="003C3936">
        <w:rPr>
          <w:rFonts w:eastAsia="Calibri"/>
          <w:b/>
          <w:kern w:val="0"/>
          <w:sz w:val="22"/>
          <w:szCs w:val="22"/>
          <w:lang w:val="pl-PL" w:eastAsia="en-US"/>
        </w:rPr>
        <w:t>)</w:t>
      </w:r>
    </w:p>
    <w:p w14:paraId="7AE3BE47"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0E0794B8"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53E1121C"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7C80B002" w14:textId="25401911" w:rsidR="00E369C4" w:rsidRPr="009F709F" w:rsidRDefault="00905F0D" w:rsidP="00A51F8D">
      <w:pPr>
        <w:jc w:val="both"/>
        <w:rPr>
          <w:b/>
          <w:bCs/>
          <w:color w:val="000000"/>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B806FC" w:rsidRPr="007F3BCC">
        <w:rPr>
          <w:b/>
          <w:color w:val="000000" w:themeColor="text1"/>
          <w:sz w:val="22"/>
          <w:szCs w:val="22"/>
        </w:rPr>
        <w:t xml:space="preserve"> </w:t>
      </w:r>
      <w:r w:rsidR="0096342D" w:rsidRPr="009F01D4">
        <w:rPr>
          <w:b/>
          <w:bCs/>
          <w:color w:val="000000"/>
          <w:sz w:val="22"/>
          <w:szCs w:val="22"/>
        </w:rPr>
        <w:t>„</w:t>
      </w:r>
      <w:r w:rsidR="00140BEA" w:rsidRPr="00140BEA">
        <w:rPr>
          <w:b/>
          <w:bCs/>
          <w:color w:val="000000"/>
          <w:sz w:val="22"/>
          <w:szCs w:val="22"/>
          <w:lang w:val="pl-PL"/>
        </w:rPr>
        <w:t>Dostawa materiałów medycznych na Oddziały Szpitalne</w:t>
      </w:r>
      <w:r w:rsidR="0096342D" w:rsidRPr="009F01D4">
        <w:rPr>
          <w:b/>
          <w:bCs/>
          <w:color w:val="000000"/>
          <w:sz w:val="22"/>
          <w:szCs w:val="22"/>
        </w:rPr>
        <w:t>”</w:t>
      </w:r>
      <w:r w:rsidR="0096342D">
        <w:rPr>
          <w:b/>
          <w:bCs/>
          <w:color w:val="000000"/>
          <w:sz w:val="22"/>
          <w:szCs w:val="22"/>
        </w:rPr>
        <w:t xml:space="preserve"> </w:t>
      </w:r>
      <w:r w:rsidR="0096342D" w:rsidRPr="001B18E2">
        <w:rPr>
          <w:b/>
          <w:color w:val="000000" w:themeColor="text1"/>
          <w:sz w:val="22"/>
          <w:szCs w:val="22"/>
        </w:rPr>
        <w:t>- Zp/</w:t>
      </w:r>
      <w:r w:rsidR="006A5CA4">
        <w:rPr>
          <w:b/>
          <w:color w:val="000000" w:themeColor="text1"/>
          <w:sz w:val="22"/>
          <w:szCs w:val="22"/>
        </w:rPr>
        <w:t>3</w:t>
      </w:r>
      <w:r w:rsidR="00140BEA">
        <w:rPr>
          <w:b/>
          <w:color w:val="000000" w:themeColor="text1"/>
          <w:sz w:val="22"/>
          <w:szCs w:val="22"/>
        </w:rPr>
        <w:t>9</w:t>
      </w:r>
      <w:r w:rsidR="005B25B9">
        <w:rPr>
          <w:b/>
          <w:color w:val="000000" w:themeColor="text1"/>
          <w:sz w:val="22"/>
          <w:szCs w:val="22"/>
        </w:rPr>
        <w:t>/PN/23</w:t>
      </w:r>
      <w:r w:rsidR="00957025" w:rsidRPr="002F156A">
        <w:rPr>
          <w:b/>
          <w:color w:val="FF0000"/>
          <w:sz w:val="22"/>
          <w:szCs w:val="22"/>
        </w:rPr>
        <w:t xml:space="preserve"> </w:t>
      </w:r>
    </w:p>
    <w:p w14:paraId="6FED35E2" w14:textId="77777777"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7A39145C"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7ACF17F6"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75D73306"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5BCD545B" w14:textId="77777777"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6F2A058A"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A238136"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F20B4AD"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4C05CAA"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02AFBD81"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2B05A5E0"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12B95C12"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0DD2E9"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9613392"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14:paraId="51045CDA"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2F6AF7DB" w14:textId="77777777" w:rsidR="003861A0" w:rsidRPr="003C3936" w:rsidRDefault="003861A0" w:rsidP="00905F0D">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5B34C2C" w14:textId="77777777" w:rsidR="00625AAA" w:rsidRDefault="00625AAA"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A7E15FE" w14:textId="77777777"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21E7B3B" w14:textId="77777777" w:rsidR="008B194A" w:rsidRDefault="008B194A" w:rsidP="00625AAA">
      <w:pPr>
        <w:rPr>
          <w:i/>
          <w:color w:val="FF0000"/>
        </w:rPr>
      </w:pPr>
    </w:p>
    <w:p w14:paraId="366A44A0" w14:textId="77777777" w:rsidR="002D7BBF" w:rsidRDefault="002D7BBF" w:rsidP="00625AAA">
      <w:pPr>
        <w:rPr>
          <w:i/>
          <w:color w:val="FF0000"/>
        </w:rPr>
      </w:pPr>
    </w:p>
    <w:p w14:paraId="0B2EBA28" w14:textId="77777777" w:rsidR="00EC2D76" w:rsidRDefault="00EC2D76" w:rsidP="00625AAA">
      <w:pPr>
        <w:rPr>
          <w:i/>
          <w:color w:val="FF0000"/>
        </w:rPr>
      </w:pPr>
    </w:p>
    <w:p w14:paraId="1C9CB125" w14:textId="77777777" w:rsidR="00EC2D76" w:rsidRDefault="00EC2D76" w:rsidP="00EC2D76">
      <w:pPr>
        <w:rPr>
          <w:i/>
          <w:sz w:val="22"/>
          <w:szCs w:val="22"/>
        </w:rPr>
      </w:pPr>
    </w:p>
    <w:p w14:paraId="42448CF7" w14:textId="77777777" w:rsidR="00EC2D76" w:rsidRDefault="00EC2D76" w:rsidP="00EC2D76">
      <w:pPr>
        <w:rPr>
          <w:i/>
          <w:sz w:val="22"/>
          <w:szCs w:val="22"/>
        </w:rPr>
      </w:pPr>
    </w:p>
    <w:p w14:paraId="5AE0C63B" w14:textId="4FCA571F" w:rsidR="00EC2D76" w:rsidRPr="00B3532D" w:rsidRDefault="00EC2D76" w:rsidP="00EC2D76">
      <w:r>
        <w:rPr>
          <w:i/>
          <w:sz w:val="22"/>
          <w:lang w:val="pl-PL"/>
        </w:rPr>
        <w:t>Załącznik nr 9</w:t>
      </w:r>
      <w:r w:rsidRPr="00B3532D">
        <w:rPr>
          <w:i/>
          <w:sz w:val="22"/>
          <w:lang w:val="pl-PL"/>
        </w:rPr>
        <w:t xml:space="preserve"> do SWZ</w:t>
      </w:r>
      <w:r>
        <w:rPr>
          <w:i/>
          <w:sz w:val="22"/>
          <w:lang w:val="pl-PL"/>
        </w:rPr>
        <w:t xml:space="preserve"> ( jeżeli dotyczy)</w:t>
      </w:r>
    </w:p>
    <w:p w14:paraId="7C21B1DA" w14:textId="77777777" w:rsidR="00EC2D76" w:rsidRPr="00B3532D" w:rsidRDefault="00EC2D76" w:rsidP="00EC2D76">
      <w:pPr>
        <w:rPr>
          <w:rFonts w:ascii="Arial" w:hAnsi="Arial"/>
          <w:i/>
          <w:sz w:val="16"/>
        </w:rPr>
      </w:pPr>
    </w:p>
    <w:p w14:paraId="33B0F208" w14:textId="77777777" w:rsidR="00EC2D76" w:rsidRPr="00B3532D" w:rsidRDefault="00EC2D76" w:rsidP="00EC2D76">
      <w:pPr>
        <w:ind w:left="5954"/>
        <w:rPr>
          <w:b/>
          <w:sz w:val="22"/>
        </w:rPr>
      </w:pPr>
      <w:r w:rsidRPr="00B3532D">
        <w:rPr>
          <w:rFonts w:ascii="Arial" w:hAnsi="Arial"/>
          <w:i/>
          <w:sz w:val="16"/>
        </w:rPr>
        <w:t xml:space="preserve">                                                                                                    </w:t>
      </w:r>
      <w:r w:rsidRPr="00B3532D">
        <w:rPr>
          <w:b/>
          <w:u w:val="single"/>
        </w:rPr>
        <w:t>Zamawiający:</w:t>
      </w:r>
    </w:p>
    <w:p w14:paraId="2641DDDF" w14:textId="77777777" w:rsidR="00EC2D76" w:rsidRPr="00B3532D" w:rsidRDefault="00EC2D76" w:rsidP="00EC2D76">
      <w:pPr>
        <w:jc w:val="right"/>
        <w:rPr>
          <w:b/>
        </w:rPr>
      </w:pPr>
      <w:r w:rsidRPr="00B3532D">
        <w:rPr>
          <w:b/>
          <w:sz w:val="22"/>
        </w:rPr>
        <w:t>Specjalistyczny Szpital im. dra Alfreda Sokołowskiego</w:t>
      </w:r>
    </w:p>
    <w:p w14:paraId="47E979FF" w14:textId="77777777" w:rsidR="00EC2D76" w:rsidRPr="00B3532D" w:rsidRDefault="00EC2D76" w:rsidP="00EC2D76">
      <w:pPr>
        <w:ind w:left="5953"/>
        <w:rPr>
          <w:b/>
        </w:rPr>
      </w:pPr>
      <w:r w:rsidRPr="00B3532D">
        <w:rPr>
          <w:b/>
        </w:rPr>
        <w:t>ul. Sokołowskiego 4</w:t>
      </w:r>
    </w:p>
    <w:p w14:paraId="62F9F823" w14:textId="77777777" w:rsidR="00EC2D76" w:rsidRPr="00B3532D" w:rsidRDefault="00EC2D76" w:rsidP="00EC2D76">
      <w:pPr>
        <w:ind w:left="5245" w:firstLine="708"/>
        <w:rPr>
          <w:rFonts w:ascii="Arial" w:hAnsi="Arial"/>
          <w:i/>
          <w:sz w:val="16"/>
        </w:rPr>
      </w:pPr>
      <w:r w:rsidRPr="00B3532D">
        <w:rPr>
          <w:b/>
        </w:rPr>
        <w:t>58-309 Wałbrzych</w:t>
      </w:r>
    </w:p>
    <w:p w14:paraId="2AB14204" w14:textId="77777777" w:rsidR="00EC2D76" w:rsidRPr="00B3532D" w:rsidRDefault="00EC2D76" w:rsidP="00EC2D76">
      <w:pPr>
        <w:rPr>
          <w:rFonts w:ascii="Arial" w:hAnsi="Arial"/>
          <w:i/>
          <w:sz w:val="16"/>
        </w:rPr>
      </w:pPr>
    </w:p>
    <w:p w14:paraId="6D3E4B1F" w14:textId="77777777" w:rsidR="00EC2D76" w:rsidRPr="00B3532D" w:rsidRDefault="00EC2D76" w:rsidP="00EC2D76">
      <w:pPr>
        <w:rPr>
          <w:rFonts w:ascii="Arial" w:hAnsi="Arial"/>
          <w:i/>
          <w:sz w:val="16"/>
        </w:rPr>
      </w:pPr>
    </w:p>
    <w:p w14:paraId="09D4E2E5" w14:textId="77777777" w:rsidR="00EC2D76" w:rsidRPr="00A170A9" w:rsidRDefault="00EC2D76" w:rsidP="00EC2D76">
      <w:pPr>
        <w:rPr>
          <w:b/>
          <w:sz w:val="22"/>
          <w:szCs w:val="22"/>
        </w:rPr>
      </w:pPr>
      <w:r w:rsidRPr="00A170A9">
        <w:rPr>
          <w:sz w:val="16"/>
        </w:rPr>
        <w:t xml:space="preserve"> </w:t>
      </w:r>
      <w:r w:rsidRPr="00A170A9">
        <w:rPr>
          <w:b/>
          <w:sz w:val="22"/>
          <w:szCs w:val="22"/>
        </w:rPr>
        <w:t>Wykonawca:</w:t>
      </w:r>
    </w:p>
    <w:p w14:paraId="47111DC5" w14:textId="77777777" w:rsidR="00EC2D76" w:rsidRPr="00B3532D" w:rsidRDefault="00EC2D76" w:rsidP="00EC2D76">
      <w:pPr>
        <w:rPr>
          <w:rFonts w:ascii="Arial" w:hAnsi="Arial"/>
          <w:i/>
          <w:sz w:val="16"/>
        </w:rPr>
      </w:pPr>
    </w:p>
    <w:p w14:paraId="76AFD958" w14:textId="77777777" w:rsidR="00EC2D76" w:rsidRPr="00B3532D" w:rsidRDefault="00EC2D76" w:rsidP="00EC2D76">
      <w:pPr>
        <w:rPr>
          <w:rFonts w:ascii="Arial" w:hAnsi="Arial"/>
          <w:i/>
          <w:sz w:val="16"/>
        </w:rPr>
      </w:pPr>
    </w:p>
    <w:p w14:paraId="5331E972" w14:textId="77777777" w:rsidR="00EC2D76" w:rsidRPr="00B3532D" w:rsidRDefault="00EC2D76" w:rsidP="00EC2D76">
      <w:pPr>
        <w:rPr>
          <w:rFonts w:ascii="Arial" w:hAnsi="Arial"/>
          <w:i/>
          <w:sz w:val="16"/>
        </w:rPr>
      </w:pPr>
    </w:p>
    <w:p w14:paraId="3CD5AA95" w14:textId="77777777" w:rsidR="00EC2D76" w:rsidRPr="00B3532D" w:rsidRDefault="00EC2D76" w:rsidP="00EC2D76">
      <w:pPr>
        <w:rPr>
          <w:rFonts w:ascii="Arial" w:hAnsi="Arial"/>
          <w:i/>
          <w:sz w:val="16"/>
        </w:rPr>
      </w:pPr>
      <w:r w:rsidRPr="00B3532D">
        <w:rPr>
          <w:rFonts w:ascii="Arial" w:hAnsi="Arial"/>
          <w:i/>
          <w:sz w:val="16"/>
        </w:rPr>
        <w:t>................................................................</w:t>
      </w:r>
    </w:p>
    <w:p w14:paraId="6BFDECBE" w14:textId="77777777" w:rsidR="00EC2D76" w:rsidRPr="00B3532D" w:rsidRDefault="00EC2D76" w:rsidP="00EC2D76">
      <w:pPr>
        <w:rPr>
          <w:rFonts w:ascii="Arial" w:hAnsi="Arial"/>
          <w:i/>
          <w:sz w:val="16"/>
        </w:rPr>
      </w:pPr>
    </w:p>
    <w:p w14:paraId="07703455" w14:textId="77777777" w:rsidR="00EC2D76" w:rsidRPr="00B3532D" w:rsidRDefault="00EC2D76" w:rsidP="00EC2D76">
      <w:pPr>
        <w:rPr>
          <w:rFonts w:ascii="Arial" w:hAnsi="Arial"/>
          <w:i/>
          <w:sz w:val="20"/>
        </w:rPr>
      </w:pPr>
    </w:p>
    <w:p w14:paraId="7694455E" w14:textId="77777777" w:rsidR="00EC2D76" w:rsidRPr="00366EAE" w:rsidRDefault="00EC2D76" w:rsidP="00EC2D76">
      <w:pPr>
        <w:jc w:val="center"/>
        <w:rPr>
          <w:b/>
          <w:sz w:val="28"/>
          <w:szCs w:val="28"/>
        </w:rPr>
      </w:pPr>
      <w:r w:rsidRPr="00366EAE">
        <w:rPr>
          <w:b/>
          <w:sz w:val="28"/>
          <w:szCs w:val="28"/>
        </w:rPr>
        <w:t>TABELA – PODWYKONAWCY</w:t>
      </w:r>
    </w:p>
    <w:p w14:paraId="31361299" w14:textId="77777777" w:rsidR="00EC2D76" w:rsidRPr="00B3532D" w:rsidRDefault="00EC2D76" w:rsidP="00EC2D76"/>
    <w:p w14:paraId="02743D58" w14:textId="77777777" w:rsidR="00EC2D76" w:rsidRPr="00B3532D" w:rsidRDefault="00EC2D76" w:rsidP="00EC2D76">
      <w:pPr>
        <w:widowControl/>
        <w:suppressAutoHyphens w:val="0"/>
        <w:spacing w:line="360" w:lineRule="auto"/>
        <w:jc w:val="both"/>
        <w:rPr>
          <w:sz w:val="22"/>
          <w:szCs w:val="22"/>
          <w:lang w:val="pl-PL"/>
        </w:rPr>
      </w:pPr>
      <w:r w:rsidRPr="00B3532D">
        <w:rPr>
          <w:sz w:val="22"/>
          <w:szCs w:val="22"/>
          <w:lang w:val="pl-PL"/>
        </w:rPr>
        <w:t>Nazwa Wykonawcy:</w:t>
      </w:r>
    </w:p>
    <w:p w14:paraId="40621091" w14:textId="77777777" w:rsidR="00EC2D76" w:rsidRPr="00B3532D" w:rsidRDefault="00EC2D76" w:rsidP="00EC2D76">
      <w:pPr>
        <w:spacing w:after="120"/>
        <w:ind w:left="846" w:hanging="426"/>
        <w:jc w:val="both"/>
        <w:rPr>
          <w:sz w:val="22"/>
          <w:szCs w:val="22"/>
          <w:lang w:val="pl-PL"/>
        </w:rPr>
      </w:pPr>
      <w:r w:rsidRPr="00B3532D">
        <w:rPr>
          <w:sz w:val="22"/>
          <w:szCs w:val="22"/>
          <w:lang w:val="pl-PL"/>
        </w:rPr>
        <w:t>..................................................................................................................................</w:t>
      </w:r>
    </w:p>
    <w:p w14:paraId="0D225BFB" w14:textId="77777777" w:rsidR="00EC2D76" w:rsidRPr="00B3532D" w:rsidRDefault="00EC2D76" w:rsidP="00EC2D76">
      <w:pPr>
        <w:widowControl/>
        <w:suppressAutoHyphens w:val="0"/>
        <w:spacing w:line="360" w:lineRule="auto"/>
        <w:jc w:val="both"/>
        <w:rPr>
          <w:sz w:val="22"/>
          <w:szCs w:val="22"/>
          <w:lang w:val="pl-PL"/>
        </w:rPr>
      </w:pPr>
      <w:r w:rsidRPr="00B3532D">
        <w:rPr>
          <w:sz w:val="22"/>
          <w:szCs w:val="22"/>
          <w:lang w:val="pl-PL"/>
        </w:rPr>
        <w:t>Adres Wykonawcy:</w:t>
      </w:r>
    </w:p>
    <w:p w14:paraId="7A2F535E" w14:textId="77777777" w:rsidR="00EC2D76" w:rsidRPr="00B3532D" w:rsidRDefault="00EC2D76" w:rsidP="00EC2D76">
      <w:pPr>
        <w:spacing w:after="120"/>
        <w:ind w:left="426"/>
        <w:jc w:val="both"/>
        <w:rPr>
          <w:sz w:val="22"/>
          <w:szCs w:val="22"/>
          <w:lang w:val="pl-PL"/>
        </w:rPr>
      </w:pPr>
      <w:r w:rsidRPr="00B3532D">
        <w:rPr>
          <w:sz w:val="22"/>
          <w:szCs w:val="22"/>
          <w:lang w:val="pl-PL"/>
        </w:rPr>
        <w:t>...................................................................................................................................</w:t>
      </w:r>
    </w:p>
    <w:p w14:paraId="049E3D48" w14:textId="77777777" w:rsidR="00EC2D76" w:rsidRPr="00B3532D" w:rsidRDefault="00EC2D76" w:rsidP="00EC2D76">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EC2D76" w:rsidRPr="00B3532D" w14:paraId="51F3CF2C" w14:textId="77777777" w:rsidTr="004D7C78">
        <w:trPr>
          <w:trHeight w:val="746"/>
        </w:trPr>
        <w:tc>
          <w:tcPr>
            <w:tcW w:w="1077" w:type="dxa"/>
          </w:tcPr>
          <w:p w14:paraId="45A197A5" w14:textId="77777777" w:rsidR="00EC2D76" w:rsidRPr="00B3532D" w:rsidRDefault="00EC2D76" w:rsidP="004D7C78"/>
          <w:p w14:paraId="63438063" w14:textId="77777777" w:rsidR="00EC2D76" w:rsidRPr="00B3532D" w:rsidRDefault="00EC2D76" w:rsidP="004D7C78">
            <w:pPr>
              <w:jc w:val="center"/>
            </w:pPr>
            <w:r w:rsidRPr="00B3532D">
              <w:t>Lp.</w:t>
            </w:r>
          </w:p>
        </w:tc>
        <w:tc>
          <w:tcPr>
            <w:tcW w:w="3813" w:type="dxa"/>
          </w:tcPr>
          <w:p w14:paraId="2FA141F0" w14:textId="77777777" w:rsidR="00EC2D76" w:rsidRPr="00B3532D" w:rsidRDefault="00EC2D76" w:rsidP="004D7C78"/>
          <w:p w14:paraId="586B6436" w14:textId="77777777" w:rsidR="00EC2D76" w:rsidRPr="00B3532D" w:rsidRDefault="00EC2D76" w:rsidP="004D7C78">
            <w:pPr>
              <w:jc w:val="center"/>
            </w:pPr>
            <w:r w:rsidRPr="00B3532D">
              <w:t>Nazwa podwykonawcy</w:t>
            </w:r>
          </w:p>
        </w:tc>
        <w:tc>
          <w:tcPr>
            <w:tcW w:w="3969" w:type="dxa"/>
          </w:tcPr>
          <w:p w14:paraId="2AF04528" w14:textId="77777777" w:rsidR="00EC2D76" w:rsidRPr="00B3532D" w:rsidRDefault="00EC2D76" w:rsidP="004D7C78"/>
          <w:p w14:paraId="5E99EBB1" w14:textId="77777777" w:rsidR="00EC2D76" w:rsidRPr="00B3532D" w:rsidRDefault="00EC2D76" w:rsidP="004D7C78">
            <w:pPr>
              <w:jc w:val="center"/>
            </w:pPr>
            <w:r w:rsidRPr="00B3532D">
              <w:t>Zakres zlecony podwykonawcy</w:t>
            </w:r>
          </w:p>
        </w:tc>
      </w:tr>
      <w:tr w:rsidR="00EC2D76" w:rsidRPr="00B3532D" w14:paraId="7B2EE00D" w14:textId="77777777" w:rsidTr="004D7C78">
        <w:trPr>
          <w:trHeight w:val="575"/>
        </w:trPr>
        <w:tc>
          <w:tcPr>
            <w:tcW w:w="1077" w:type="dxa"/>
          </w:tcPr>
          <w:p w14:paraId="115FBE14" w14:textId="77777777" w:rsidR="00EC2D76" w:rsidRPr="00B3532D" w:rsidRDefault="00EC2D76" w:rsidP="004D7C78"/>
        </w:tc>
        <w:tc>
          <w:tcPr>
            <w:tcW w:w="3813" w:type="dxa"/>
          </w:tcPr>
          <w:p w14:paraId="210BB8BE" w14:textId="77777777" w:rsidR="00EC2D76" w:rsidRPr="00B3532D" w:rsidRDefault="00EC2D76" w:rsidP="004D7C78"/>
        </w:tc>
        <w:tc>
          <w:tcPr>
            <w:tcW w:w="3969" w:type="dxa"/>
          </w:tcPr>
          <w:p w14:paraId="59BB22B2" w14:textId="77777777" w:rsidR="00EC2D76" w:rsidRPr="00B3532D" w:rsidRDefault="00EC2D76" w:rsidP="004D7C78"/>
        </w:tc>
      </w:tr>
      <w:tr w:rsidR="00EC2D76" w:rsidRPr="00B3532D" w14:paraId="4EC872CD" w14:textId="77777777" w:rsidTr="004D7C78">
        <w:trPr>
          <w:trHeight w:val="571"/>
        </w:trPr>
        <w:tc>
          <w:tcPr>
            <w:tcW w:w="1077" w:type="dxa"/>
          </w:tcPr>
          <w:p w14:paraId="5056474F" w14:textId="77777777" w:rsidR="00EC2D76" w:rsidRPr="00B3532D" w:rsidRDefault="00EC2D76" w:rsidP="004D7C78"/>
        </w:tc>
        <w:tc>
          <w:tcPr>
            <w:tcW w:w="3813" w:type="dxa"/>
          </w:tcPr>
          <w:p w14:paraId="18FA93D1" w14:textId="77777777" w:rsidR="00EC2D76" w:rsidRPr="00B3532D" w:rsidRDefault="00EC2D76" w:rsidP="004D7C78"/>
        </w:tc>
        <w:tc>
          <w:tcPr>
            <w:tcW w:w="3969" w:type="dxa"/>
          </w:tcPr>
          <w:p w14:paraId="600584E7" w14:textId="77777777" w:rsidR="00EC2D76" w:rsidRPr="00B3532D" w:rsidRDefault="00EC2D76" w:rsidP="004D7C78"/>
        </w:tc>
      </w:tr>
    </w:tbl>
    <w:p w14:paraId="7AE8F6FD" w14:textId="2882D6DE" w:rsidR="00EC2D76" w:rsidRPr="001F77EF" w:rsidRDefault="00EC2D76" w:rsidP="00EC2D76">
      <w:pPr>
        <w:overflowPunct/>
        <w:autoSpaceDE/>
        <w:autoSpaceDN/>
        <w:adjustRightInd/>
        <w:jc w:val="both"/>
        <w:textAlignment w:val="auto"/>
        <w:rPr>
          <w:b/>
          <w:bCs/>
          <w:sz w:val="22"/>
          <w:szCs w:val="22"/>
          <w:lang w:val="pl-PL"/>
        </w:rPr>
      </w:pPr>
      <w:r w:rsidRPr="00B3532D">
        <w:rPr>
          <w:sz w:val="22"/>
          <w:szCs w:val="22"/>
        </w:rPr>
        <w:t>Przedmiot Zamówienia</w:t>
      </w:r>
      <w:r>
        <w:rPr>
          <w:sz w:val="22"/>
          <w:szCs w:val="22"/>
        </w:rPr>
        <w:t xml:space="preserve"> </w:t>
      </w:r>
      <w:r w:rsidRPr="00B63AB8">
        <w:rPr>
          <w:b/>
          <w:bCs/>
          <w:sz w:val="22"/>
          <w:szCs w:val="22"/>
        </w:rPr>
        <w:t>„</w:t>
      </w:r>
      <w:r w:rsidR="00B24A82" w:rsidRPr="00B24A82">
        <w:rPr>
          <w:b/>
          <w:bCs/>
          <w:color w:val="000000"/>
          <w:sz w:val="22"/>
          <w:szCs w:val="22"/>
          <w:lang w:val="pl-PL"/>
        </w:rPr>
        <w:t>Dostawa materiałów medycznych na Oddziały Szpitalne</w:t>
      </w:r>
      <w:r w:rsidRPr="00B63AB8">
        <w:rPr>
          <w:b/>
          <w:bCs/>
          <w:sz w:val="22"/>
          <w:szCs w:val="22"/>
        </w:rPr>
        <w:t>”</w:t>
      </w:r>
      <w:r w:rsidRPr="00650D05">
        <w:rPr>
          <w:b/>
          <w:sz w:val="22"/>
          <w:szCs w:val="22"/>
        </w:rPr>
        <w:t>- Zp/</w:t>
      </w:r>
      <w:r w:rsidR="006A5CA4">
        <w:rPr>
          <w:b/>
          <w:sz w:val="22"/>
          <w:szCs w:val="22"/>
        </w:rPr>
        <w:t>3</w:t>
      </w:r>
      <w:r w:rsidR="00B24A82">
        <w:rPr>
          <w:b/>
          <w:sz w:val="22"/>
          <w:szCs w:val="22"/>
        </w:rPr>
        <w:t>9</w:t>
      </w:r>
      <w:r w:rsidR="006A5CA4">
        <w:rPr>
          <w:b/>
          <w:sz w:val="22"/>
          <w:szCs w:val="22"/>
        </w:rPr>
        <w:t>/PN</w:t>
      </w:r>
      <w:r w:rsidR="005B25B9">
        <w:rPr>
          <w:b/>
          <w:sz w:val="22"/>
          <w:szCs w:val="22"/>
        </w:rPr>
        <w:t>/23</w:t>
      </w:r>
      <w:r w:rsidRPr="007722F2">
        <w:rPr>
          <w:b/>
          <w:sz w:val="22"/>
          <w:szCs w:val="22"/>
        </w:rPr>
        <w:t>.</w:t>
      </w:r>
    </w:p>
    <w:p w14:paraId="565843EA" w14:textId="77777777" w:rsidR="00EC2D76" w:rsidRPr="00B3532D" w:rsidRDefault="00EC2D76" w:rsidP="00EC2D76">
      <w:pPr>
        <w:jc w:val="both"/>
        <w:rPr>
          <w:rFonts w:ascii="Arial" w:hAnsi="Arial"/>
          <w:sz w:val="28"/>
          <w:szCs w:val="28"/>
        </w:rPr>
      </w:pPr>
    </w:p>
    <w:p w14:paraId="13325987" w14:textId="77777777" w:rsidR="00EC2D76" w:rsidRPr="00B3532D" w:rsidRDefault="00EC2D76" w:rsidP="00EC2D76">
      <w:pPr>
        <w:tabs>
          <w:tab w:val="left" w:pos="2316"/>
        </w:tabs>
        <w:rPr>
          <w:b/>
          <w:sz w:val="18"/>
          <w:szCs w:val="18"/>
        </w:rPr>
      </w:pPr>
    </w:p>
    <w:p w14:paraId="0DA14AA4" w14:textId="77777777" w:rsidR="00EC2D76" w:rsidRPr="00B3532D" w:rsidRDefault="00EC2D76" w:rsidP="00EC2D76">
      <w:pPr>
        <w:rPr>
          <w:rFonts w:ascii="Arial" w:hAnsi="Arial"/>
          <w:sz w:val="28"/>
          <w:szCs w:val="28"/>
        </w:rPr>
      </w:pPr>
    </w:p>
    <w:p w14:paraId="7FB92AB3" w14:textId="77777777" w:rsidR="00EC2D76" w:rsidRPr="00B3532D" w:rsidRDefault="00EC2D76" w:rsidP="00EC2D76">
      <w:pPr>
        <w:rPr>
          <w:rFonts w:ascii="Arial" w:hAnsi="Arial"/>
          <w:sz w:val="28"/>
          <w:szCs w:val="28"/>
        </w:rPr>
      </w:pPr>
    </w:p>
    <w:p w14:paraId="7DA80CE9" w14:textId="77777777" w:rsidR="00EC2D76" w:rsidRPr="00B3532D" w:rsidRDefault="00EC2D76" w:rsidP="00EC2D76">
      <w:pPr>
        <w:rPr>
          <w:rFonts w:ascii="Arial" w:hAnsi="Arial"/>
          <w:sz w:val="28"/>
          <w:szCs w:val="28"/>
        </w:rPr>
      </w:pPr>
    </w:p>
    <w:p w14:paraId="33043876" w14:textId="77777777" w:rsidR="00EC2D76" w:rsidRPr="00B3532D" w:rsidRDefault="00EC2D76" w:rsidP="00EC2D76">
      <w:pPr>
        <w:rPr>
          <w:rFonts w:ascii="Arial" w:hAnsi="Arial"/>
          <w:sz w:val="28"/>
          <w:szCs w:val="28"/>
        </w:rPr>
      </w:pPr>
    </w:p>
    <w:p w14:paraId="43F6DD69" w14:textId="77777777" w:rsidR="00EC2D76" w:rsidRPr="00B3532D" w:rsidRDefault="00EC2D76" w:rsidP="00EC2D76">
      <w:pPr>
        <w:rPr>
          <w:rFonts w:ascii="Arial" w:hAnsi="Arial"/>
          <w:sz w:val="28"/>
          <w:szCs w:val="28"/>
        </w:rPr>
      </w:pPr>
    </w:p>
    <w:p w14:paraId="7098D71D" w14:textId="77777777" w:rsidR="00EC2D76" w:rsidRPr="00B3532D" w:rsidRDefault="00EC2D76" w:rsidP="00EC2D76">
      <w:pPr>
        <w:jc w:val="right"/>
      </w:pPr>
      <w:r w:rsidRPr="00B3532D">
        <w:t>..................................................................</w:t>
      </w:r>
    </w:p>
    <w:p w14:paraId="328168CD" w14:textId="77777777" w:rsidR="00EC2D76" w:rsidRPr="00B3532D" w:rsidRDefault="00EC2D76" w:rsidP="00EC2D76">
      <w:pPr>
        <w:ind w:left="4956" w:firstLine="708"/>
        <w:jc w:val="center"/>
        <w:rPr>
          <w:rFonts w:ascii="Arial" w:hAnsi="Arial"/>
          <w:i/>
          <w:sz w:val="16"/>
        </w:rPr>
      </w:pPr>
      <w:r w:rsidRPr="00B3532D">
        <w:rPr>
          <w:rFonts w:ascii="Arial" w:hAnsi="Arial"/>
          <w:i/>
          <w:sz w:val="16"/>
        </w:rPr>
        <w:t>(data i podpis Wykonawcy)</w:t>
      </w:r>
    </w:p>
    <w:p w14:paraId="299E3E4A" w14:textId="77777777" w:rsidR="00EC2D76" w:rsidRPr="00B3532D" w:rsidRDefault="00EC2D76" w:rsidP="00EC2D76">
      <w:pPr>
        <w:spacing w:line="360" w:lineRule="auto"/>
        <w:ind w:left="5664" w:firstLine="708"/>
        <w:jc w:val="both"/>
        <w:rPr>
          <w:rFonts w:ascii="Arial" w:hAnsi="Arial" w:cs="Arial"/>
          <w:i/>
          <w:sz w:val="16"/>
          <w:szCs w:val="16"/>
        </w:rPr>
      </w:pPr>
    </w:p>
    <w:p w14:paraId="25D77ED3" w14:textId="77777777" w:rsidR="002D7BBF" w:rsidRDefault="002D7BBF" w:rsidP="00625AAA">
      <w:pPr>
        <w:rPr>
          <w:i/>
          <w:color w:val="FF0000"/>
        </w:rPr>
      </w:pPr>
    </w:p>
    <w:p w14:paraId="3BD04CF2" w14:textId="77777777" w:rsidR="00EC2D76" w:rsidRDefault="00EC2D76" w:rsidP="00625AAA">
      <w:pPr>
        <w:rPr>
          <w:i/>
          <w:color w:val="FF0000"/>
        </w:rPr>
      </w:pPr>
    </w:p>
    <w:p w14:paraId="4124C6DE" w14:textId="77777777" w:rsidR="00EC2D76" w:rsidRDefault="00EC2D76" w:rsidP="00625AAA">
      <w:pPr>
        <w:rPr>
          <w:i/>
          <w:color w:val="FF0000"/>
        </w:rPr>
      </w:pPr>
    </w:p>
    <w:p w14:paraId="3AEDFC27" w14:textId="77777777" w:rsidR="00EC2D76" w:rsidRDefault="00EC2D76" w:rsidP="00625AAA">
      <w:pPr>
        <w:rPr>
          <w:i/>
          <w:color w:val="FF0000"/>
        </w:rPr>
      </w:pPr>
    </w:p>
    <w:p w14:paraId="56EF4546" w14:textId="77777777" w:rsidR="00EC2D76" w:rsidRDefault="00EC2D76" w:rsidP="00625AAA">
      <w:pPr>
        <w:rPr>
          <w:i/>
          <w:color w:val="FF0000"/>
        </w:rPr>
      </w:pPr>
    </w:p>
    <w:p w14:paraId="344177DB" w14:textId="77777777" w:rsidR="00EC2D76" w:rsidRDefault="00EC2D76" w:rsidP="00625AAA">
      <w:pPr>
        <w:rPr>
          <w:i/>
          <w:color w:val="FF0000"/>
        </w:rPr>
      </w:pPr>
    </w:p>
    <w:p w14:paraId="4E9FD5D7" w14:textId="77777777" w:rsidR="00EC2D76" w:rsidRDefault="00EC2D76" w:rsidP="00625AAA">
      <w:pPr>
        <w:rPr>
          <w:i/>
          <w:color w:val="FF0000"/>
        </w:rPr>
      </w:pPr>
    </w:p>
    <w:p w14:paraId="5729302E" w14:textId="77777777" w:rsidR="001D7232" w:rsidRDefault="001D7232" w:rsidP="00625AAA">
      <w:pPr>
        <w:rPr>
          <w:i/>
          <w:color w:val="FF0000"/>
        </w:rPr>
      </w:pPr>
    </w:p>
    <w:p w14:paraId="622A3225" w14:textId="77777777" w:rsidR="001D7232" w:rsidRDefault="001D7232" w:rsidP="00625AAA">
      <w:pPr>
        <w:rPr>
          <w:i/>
          <w:color w:val="FF0000"/>
        </w:rPr>
      </w:pPr>
    </w:p>
    <w:p w14:paraId="07D2A2B1" w14:textId="7D78856B" w:rsidR="001D7232" w:rsidRPr="003C3936" w:rsidRDefault="001D7232" w:rsidP="001D7232">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sidR="00EC2D76">
        <w:rPr>
          <w:i/>
          <w:sz w:val="22"/>
          <w:lang w:val="pl-PL"/>
        </w:rPr>
        <w:t>10</w:t>
      </w:r>
      <w:r w:rsidRPr="003C3936">
        <w:rPr>
          <w:i/>
          <w:sz w:val="22"/>
          <w:lang w:val="pl-PL"/>
        </w:rPr>
        <w:t xml:space="preserve"> do SWZ</w:t>
      </w:r>
    </w:p>
    <w:p w14:paraId="36B80D55" w14:textId="77777777" w:rsidR="00B7445E" w:rsidRPr="00FD48EB" w:rsidRDefault="00B7445E" w:rsidP="00B7445E">
      <w:pPr>
        <w:rPr>
          <w:i/>
        </w:rPr>
      </w:pPr>
    </w:p>
    <w:p w14:paraId="4DE45616" w14:textId="77777777" w:rsidR="00B7445E" w:rsidRPr="00FD48EB" w:rsidRDefault="00B7445E" w:rsidP="00B7445E">
      <w:pPr>
        <w:rPr>
          <w:rFonts w:ascii="Arial" w:hAnsi="Arial"/>
        </w:rPr>
      </w:pPr>
    </w:p>
    <w:p w14:paraId="4BC76C86" w14:textId="77777777" w:rsidR="00B7445E" w:rsidRPr="00FD48EB" w:rsidRDefault="00B7445E" w:rsidP="00B7445E">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3C9B250D" w14:textId="77777777" w:rsidR="00B7445E" w:rsidRPr="00FD48EB" w:rsidRDefault="00B7445E" w:rsidP="00B7445E">
      <w:pPr>
        <w:rPr>
          <w:sz w:val="18"/>
          <w:szCs w:val="18"/>
        </w:rPr>
      </w:pPr>
      <w:r w:rsidRPr="00FD48EB">
        <w:rPr>
          <w:rFonts w:ascii="Arial" w:hAnsi="Arial"/>
          <w:sz w:val="16"/>
        </w:rPr>
        <w:t xml:space="preserve">                      </w:t>
      </w:r>
      <w:r w:rsidRPr="00FD48EB">
        <w:rPr>
          <w:sz w:val="18"/>
          <w:szCs w:val="18"/>
        </w:rPr>
        <w:t>(Wykonawca)                                                                                                            (miejscowość i data)</w:t>
      </w:r>
    </w:p>
    <w:p w14:paraId="26E92B6E" w14:textId="77777777" w:rsidR="00B7445E" w:rsidRPr="00FD48EB" w:rsidRDefault="00B7445E" w:rsidP="00B7445E">
      <w:pPr>
        <w:rPr>
          <w:rFonts w:cs="Arial Unicode MS"/>
          <w:i/>
          <w:szCs w:val="24"/>
        </w:rPr>
      </w:pPr>
    </w:p>
    <w:p w14:paraId="5A33EE48" w14:textId="77777777" w:rsidR="00B7445E" w:rsidRPr="00FD48EB" w:rsidRDefault="00B7445E" w:rsidP="00B7445E">
      <w:pPr>
        <w:pStyle w:val="NormalnyWeb"/>
        <w:spacing w:line="360" w:lineRule="auto"/>
        <w:ind w:firstLine="567"/>
        <w:jc w:val="both"/>
        <w:rPr>
          <w:sz w:val="22"/>
          <w:szCs w:val="22"/>
          <w:lang w:val="pl-PL"/>
        </w:rPr>
      </w:pPr>
    </w:p>
    <w:p w14:paraId="15491966" w14:textId="77777777" w:rsidR="00B7445E" w:rsidRPr="00FD48EB" w:rsidRDefault="00B7445E" w:rsidP="00B7445E">
      <w:pPr>
        <w:pStyle w:val="NormalnyWeb"/>
        <w:spacing w:line="360" w:lineRule="auto"/>
        <w:ind w:firstLine="567"/>
        <w:jc w:val="both"/>
        <w:rPr>
          <w:sz w:val="28"/>
          <w:szCs w:val="28"/>
          <w:lang w:val="fr-FR"/>
        </w:rPr>
      </w:pPr>
      <w:r w:rsidRPr="00FD48EB">
        <w:rPr>
          <w:sz w:val="28"/>
          <w:szCs w:val="28"/>
          <w:lang w:val="fr-FR"/>
        </w:rPr>
        <w:t xml:space="preserve">                                      </w:t>
      </w:r>
    </w:p>
    <w:p w14:paraId="30601E58" w14:textId="77777777" w:rsidR="00B7445E" w:rsidRPr="00FD48EB" w:rsidRDefault="00B7445E" w:rsidP="00B7445E">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278E9F6" w14:textId="625BEBA3" w:rsidR="00B7445E" w:rsidRPr="00FD48EB" w:rsidRDefault="00B7445E" w:rsidP="00B7445E">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00A4714E"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14:paraId="23B473F6" w14:textId="77777777" w:rsidR="00B7445E" w:rsidRPr="00FD48EB" w:rsidRDefault="00B7445E" w:rsidP="00B7445E">
      <w:pPr>
        <w:pStyle w:val="NormalnyWeb"/>
        <w:spacing w:line="360" w:lineRule="auto"/>
        <w:ind w:firstLine="567"/>
        <w:jc w:val="both"/>
        <w:rPr>
          <w:sz w:val="22"/>
          <w:szCs w:val="22"/>
          <w:lang w:val="pl-PL"/>
        </w:rPr>
      </w:pPr>
    </w:p>
    <w:p w14:paraId="5CD165EE" w14:textId="77777777" w:rsidR="00B7445E" w:rsidRPr="00FD48EB" w:rsidRDefault="00B7445E" w:rsidP="00B7445E">
      <w:pPr>
        <w:pStyle w:val="Tekstpodstawowywcity"/>
        <w:rPr>
          <w:szCs w:val="24"/>
        </w:rPr>
      </w:pPr>
      <w:r w:rsidRPr="00FD48EB">
        <w:t xml:space="preserve">                                                                             .................................................................</w:t>
      </w:r>
    </w:p>
    <w:p w14:paraId="684032D3" w14:textId="77777777" w:rsidR="00B7445E" w:rsidRPr="00FD48EB" w:rsidRDefault="00B7445E" w:rsidP="00B7445E">
      <w:pPr>
        <w:pStyle w:val="Tekstpodstawowywcity"/>
        <w:rPr>
          <w:sz w:val="18"/>
          <w:szCs w:val="18"/>
        </w:rPr>
      </w:pPr>
      <w:r w:rsidRPr="00FD48EB">
        <w:rPr>
          <w:sz w:val="18"/>
          <w:szCs w:val="18"/>
        </w:rPr>
        <w:t xml:space="preserve">                                                                                              ( podpis Wykonawcy lub osób uprawnionych przez niego)</w:t>
      </w:r>
    </w:p>
    <w:p w14:paraId="01EAC0EB" w14:textId="77777777" w:rsidR="00B7445E" w:rsidRPr="00FD48EB" w:rsidRDefault="00B7445E" w:rsidP="00B7445E">
      <w:pPr>
        <w:jc w:val="both"/>
        <w:rPr>
          <w:szCs w:val="24"/>
        </w:rPr>
      </w:pPr>
    </w:p>
    <w:p w14:paraId="25F798F1" w14:textId="77777777" w:rsidR="00B7445E" w:rsidRPr="00FD48EB" w:rsidRDefault="00B7445E" w:rsidP="00B7445E">
      <w:pPr>
        <w:jc w:val="both"/>
      </w:pPr>
    </w:p>
    <w:p w14:paraId="26B3176B" w14:textId="77777777" w:rsidR="001D7232" w:rsidRPr="005F7ED1" w:rsidRDefault="001D7232" w:rsidP="00625AAA">
      <w:pPr>
        <w:rPr>
          <w:i/>
          <w:color w:val="FF0000"/>
        </w:rPr>
      </w:pPr>
    </w:p>
    <w:sectPr w:rsidR="001D7232" w:rsidRPr="005F7ED1" w:rsidSect="00E209FC">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1471C1" w:rsidRDefault="001471C1" w:rsidP="00652D6D">
      <w:r>
        <w:separator/>
      </w:r>
    </w:p>
  </w:endnote>
  <w:endnote w:type="continuationSeparator" w:id="0">
    <w:p w14:paraId="3D4D3F68" w14:textId="77777777" w:rsidR="001471C1" w:rsidRDefault="001471C1"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0"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14:paraId="0501C4AA" w14:textId="5ED1E03F" w:rsidR="001471C1" w:rsidRDefault="001471C1">
        <w:pPr>
          <w:pStyle w:val="Stopka"/>
          <w:jc w:val="right"/>
        </w:pPr>
        <w:r>
          <w:rPr>
            <w:sz w:val="16"/>
            <w:szCs w:val="16"/>
          </w:rPr>
          <w:fldChar w:fldCharType="begin"/>
        </w:r>
        <w:r>
          <w:rPr>
            <w:sz w:val="16"/>
            <w:szCs w:val="16"/>
          </w:rPr>
          <w:instrText>PAGE</w:instrText>
        </w:r>
        <w:r>
          <w:rPr>
            <w:sz w:val="16"/>
            <w:szCs w:val="16"/>
          </w:rPr>
          <w:fldChar w:fldCharType="separate"/>
        </w:r>
        <w:r w:rsidR="008C42E4">
          <w:rPr>
            <w:noProof/>
            <w:sz w:val="16"/>
            <w:szCs w:val="16"/>
          </w:rPr>
          <w:t>2</w:t>
        </w:r>
        <w:r>
          <w:rPr>
            <w:sz w:val="16"/>
            <w:szCs w:val="16"/>
          </w:rPr>
          <w:fldChar w:fldCharType="end"/>
        </w:r>
      </w:p>
      <w:p w14:paraId="2FE25F70" w14:textId="77777777" w:rsidR="001471C1" w:rsidRDefault="008C42E4">
        <w:pPr>
          <w:pStyle w:val="Stopka"/>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EndPr/>
    <w:sdtContent>
      <w:p w14:paraId="3D9430C2" w14:textId="02427152" w:rsidR="001471C1" w:rsidRDefault="001471C1">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8C42E4" w:rsidRPr="008C42E4">
          <w:rPr>
            <w:noProof/>
            <w:sz w:val="18"/>
            <w:szCs w:val="18"/>
            <w:lang w:val="pl-PL"/>
          </w:rPr>
          <w:t>23</w:t>
        </w:r>
        <w:r w:rsidRPr="00652D6D">
          <w:rPr>
            <w:sz w:val="18"/>
            <w:szCs w:val="18"/>
          </w:rPr>
          <w:fldChar w:fldCharType="end"/>
        </w:r>
      </w:p>
    </w:sdtContent>
  </w:sdt>
  <w:p w14:paraId="791F5259" w14:textId="77777777" w:rsidR="001471C1" w:rsidRDefault="001471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1471C1" w:rsidRDefault="001471C1" w:rsidP="00652D6D">
      <w:r>
        <w:separator/>
      </w:r>
    </w:p>
  </w:footnote>
  <w:footnote w:type="continuationSeparator" w:id="0">
    <w:p w14:paraId="7C4D70A7" w14:textId="77777777" w:rsidR="001471C1" w:rsidRDefault="001471C1" w:rsidP="00652D6D">
      <w:r>
        <w:continuationSeparator/>
      </w:r>
    </w:p>
  </w:footnote>
  <w:footnote w:id="1">
    <w:p w14:paraId="60098615" w14:textId="77777777" w:rsidR="001471C1" w:rsidRDefault="001471C1"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1471C1" w:rsidRDefault="001471C1"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1471C1" w:rsidRDefault="001471C1"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1471C1" w:rsidRDefault="001471C1"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1471C1" w:rsidRDefault="001471C1"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1471C1" w:rsidRDefault="001471C1"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1471C1" w:rsidRDefault="001471C1"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1471C1" w:rsidRDefault="001471C1"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1471C1" w:rsidRDefault="001471C1"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1471C1" w:rsidRDefault="001471C1"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1471C1" w:rsidRDefault="001471C1"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1471C1" w:rsidRDefault="001471C1"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26A6BCFD" w14:textId="77777777" w:rsidR="001471C1" w:rsidRDefault="001471C1"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1471C1" w:rsidRDefault="001471C1"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1471C1" w:rsidRDefault="001471C1"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1471C1" w:rsidRDefault="001471C1"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1471C1" w:rsidRDefault="001471C1"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1471C1" w:rsidRDefault="001471C1"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1471C1" w:rsidRDefault="001471C1"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1471C1" w:rsidRDefault="001471C1"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1471C1" w:rsidRDefault="001471C1"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1471C1" w:rsidRDefault="001471C1"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1471C1" w:rsidRDefault="001471C1"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1471C1" w:rsidRDefault="001471C1"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1471C1" w:rsidRDefault="001471C1"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1471C1" w:rsidRDefault="001471C1"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1471C1" w:rsidRDefault="001471C1"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1471C1" w:rsidRDefault="001471C1"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1471C1" w:rsidRDefault="001471C1"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1471C1" w:rsidRDefault="001471C1"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1471C1" w:rsidRDefault="001471C1"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1471C1" w:rsidRDefault="001471C1"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1471C1" w:rsidRDefault="001471C1"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1471C1" w:rsidRDefault="001471C1"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1471C1" w:rsidRDefault="001471C1"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1471C1" w:rsidRDefault="001471C1"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1471C1" w:rsidRDefault="001471C1"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1471C1" w:rsidRDefault="001471C1"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1471C1" w:rsidRDefault="001471C1"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1471C1" w:rsidRDefault="001471C1"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1471C1" w:rsidRDefault="001471C1"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1471C1" w:rsidRDefault="001471C1"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1471C1" w:rsidRDefault="001471C1"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1471C1" w:rsidRDefault="001471C1"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1471C1" w:rsidRDefault="001471C1"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1471C1" w:rsidRDefault="001471C1"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1471C1" w:rsidRDefault="001471C1"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1471C1" w:rsidRDefault="001471C1"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1471C1" w:rsidRDefault="001471C1"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1471C1" w:rsidRDefault="001471C1"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1471C1" w:rsidRDefault="001471C1"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80D81" w14:textId="72220CA9" w:rsidR="001471C1" w:rsidRPr="005A1530" w:rsidRDefault="001471C1" w:rsidP="00C32211">
    <w:pPr>
      <w:pStyle w:val="Nagwek0"/>
      <w:jc w:val="right"/>
      <w:rPr>
        <w:sz w:val="20"/>
      </w:rPr>
    </w:pPr>
    <w:r>
      <w:rPr>
        <w:sz w:val="20"/>
      </w:rPr>
      <w:t>Zp/39/PN/23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4AA6C1CA" w:rsidR="001471C1" w:rsidRPr="00556AEE" w:rsidRDefault="001471C1">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Zp/39/PN/23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8340C8"/>
    <w:multiLevelType w:val="hybridMultilevel"/>
    <w:tmpl w:val="15081AA6"/>
    <w:lvl w:ilvl="0" w:tplc="E1F0654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6187C06"/>
    <w:multiLevelType w:val="hybridMultilevel"/>
    <w:tmpl w:val="734A5094"/>
    <w:lvl w:ilvl="0" w:tplc="5B7404B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B142E2"/>
    <w:multiLevelType w:val="hybridMultilevel"/>
    <w:tmpl w:val="2904E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2"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9D12BF6"/>
    <w:multiLevelType w:val="hybridMultilevel"/>
    <w:tmpl w:val="95B4C4C8"/>
    <w:lvl w:ilvl="0" w:tplc="FD10047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D226A21"/>
    <w:multiLevelType w:val="hybridMultilevel"/>
    <w:tmpl w:val="68284524"/>
    <w:lvl w:ilvl="0" w:tplc="4FB6836C">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CB12F7"/>
    <w:multiLevelType w:val="hybridMultilevel"/>
    <w:tmpl w:val="D896869E"/>
    <w:lvl w:ilvl="0" w:tplc="C62AC1C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8"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29276E6"/>
    <w:multiLevelType w:val="hybridMultilevel"/>
    <w:tmpl w:val="3F2CF366"/>
    <w:lvl w:ilvl="0" w:tplc="46A247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6A59F8"/>
    <w:multiLevelType w:val="hybridMultilevel"/>
    <w:tmpl w:val="72C2ECF0"/>
    <w:lvl w:ilvl="0" w:tplc="099AB1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B25CC2"/>
    <w:multiLevelType w:val="hybridMultilevel"/>
    <w:tmpl w:val="6FF6C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8183234"/>
    <w:multiLevelType w:val="hybridMultilevel"/>
    <w:tmpl w:val="51AE106E"/>
    <w:lvl w:ilvl="0" w:tplc="77822F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6E092C"/>
    <w:multiLevelType w:val="hybridMultilevel"/>
    <w:tmpl w:val="14902F1E"/>
    <w:lvl w:ilvl="0" w:tplc="9D7C33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38FE1E10"/>
    <w:multiLevelType w:val="hybridMultilevel"/>
    <w:tmpl w:val="2ACAF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2529D9"/>
    <w:multiLevelType w:val="multilevel"/>
    <w:tmpl w:val="2380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48" w15:restartNumberingAfterBreak="0">
    <w:nsid w:val="3B875952"/>
    <w:multiLevelType w:val="hybridMultilevel"/>
    <w:tmpl w:val="BBAC2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E0018C"/>
    <w:multiLevelType w:val="multilevel"/>
    <w:tmpl w:val="407C28AA"/>
    <w:lvl w:ilvl="0">
      <w:start w:val="5"/>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15:restartNumberingAfterBreak="0">
    <w:nsid w:val="42C41D20"/>
    <w:multiLevelType w:val="hybridMultilevel"/>
    <w:tmpl w:val="F74849FC"/>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390336A"/>
    <w:multiLevelType w:val="singleLevel"/>
    <w:tmpl w:val="04150001"/>
    <w:lvl w:ilvl="0">
      <w:start w:val="1"/>
      <w:numFmt w:val="bullet"/>
      <w:lvlText w:val=""/>
      <w:lvlJc w:val="left"/>
      <w:pPr>
        <w:ind w:left="720" w:hanging="360"/>
      </w:pPr>
      <w:rPr>
        <w:rFonts w:ascii="Symbol" w:hAnsi="Symbol" w:hint="default"/>
      </w:rPr>
    </w:lvl>
  </w:abstractNum>
  <w:abstractNum w:abstractNumId="57" w15:restartNumberingAfterBreak="0">
    <w:nsid w:val="43FA0EBC"/>
    <w:multiLevelType w:val="hybridMultilevel"/>
    <w:tmpl w:val="E2660DEC"/>
    <w:lvl w:ilvl="0" w:tplc="A7DC21B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0B19F9"/>
    <w:multiLevelType w:val="multilevel"/>
    <w:tmpl w:val="355E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192DB7"/>
    <w:multiLevelType w:val="hybridMultilevel"/>
    <w:tmpl w:val="1E96D6CA"/>
    <w:lvl w:ilvl="0" w:tplc="0415000D">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0"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2"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65"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68"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72"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1E752EB"/>
    <w:multiLevelType w:val="hybridMultilevel"/>
    <w:tmpl w:val="6AF26240"/>
    <w:lvl w:ilvl="0" w:tplc="7DA009F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4BF5ACD"/>
    <w:multiLevelType w:val="hybridMultilevel"/>
    <w:tmpl w:val="6B26E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625044D"/>
    <w:multiLevelType w:val="hybridMultilevel"/>
    <w:tmpl w:val="58726782"/>
    <w:lvl w:ilvl="0" w:tplc="22D8FD94">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7B86ADE"/>
    <w:multiLevelType w:val="hybridMultilevel"/>
    <w:tmpl w:val="3B4C6392"/>
    <w:lvl w:ilvl="0" w:tplc="735AA86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91D6483"/>
    <w:multiLevelType w:val="hybridMultilevel"/>
    <w:tmpl w:val="6B169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A3621EE"/>
    <w:multiLevelType w:val="multilevel"/>
    <w:tmpl w:val="A17A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471846"/>
    <w:multiLevelType w:val="hybridMultilevel"/>
    <w:tmpl w:val="C88AD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B267D35"/>
    <w:multiLevelType w:val="hybridMultilevel"/>
    <w:tmpl w:val="6AEC404A"/>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5D666D6E"/>
    <w:multiLevelType w:val="hybridMultilevel"/>
    <w:tmpl w:val="CE900CAE"/>
    <w:lvl w:ilvl="0" w:tplc="5C80362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94"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0781597"/>
    <w:multiLevelType w:val="hybridMultilevel"/>
    <w:tmpl w:val="DE10B21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6" w15:restartNumberingAfterBreak="0">
    <w:nsid w:val="651B1885"/>
    <w:multiLevelType w:val="hybridMultilevel"/>
    <w:tmpl w:val="AD42702E"/>
    <w:lvl w:ilvl="0" w:tplc="A7DA075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5247349"/>
    <w:multiLevelType w:val="hybridMultilevel"/>
    <w:tmpl w:val="781082EE"/>
    <w:lvl w:ilvl="0" w:tplc="167602F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2B4ADD"/>
    <w:multiLevelType w:val="hybridMultilevel"/>
    <w:tmpl w:val="9BFEF3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6646787"/>
    <w:multiLevelType w:val="hybridMultilevel"/>
    <w:tmpl w:val="C0C02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9F14A0"/>
    <w:multiLevelType w:val="hybridMultilevel"/>
    <w:tmpl w:val="EE583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6C9C70C5"/>
    <w:multiLevelType w:val="hybridMultilevel"/>
    <w:tmpl w:val="1FDEFD54"/>
    <w:lvl w:ilvl="0" w:tplc="8C90E150">
      <w:start w:val="3"/>
      <w:numFmt w:val="bullet"/>
      <w:lvlText w:val="-"/>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3221F4B"/>
    <w:multiLevelType w:val="hybridMultilevel"/>
    <w:tmpl w:val="92F40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34560C6"/>
    <w:multiLevelType w:val="hybridMultilevel"/>
    <w:tmpl w:val="AF0E3874"/>
    <w:lvl w:ilvl="0" w:tplc="C0A4E2F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3"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15:restartNumberingAfterBreak="0">
    <w:nsid w:val="78146518"/>
    <w:multiLevelType w:val="hybridMultilevel"/>
    <w:tmpl w:val="25384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7CA631DF"/>
    <w:multiLevelType w:val="hybridMultilevel"/>
    <w:tmpl w:val="FF3C4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50"/>
  </w:num>
  <w:num w:numId="4">
    <w:abstractNumId w:val="64"/>
  </w:num>
  <w:num w:numId="5">
    <w:abstractNumId w:val="115"/>
  </w:num>
  <w:num w:numId="6">
    <w:abstractNumId w:val="49"/>
  </w:num>
  <w:num w:numId="7">
    <w:abstractNumId w:val="69"/>
  </w:num>
  <w:num w:numId="8">
    <w:abstractNumId w:val="68"/>
  </w:num>
  <w:num w:numId="9">
    <w:abstractNumId w:val="28"/>
  </w:num>
  <w:num w:numId="10">
    <w:abstractNumId w:val="72"/>
  </w:num>
  <w:num w:numId="11">
    <w:abstractNumId w:val="89"/>
  </w:num>
  <w:num w:numId="12">
    <w:abstractNumId w:val="39"/>
  </w:num>
  <w:num w:numId="13">
    <w:abstractNumId w:val="90"/>
  </w:num>
  <w:num w:numId="14">
    <w:abstractNumId w:val="15"/>
  </w:num>
  <w:num w:numId="15">
    <w:abstractNumId w:val="103"/>
  </w:num>
  <w:num w:numId="16">
    <w:abstractNumId w:val="12"/>
  </w:num>
  <w:num w:numId="17">
    <w:abstractNumId w:val="18"/>
  </w:num>
  <w:num w:numId="18">
    <w:abstractNumId w:val="21"/>
  </w:num>
  <w:num w:numId="19">
    <w:abstractNumId w:val="51"/>
  </w:num>
  <w:num w:numId="20">
    <w:abstractNumId w:val="105"/>
  </w:num>
  <w:num w:numId="21">
    <w:abstractNumId w:val="25"/>
  </w:num>
  <w:num w:numId="22">
    <w:abstractNumId w:val="10"/>
  </w:num>
  <w:num w:numId="23">
    <w:abstractNumId w:val="88"/>
  </w:num>
  <w:num w:numId="24">
    <w:abstractNumId w:val="24"/>
  </w:num>
  <w:num w:numId="25">
    <w:abstractNumId w:val="84"/>
  </w:num>
  <w:num w:numId="26">
    <w:abstractNumId w:val="66"/>
  </w:num>
  <w:num w:numId="27">
    <w:abstractNumId w:val="6"/>
  </w:num>
  <w:num w:numId="28">
    <w:abstractNumId w:val="27"/>
  </w:num>
  <w:num w:numId="29">
    <w:abstractNumId w:val="91"/>
  </w:num>
  <w:num w:numId="30">
    <w:abstractNumId w:val="76"/>
  </w:num>
  <w:num w:numId="31">
    <w:abstractNumId w:val="32"/>
  </w:num>
  <w:num w:numId="3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6"/>
  </w:num>
  <w:num w:numId="36">
    <w:abstractNumId w:val="23"/>
  </w:num>
  <w:num w:numId="37">
    <w:abstractNumId w:val="108"/>
  </w:num>
  <w:num w:numId="38">
    <w:abstractNumId w:val="30"/>
  </w:num>
  <w:num w:numId="39">
    <w:abstractNumId w:val="63"/>
  </w:num>
  <w:num w:numId="40">
    <w:abstractNumId w:val="87"/>
  </w:num>
  <w:num w:numId="41">
    <w:abstractNumId w:val="4"/>
  </w:num>
  <w:num w:numId="42">
    <w:abstractNumId w:val="71"/>
  </w:num>
  <w:num w:numId="43">
    <w:abstractNumId w:val="31"/>
  </w:num>
  <w:num w:numId="44">
    <w:abstractNumId w:val="37"/>
  </w:num>
  <w:num w:numId="45">
    <w:abstractNumId w:val="106"/>
  </w:num>
  <w:num w:numId="46">
    <w:abstractNumId w:val="5"/>
  </w:num>
  <w:num w:numId="47">
    <w:abstractNumId w:val="70"/>
  </w:num>
  <w:num w:numId="48">
    <w:abstractNumId w:val="67"/>
  </w:num>
  <w:num w:numId="49">
    <w:abstractNumId w:val="45"/>
  </w:num>
  <w:num w:numId="50">
    <w:abstractNumId w:val="54"/>
  </w:num>
  <w:num w:numId="51">
    <w:abstractNumId w:val="74"/>
  </w:num>
  <w:num w:numId="52">
    <w:abstractNumId w:val="52"/>
  </w:num>
  <w:num w:numId="53">
    <w:abstractNumId w:val="61"/>
  </w:num>
  <w:num w:numId="54">
    <w:abstractNumId w:val="20"/>
  </w:num>
  <w:num w:numId="55">
    <w:abstractNumId w:val="34"/>
  </w:num>
  <w:num w:numId="56">
    <w:abstractNumId w:val="47"/>
  </w:num>
  <w:num w:numId="57">
    <w:abstractNumId w:val="116"/>
  </w:num>
  <w:num w:numId="58">
    <w:abstractNumId w:val="42"/>
  </w:num>
  <w:num w:numId="59">
    <w:abstractNumId w:val="35"/>
  </w:num>
  <w:num w:numId="60">
    <w:abstractNumId w:val="65"/>
  </w:num>
  <w:num w:numId="61">
    <w:abstractNumId w:val="109"/>
  </w:num>
  <w:num w:numId="62">
    <w:abstractNumId w:val="118"/>
  </w:num>
  <w:num w:numId="63">
    <w:abstractNumId w:val="101"/>
  </w:num>
  <w:num w:numId="64">
    <w:abstractNumId w:val="100"/>
  </w:num>
  <w:num w:numId="65">
    <w:abstractNumId w:val="107"/>
  </w:num>
  <w:num w:numId="66">
    <w:abstractNumId w:val="85"/>
  </w:num>
  <w:num w:numId="67">
    <w:abstractNumId w:val="17"/>
  </w:num>
  <w:num w:numId="68">
    <w:abstractNumId w:val="62"/>
  </w:num>
  <w:num w:numId="69">
    <w:abstractNumId w:val="13"/>
  </w:num>
  <w:num w:numId="70">
    <w:abstractNumId w:val="9"/>
  </w:num>
  <w:num w:numId="71">
    <w:abstractNumId w:val="26"/>
  </w:num>
  <w:num w:numId="72">
    <w:abstractNumId w:val="94"/>
  </w:num>
  <w:num w:numId="73">
    <w:abstractNumId w:val="79"/>
  </w:num>
  <w:num w:numId="74">
    <w:abstractNumId w:val="41"/>
  </w:num>
  <w:num w:numId="75">
    <w:abstractNumId w:val="60"/>
  </w:num>
  <w:num w:numId="76">
    <w:abstractNumId w:val="86"/>
  </w:num>
  <w:num w:numId="77">
    <w:abstractNumId w:val="80"/>
  </w:num>
  <w:num w:numId="78">
    <w:abstractNumId w:val="14"/>
  </w:num>
  <w:num w:numId="79">
    <w:abstractNumId w:val="113"/>
  </w:num>
  <w:num w:numId="80">
    <w:abstractNumId w:val="16"/>
  </w:num>
  <w:num w:numId="81">
    <w:abstractNumId w:val="75"/>
  </w:num>
  <w:num w:numId="82">
    <w:abstractNumId w:val="56"/>
  </w:num>
  <w:num w:numId="83">
    <w:abstractNumId w:val="83"/>
  </w:num>
  <w:num w:numId="84">
    <w:abstractNumId w:val="8"/>
  </w:num>
  <w:num w:numId="85">
    <w:abstractNumId w:val="81"/>
  </w:num>
  <w:num w:numId="86">
    <w:abstractNumId w:val="38"/>
  </w:num>
  <w:num w:numId="87">
    <w:abstractNumId w:val="95"/>
  </w:num>
  <w:num w:numId="88">
    <w:abstractNumId w:val="59"/>
  </w:num>
  <w:num w:numId="89">
    <w:abstractNumId w:val="117"/>
  </w:num>
  <w:num w:numId="90">
    <w:abstractNumId w:val="114"/>
  </w:num>
  <w:num w:numId="91">
    <w:abstractNumId w:val="43"/>
  </w:num>
  <w:num w:numId="92">
    <w:abstractNumId w:val="104"/>
  </w:num>
  <w:num w:numId="93">
    <w:abstractNumId w:val="46"/>
  </w:num>
  <w:num w:numId="94">
    <w:abstractNumId w:val="58"/>
  </w:num>
  <w:num w:numId="95">
    <w:abstractNumId w:val="82"/>
  </w:num>
  <w:num w:numId="96">
    <w:abstractNumId w:val="98"/>
  </w:num>
  <w:num w:numId="97">
    <w:abstractNumId w:val="33"/>
  </w:num>
  <w:num w:numId="98">
    <w:abstractNumId w:val="22"/>
  </w:num>
  <w:num w:numId="99">
    <w:abstractNumId w:val="7"/>
  </w:num>
  <w:num w:numId="100">
    <w:abstractNumId w:val="29"/>
  </w:num>
  <w:num w:numId="101">
    <w:abstractNumId w:val="92"/>
  </w:num>
  <w:num w:numId="102">
    <w:abstractNumId w:val="3"/>
  </w:num>
  <w:num w:numId="103">
    <w:abstractNumId w:val="97"/>
  </w:num>
  <w:num w:numId="104">
    <w:abstractNumId w:val="19"/>
  </w:num>
  <w:num w:numId="105">
    <w:abstractNumId w:val="73"/>
  </w:num>
  <w:num w:numId="106">
    <w:abstractNumId w:val="57"/>
  </w:num>
  <w:num w:numId="107">
    <w:abstractNumId w:val="53"/>
  </w:num>
  <w:num w:numId="108">
    <w:abstractNumId w:val="111"/>
  </w:num>
  <w:num w:numId="109">
    <w:abstractNumId w:val="96"/>
  </w:num>
  <w:num w:numId="110">
    <w:abstractNumId w:val="40"/>
  </w:num>
  <w:num w:numId="111">
    <w:abstractNumId w:val="77"/>
  </w:num>
  <w:num w:numId="112">
    <w:abstractNumId w:val="78"/>
  </w:num>
  <w:num w:numId="113">
    <w:abstractNumId w:val="102"/>
  </w:num>
  <w:num w:numId="114">
    <w:abstractNumId w:val="48"/>
  </w:num>
  <w:num w:numId="115">
    <w:abstractNumId w:val="110"/>
  </w:num>
  <w:num w:numId="116">
    <w:abstractNumId w:val="99"/>
  </w:num>
  <w:num w:numId="117">
    <w:abstractNumId w:val="5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74035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20BB"/>
    <w:rsid w:val="00002659"/>
    <w:rsid w:val="00002793"/>
    <w:rsid w:val="00002E50"/>
    <w:rsid w:val="00003E42"/>
    <w:rsid w:val="00003F9C"/>
    <w:rsid w:val="00004382"/>
    <w:rsid w:val="000046D5"/>
    <w:rsid w:val="00004762"/>
    <w:rsid w:val="000049C2"/>
    <w:rsid w:val="00004D7C"/>
    <w:rsid w:val="0000517F"/>
    <w:rsid w:val="00005419"/>
    <w:rsid w:val="000054CF"/>
    <w:rsid w:val="00005B0D"/>
    <w:rsid w:val="00005CEE"/>
    <w:rsid w:val="00006092"/>
    <w:rsid w:val="00006660"/>
    <w:rsid w:val="00006696"/>
    <w:rsid w:val="00006910"/>
    <w:rsid w:val="00006A76"/>
    <w:rsid w:val="00006C2E"/>
    <w:rsid w:val="00006EFA"/>
    <w:rsid w:val="00007227"/>
    <w:rsid w:val="00007771"/>
    <w:rsid w:val="000078BE"/>
    <w:rsid w:val="00007AD1"/>
    <w:rsid w:val="00007DBA"/>
    <w:rsid w:val="00010606"/>
    <w:rsid w:val="0001104E"/>
    <w:rsid w:val="00011490"/>
    <w:rsid w:val="00011540"/>
    <w:rsid w:val="0001184D"/>
    <w:rsid w:val="00011C1F"/>
    <w:rsid w:val="00011CC1"/>
    <w:rsid w:val="00011F66"/>
    <w:rsid w:val="000123E0"/>
    <w:rsid w:val="00012DBB"/>
    <w:rsid w:val="00012E11"/>
    <w:rsid w:val="00012E2B"/>
    <w:rsid w:val="00012FE7"/>
    <w:rsid w:val="000131E7"/>
    <w:rsid w:val="000134C3"/>
    <w:rsid w:val="000135D8"/>
    <w:rsid w:val="0001362A"/>
    <w:rsid w:val="00013A06"/>
    <w:rsid w:val="0001480A"/>
    <w:rsid w:val="00014FBE"/>
    <w:rsid w:val="0001517C"/>
    <w:rsid w:val="000156D5"/>
    <w:rsid w:val="0001590E"/>
    <w:rsid w:val="00015B62"/>
    <w:rsid w:val="00015EA1"/>
    <w:rsid w:val="00015EF8"/>
    <w:rsid w:val="000160AF"/>
    <w:rsid w:val="00016474"/>
    <w:rsid w:val="000164B8"/>
    <w:rsid w:val="000169DB"/>
    <w:rsid w:val="00016DCA"/>
    <w:rsid w:val="00017CD1"/>
    <w:rsid w:val="00017FDC"/>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443"/>
    <w:rsid w:val="00025663"/>
    <w:rsid w:val="000258B2"/>
    <w:rsid w:val="000258E8"/>
    <w:rsid w:val="00025ABA"/>
    <w:rsid w:val="00025BE9"/>
    <w:rsid w:val="00025F13"/>
    <w:rsid w:val="00025F44"/>
    <w:rsid w:val="0002602A"/>
    <w:rsid w:val="00026241"/>
    <w:rsid w:val="00027849"/>
    <w:rsid w:val="00027ADA"/>
    <w:rsid w:val="00027C88"/>
    <w:rsid w:val="00030428"/>
    <w:rsid w:val="00030952"/>
    <w:rsid w:val="00030CDB"/>
    <w:rsid w:val="0003105F"/>
    <w:rsid w:val="00031534"/>
    <w:rsid w:val="00031D01"/>
    <w:rsid w:val="00031E04"/>
    <w:rsid w:val="000320F1"/>
    <w:rsid w:val="00032666"/>
    <w:rsid w:val="00032EC8"/>
    <w:rsid w:val="00032EE7"/>
    <w:rsid w:val="000332DC"/>
    <w:rsid w:val="000334D7"/>
    <w:rsid w:val="000336C3"/>
    <w:rsid w:val="0003382C"/>
    <w:rsid w:val="000340E8"/>
    <w:rsid w:val="00034AF8"/>
    <w:rsid w:val="00034B64"/>
    <w:rsid w:val="00034ED3"/>
    <w:rsid w:val="000357B7"/>
    <w:rsid w:val="00035806"/>
    <w:rsid w:val="00035846"/>
    <w:rsid w:val="00035856"/>
    <w:rsid w:val="00035C5A"/>
    <w:rsid w:val="00035D75"/>
    <w:rsid w:val="0003623E"/>
    <w:rsid w:val="00036828"/>
    <w:rsid w:val="00036849"/>
    <w:rsid w:val="00036871"/>
    <w:rsid w:val="00036C31"/>
    <w:rsid w:val="00036FBB"/>
    <w:rsid w:val="000370B1"/>
    <w:rsid w:val="000370E5"/>
    <w:rsid w:val="0003714A"/>
    <w:rsid w:val="00037170"/>
    <w:rsid w:val="00037217"/>
    <w:rsid w:val="00037525"/>
    <w:rsid w:val="00040F37"/>
    <w:rsid w:val="00041337"/>
    <w:rsid w:val="0004164A"/>
    <w:rsid w:val="00041BDB"/>
    <w:rsid w:val="00041DA4"/>
    <w:rsid w:val="00041E93"/>
    <w:rsid w:val="00042225"/>
    <w:rsid w:val="0004224E"/>
    <w:rsid w:val="00042889"/>
    <w:rsid w:val="00042976"/>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A62"/>
    <w:rsid w:val="00053C4D"/>
    <w:rsid w:val="00053F2E"/>
    <w:rsid w:val="00053F4C"/>
    <w:rsid w:val="00053F69"/>
    <w:rsid w:val="000542F5"/>
    <w:rsid w:val="000543F0"/>
    <w:rsid w:val="000544CE"/>
    <w:rsid w:val="00054755"/>
    <w:rsid w:val="0005482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807"/>
    <w:rsid w:val="00061A3E"/>
    <w:rsid w:val="00061BC8"/>
    <w:rsid w:val="0006211B"/>
    <w:rsid w:val="00062259"/>
    <w:rsid w:val="0006250F"/>
    <w:rsid w:val="000630B8"/>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32F"/>
    <w:rsid w:val="0007540B"/>
    <w:rsid w:val="000756EA"/>
    <w:rsid w:val="00075C0C"/>
    <w:rsid w:val="00075D2A"/>
    <w:rsid w:val="00075F5B"/>
    <w:rsid w:val="00076367"/>
    <w:rsid w:val="000763A7"/>
    <w:rsid w:val="00076816"/>
    <w:rsid w:val="000768C5"/>
    <w:rsid w:val="00076A5B"/>
    <w:rsid w:val="00076B6E"/>
    <w:rsid w:val="000770F2"/>
    <w:rsid w:val="00077463"/>
    <w:rsid w:val="000778C6"/>
    <w:rsid w:val="00077A15"/>
    <w:rsid w:val="00077B48"/>
    <w:rsid w:val="00077CA3"/>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B7"/>
    <w:rsid w:val="00094B37"/>
    <w:rsid w:val="00094CCB"/>
    <w:rsid w:val="00094D9D"/>
    <w:rsid w:val="00095051"/>
    <w:rsid w:val="00095654"/>
    <w:rsid w:val="000956A3"/>
    <w:rsid w:val="00095F02"/>
    <w:rsid w:val="00096649"/>
    <w:rsid w:val="00096883"/>
    <w:rsid w:val="00097437"/>
    <w:rsid w:val="000975BE"/>
    <w:rsid w:val="000977A2"/>
    <w:rsid w:val="00097A4C"/>
    <w:rsid w:val="000A0314"/>
    <w:rsid w:val="000A03B6"/>
    <w:rsid w:val="000A0560"/>
    <w:rsid w:val="000A0611"/>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5279"/>
    <w:rsid w:val="000A5865"/>
    <w:rsid w:val="000A60A2"/>
    <w:rsid w:val="000A6652"/>
    <w:rsid w:val="000A6A60"/>
    <w:rsid w:val="000A71F7"/>
    <w:rsid w:val="000A7987"/>
    <w:rsid w:val="000B02CB"/>
    <w:rsid w:val="000B031B"/>
    <w:rsid w:val="000B0432"/>
    <w:rsid w:val="000B0512"/>
    <w:rsid w:val="000B0784"/>
    <w:rsid w:val="000B1112"/>
    <w:rsid w:val="000B1C31"/>
    <w:rsid w:val="000B20CF"/>
    <w:rsid w:val="000B24DF"/>
    <w:rsid w:val="000B25F7"/>
    <w:rsid w:val="000B2D46"/>
    <w:rsid w:val="000B2F10"/>
    <w:rsid w:val="000B3178"/>
    <w:rsid w:val="000B32F0"/>
    <w:rsid w:val="000B3BF0"/>
    <w:rsid w:val="000B3EB3"/>
    <w:rsid w:val="000B4699"/>
    <w:rsid w:val="000B4947"/>
    <w:rsid w:val="000B4D23"/>
    <w:rsid w:val="000B4FDE"/>
    <w:rsid w:val="000B54D4"/>
    <w:rsid w:val="000B56F8"/>
    <w:rsid w:val="000B58D2"/>
    <w:rsid w:val="000B60A4"/>
    <w:rsid w:val="000B6563"/>
    <w:rsid w:val="000B66A0"/>
    <w:rsid w:val="000B6DF1"/>
    <w:rsid w:val="000B6F95"/>
    <w:rsid w:val="000B7072"/>
    <w:rsid w:val="000B7446"/>
    <w:rsid w:val="000B7AB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5C2"/>
    <w:rsid w:val="000C4777"/>
    <w:rsid w:val="000C49E3"/>
    <w:rsid w:val="000C49E9"/>
    <w:rsid w:val="000C5C9E"/>
    <w:rsid w:val="000C5DC1"/>
    <w:rsid w:val="000C5FFD"/>
    <w:rsid w:val="000C6685"/>
    <w:rsid w:val="000C673B"/>
    <w:rsid w:val="000C692B"/>
    <w:rsid w:val="000C6CDA"/>
    <w:rsid w:val="000C6E99"/>
    <w:rsid w:val="000C7149"/>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81F"/>
    <w:rsid w:val="000D5154"/>
    <w:rsid w:val="000D5C0E"/>
    <w:rsid w:val="000D5C31"/>
    <w:rsid w:val="000D5D8A"/>
    <w:rsid w:val="000D603B"/>
    <w:rsid w:val="000D62D6"/>
    <w:rsid w:val="000D67EE"/>
    <w:rsid w:val="000D7062"/>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63F"/>
    <w:rsid w:val="000E28CD"/>
    <w:rsid w:val="000E2CD5"/>
    <w:rsid w:val="000E2E1C"/>
    <w:rsid w:val="000E316F"/>
    <w:rsid w:val="000E32C0"/>
    <w:rsid w:val="000E3D4A"/>
    <w:rsid w:val="000E42BB"/>
    <w:rsid w:val="000E45F5"/>
    <w:rsid w:val="000E4CAB"/>
    <w:rsid w:val="000E4F57"/>
    <w:rsid w:val="000E5912"/>
    <w:rsid w:val="000E692B"/>
    <w:rsid w:val="000E6EEE"/>
    <w:rsid w:val="000E71D6"/>
    <w:rsid w:val="000E7659"/>
    <w:rsid w:val="000E7682"/>
    <w:rsid w:val="000E7FF0"/>
    <w:rsid w:val="000F0142"/>
    <w:rsid w:val="000F03DD"/>
    <w:rsid w:val="000F05AA"/>
    <w:rsid w:val="000F0725"/>
    <w:rsid w:val="000F0804"/>
    <w:rsid w:val="000F0862"/>
    <w:rsid w:val="000F08B2"/>
    <w:rsid w:val="000F0E7E"/>
    <w:rsid w:val="000F0E8D"/>
    <w:rsid w:val="000F1356"/>
    <w:rsid w:val="000F1BE7"/>
    <w:rsid w:val="000F2272"/>
    <w:rsid w:val="000F2B23"/>
    <w:rsid w:val="000F2B60"/>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B7C"/>
    <w:rsid w:val="00102C63"/>
    <w:rsid w:val="00102E8D"/>
    <w:rsid w:val="0010327A"/>
    <w:rsid w:val="001036C2"/>
    <w:rsid w:val="00103965"/>
    <w:rsid w:val="00103D61"/>
    <w:rsid w:val="00103D92"/>
    <w:rsid w:val="001047D3"/>
    <w:rsid w:val="00104A13"/>
    <w:rsid w:val="00104DB3"/>
    <w:rsid w:val="00104EFC"/>
    <w:rsid w:val="00104FDA"/>
    <w:rsid w:val="0010566C"/>
    <w:rsid w:val="00105952"/>
    <w:rsid w:val="00105CCE"/>
    <w:rsid w:val="00105D4D"/>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CAF"/>
    <w:rsid w:val="001121BC"/>
    <w:rsid w:val="00112829"/>
    <w:rsid w:val="00112CC8"/>
    <w:rsid w:val="00113045"/>
    <w:rsid w:val="0011307E"/>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F08"/>
    <w:rsid w:val="00124F67"/>
    <w:rsid w:val="00124FF8"/>
    <w:rsid w:val="001251DC"/>
    <w:rsid w:val="001253E5"/>
    <w:rsid w:val="001256A9"/>
    <w:rsid w:val="00125C12"/>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D29"/>
    <w:rsid w:val="00132E13"/>
    <w:rsid w:val="001336DC"/>
    <w:rsid w:val="0013392E"/>
    <w:rsid w:val="00134487"/>
    <w:rsid w:val="0013479D"/>
    <w:rsid w:val="001348F5"/>
    <w:rsid w:val="00134A3D"/>
    <w:rsid w:val="00134AAB"/>
    <w:rsid w:val="00134AEA"/>
    <w:rsid w:val="00134AEC"/>
    <w:rsid w:val="00134BC0"/>
    <w:rsid w:val="00134E59"/>
    <w:rsid w:val="00134EA7"/>
    <w:rsid w:val="001356C0"/>
    <w:rsid w:val="0013577B"/>
    <w:rsid w:val="00135C16"/>
    <w:rsid w:val="00135DE9"/>
    <w:rsid w:val="00136231"/>
    <w:rsid w:val="0013648D"/>
    <w:rsid w:val="0013672F"/>
    <w:rsid w:val="00136AAE"/>
    <w:rsid w:val="00136BAC"/>
    <w:rsid w:val="00136D45"/>
    <w:rsid w:val="00136F2A"/>
    <w:rsid w:val="001372C6"/>
    <w:rsid w:val="001373B8"/>
    <w:rsid w:val="0013740E"/>
    <w:rsid w:val="00137531"/>
    <w:rsid w:val="00137B2D"/>
    <w:rsid w:val="00137FA7"/>
    <w:rsid w:val="0014032B"/>
    <w:rsid w:val="001405EE"/>
    <w:rsid w:val="001408BD"/>
    <w:rsid w:val="001409C5"/>
    <w:rsid w:val="00140BEA"/>
    <w:rsid w:val="00140F39"/>
    <w:rsid w:val="001413C5"/>
    <w:rsid w:val="00141468"/>
    <w:rsid w:val="001416A8"/>
    <w:rsid w:val="001416C3"/>
    <w:rsid w:val="00141907"/>
    <w:rsid w:val="001419C7"/>
    <w:rsid w:val="00142761"/>
    <w:rsid w:val="00142C47"/>
    <w:rsid w:val="00142D71"/>
    <w:rsid w:val="00142DC5"/>
    <w:rsid w:val="00142E98"/>
    <w:rsid w:val="00143D6D"/>
    <w:rsid w:val="00144040"/>
    <w:rsid w:val="00144B4F"/>
    <w:rsid w:val="00144C03"/>
    <w:rsid w:val="00144E0C"/>
    <w:rsid w:val="001452F0"/>
    <w:rsid w:val="0014563D"/>
    <w:rsid w:val="001459B4"/>
    <w:rsid w:val="00146469"/>
    <w:rsid w:val="00146A93"/>
    <w:rsid w:val="00146E88"/>
    <w:rsid w:val="00146F30"/>
    <w:rsid w:val="001471C1"/>
    <w:rsid w:val="001473C7"/>
    <w:rsid w:val="0014744B"/>
    <w:rsid w:val="001479EF"/>
    <w:rsid w:val="00147A80"/>
    <w:rsid w:val="00147BAC"/>
    <w:rsid w:val="00150219"/>
    <w:rsid w:val="001503D0"/>
    <w:rsid w:val="001503FB"/>
    <w:rsid w:val="001505D0"/>
    <w:rsid w:val="0015074D"/>
    <w:rsid w:val="00150784"/>
    <w:rsid w:val="001507E9"/>
    <w:rsid w:val="0015080F"/>
    <w:rsid w:val="001509DE"/>
    <w:rsid w:val="00150C6E"/>
    <w:rsid w:val="00150EE2"/>
    <w:rsid w:val="00150FD8"/>
    <w:rsid w:val="00151494"/>
    <w:rsid w:val="00151CBA"/>
    <w:rsid w:val="00151D04"/>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B7F"/>
    <w:rsid w:val="00160F8B"/>
    <w:rsid w:val="001610A5"/>
    <w:rsid w:val="001613AC"/>
    <w:rsid w:val="001614BF"/>
    <w:rsid w:val="00161507"/>
    <w:rsid w:val="00161983"/>
    <w:rsid w:val="00161CAD"/>
    <w:rsid w:val="00161E75"/>
    <w:rsid w:val="0016256C"/>
    <w:rsid w:val="0016278D"/>
    <w:rsid w:val="00162993"/>
    <w:rsid w:val="00163A97"/>
    <w:rsid w:val="00163F1B"/>
    <w:rsid w:val="0016424B"/>
    <w:rsid w:val="0016437C"/>
    <w:rsid w:val="00164381"/>
    <w:rsid w:val="001645D2"/>
    <w:rsid w:val="00164DA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B70"/>
    <w:rsid w:val="00186BD0"/>
    <w:rsid w:val="00186E93"/>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99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79B"/>
    <w:rsid w:val="00197C07"/>
    <w:rsid w:val="00197D1F"/>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358B"/>
    <w:rsid w:val="001A3853"/>
    <w:rsid w:val="001A4020"/>
    <w:rsid w:val="001A4206"/>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B7F"/>
    <w:rsid w:val="001D04BC"/>
    <w:rsid w:val="001D0F23"/>
    <w:rsid w:val="001D156D"/>
    <w:rsid w:val="001D16FB"/>
    <w:rsid w:val="001D18F6"/>
    <w:rsid w:val="001D1D16"/>
    <w:rsid w:val="001D1DD0"/>
    <w:rsid w:val="001D2026"/>
    <w:rsid w:val="001D2066"/>
    <w:rsid w:val="001D21BD"/>
    <w:rsid w:val="001D2789"/>
    <w:rsid w:val="001D2B5E"/>
    <w:rsid w:val="001D2B73"/>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857"/>
    <w:rsid w:val="001D7946"/>
    <w:rsid w:val="001D796A"/>
    <w:rsid w:val="001D799F"/>
    <w:rsid w:val="001D7B3A"/>
    <w:rsid w:val="001E00E5"/>
    <w:rsid w:val="001E01CE"/>
    <w:rsid w:val="001E0215"/>
    <w:rsid w:val="001E0361"/>
    <w:rsid w:val="001E04CF"/>
    <w:rsid w:val="001E06F7"/>
    <w:rsid w:val="001E0775"/>
    <w:rsid w:val="001E10F0"/>
    <w:rsid w:val="001E1BBD"/>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4FE6"/>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2E4"/>
    <w:rsid w:val="001F0440"/>
    <w:rsid w:val="001F07BA"/>
    <w:rsid w:val="001F0BD9"/>
    <w:rsid w:val="001F14DC"/>
    <w:rsid w:val="001F152C"/>
    <w:rsid w:val="001F17C5"/>
    <w:rsid w:val="001F17EE"/>
    <w:rsid w:val="001F1838"/>
    <w:rsid w:val="001F1839"/>
    <w:rsid w:val="001F1AA3"/>
    <w:rsid w:val="001F1D31"/>
    <w:rsid w:val="001F1FC5"/>
    <w:rsid w:val="001F210D"/>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766"/>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E3"/>
    <w:rsid w:val="00212518"/>
    <w:rsid w:val="002125DD"/>
    <w:rsid w:val="00212796"/>
    <w:rsid w:val="00212AED"/>
    <w:rsid w:val="00212B1C"/>
    <w:rsid w:val="00213589"/>
    <w:rsid w:val="002139D9"/>
    <w:rsid w:val="00213DBF"/>
    <w:rsid w:val="00213FF9"/>
    <w:rsid w:val="00214048"/>
    <w:rsid w:val="00214A2B"/>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1176"/>
    <w:rsid w:val="0022128A"/>
    <w:rsid w:val="002216D3"/>
    <w:rsid w:val="00221A16"/>
    <w:rsid w:val="00221CEB"/>
    <w:rsid w:val="00222250"/>
    <w:rsid w:val="002222A4"/>
    <w:rsid w:val="00222A22"/>
    <w:rsid w:val="00222B3A"/>
    <w:rsid w:val="00223092"/>
    <w:rsid w:val="00223161"/>
    <w:rsid w:val="00223246"/>
    <w:rsid w:val="00223655"/>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5D7"/>
    <w:rsid w:val="00227960"/>
    <w:rsid w:val="00227AE9"/>
    <w:rsid w:val="00227F0E"/>
    <w:rsid w:val="0023001F"/>
    <w:rsid w:val="0023011B"/>
    <w:rsid w:val="002301A9"/>
    <w:rsid w:val="002303BB"/>
    <w:rsid w:val="00230750"/>
    <w:rsid w:val="00230DE0"/>
    <w:rsid w:val="00231233"/>
    <w:rsid w:val="00231301"/>
    <w:rsid w:val="002314CF"/>
    <w:rsid w:val="0023171E"/>
    <w:rsid w:val="00231FB6"/>
    <w:rsid w:val="002320DB"/>
    <w:rsid w:val="00232293"/>
    <w:rsid w:val="0023250F"/>
    <w:rsid w:val="00232BAF"/>
    <w:rsid w:val="00232FF9"/>
    <w:rsid w:val="002331AB"/>
    <w:rsid w:val="002339FB"/>
    <w:rsid w:val="00233DC5"/>
    <w:rsid w:val="0023485F"/>
    <w:rsid w:val="00234CA5"/>
    <w:rsid w:val="00235811"/>
    <w:rsid w:val="00235846"/>
    <w:rsid w:val="00235CA7"/>
    <w:rsid w:val="00236135"/>
    <w:rsid w:val="002364F6"/>
    <w:rsid w:val="002369C0"/>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D49"/>
    <w:rsid w:val="00257EC1"/>
    <w:rsid w:val="0026038F"/>
    <w:rsid w:val="00260BDA"/>
    <w:rsid w:val="00261231"/>
    <w:rsid w:val="00261288"/>
    <w:rsid w:val="002615D1"/>
    <w:rsid w:val="0026241E"/>
    <w:rsid w:val="0026247F"/>
    <w:rsid w:val="0026248C"/>
    <w:rsid w:val="00262496"/>
    <w:rsid w:val="002624F1"/>
    <w:rsid w:val="00262B43"/>
    <w:rsid w:val="00262EB1"/>
    <w:rsid w:val="002637DF"/>
    <w:rsid w:val="002637E8"/>
    <w:rsid w:val="00263C4D"/>
    <w:rsid w:val="00263C50"/>
    <w:rsid w:val="00263F33"/>
    <w:rsid w:val="00264165"/>
    <w:rsid w:val="0026431E"/>
    <w:rsid w:val="002643B0"/>
    <w:rsid w:val="002648B3"/>
    <w:rsid w:val="00264BB9"/>
    <w:rsid w:val="002650AA"/>
    <w:rsid w:val="002651B7"/>
    <w:rsid w:val="0026520E"/>
    <w:rsid w:val="002653D9"/>
    <w:rsid w:val="002656B4"/>
    <w:rsid w:val="00265A58"/>
    <w:rsid w:val="00265C24"/>
    <w:rsid w:val="00266B69"/>
    <w:rsid w:val="00266D0D"/>
    <w:rsid w:val="00267092"/>
    <w:rsid w:val="00267559"/>
    <w:rsid w:val="00267814"/>
    <w:rsid w:val="002679C6"/>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405"/>
    <w:rsid w:val="0028130F"/>
    <w:rsid w:val="00281591"/>
    <w:rsid w:val="00281D04"/>
    <w:rsid w:val="00281EAD"/>
    <w:rsid w:val="00282217"/>
    <w:rsid w:val="00282806"/>
    <w:rsid w:val="0028294E"/>
    <w:rsid w:val="00282C0B"/>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836"/>
    <w:rsid w:val="00286BF1"/>
    <w:rsid w:val="0028715F"/>
    <w:rsid w:val="00287516"/>
    <w:rsid w:val="00287772"/>
    <w:rsid w:val="00287A69"/>
    <w:rsid w:val="00287A87"/>
    <w:rsid w:val="0029034C"/>
    <w:rsid w:val="002903BD"/>
    <w:rsid w:val="00290884"/>
    <w:rsid w:val="00290BDD"/>
    <w:rsid w:val="00290C87"/>
    <w:rsid w:val="00290E9F"/>
    <w:rsid w:val="00291962"/>
    <w:rsid w:val="00291B79"/>
    <w:rsid w:val="00291C67"/>
    <w:rsid w:val="0029254F"/>
    <w:rsid w:val="002925D1"/>
    <w:rsid w:val="002927C2"/>
    <w:rsid w:val="00292B85"/>
    <w:rsid w:val="00292F59"/>
    <w:rsid w:val="00293258"/>
    <w:rsid w:val="0029327A"/>
    <w:rsid w:val="002933D0"/>
    <w:rsid w:val="002938AB"/>
    <w:rsid w:val="00293AF1"/>
    <w:rsid w:val="00293C57"/>
    <w:rsid w:val="00293EA1"/>
    <w:rsid w:val="002941AF"/>
    <w:rsid w:val="002943EA"/>
    <w:rsid w:val="00294F54"/>
    <w:rsid w:val="0029512A"/>
    <w:rsid w:val="002958F9"/>
    <w:rsid w:val="00295ADB"/>
    <w:rsid w:val="002963D1"/>
    <w:rsid w:val="00296500"/>
    <w:rsid w:val="00296BAE"/>
    <w:rsid w:val="00296CD4"/>
    <w:rsid w:val="00297556"/>
    <w:rsid w:val="00297689"/>
    <w:rsid w:val="002979D3"/>
    <w:rsid w:val="00297A94"/>
    <w:rsid w:val="00297C4F"/>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8E7"/>
    <w:rsid w:val="002A49B1"/>
    <w:rsid w:val="002A4D78"/>
    <w:rsid w:val="002A50BD"/>
    <w:rsid w:val="002A521C"/>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3F30"/>
    <w:rsid w:val="002B4D76"/>
    <w:rsid w:val="002B4E13"/>
    <w:rsid w:val="002B5452"/>
    <w:rsid w:val="002B54C6"/>
    <w:rsid w:val="002B56A0"/>
    <w:rsid w:val="002B58BF"/>
    <w:rsid w:val="002B59F4"/>
    <w:rsid w:val="002B5EC5"/>
    <w:rsid w:val="002B61D5"/>
    <w:rsid w:val="002B6D84"/>
    <w:rsid w:val="002B6D97"/>
    <w:rsid w:val="002B6F88"/>
    <w:rsid w:val="002B70E9"/>
    <w:rsid w:val="002B7D42"/>
    <w:rsid w:val="002C011D"/>
    <w:rsid w:val="002C030D"/>
    <w:rsid w:val="002C05F0"/>
    <w:rsid w:val="002C0D9C"/>
    <w:rsid w:val="002C11EA"/>
    <w:rsid w:val="002C1445"/>
    <w:rsid w:val="002C17B2"/>
    <w:rsid w:val="002C253F"/>
    <w:rsid w:val="002C2629"/>
    <w:rsid w:val="002C28D4"/>
    <w:rsid w:val="002C2A57"/>
    <w:rsid w:val="002C30AF"/>
    <w:rsid w:val="002C31F9"/>
    <w:rsid w:val="002C32C8"/>
    <w:rsid w:val="002C358C"/>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84"/>
    <w:rsid w:val="002D0624"/>
    <w:rsid w:val="002D0690"/>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5AFA"/>
    <w:rsid w:val="002D5B98"/>
    <w:rsid w:val="002D5BBC"/>
    <w:rsid w:val="002D6040"/>
    <w:rsid w:val="002D6050"/>
    <w:rsid w:val="002D6291"/>
    <w:rsid w:val="002D6B9A"/>
    <w:rsid w:val="002D73B4"/>
    <w:rsid w:val="002D7409"/>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B6"/>
    <w:rsid w:val="002E1C53"/>
    <w:rsid w:val="002E1CAA"/>
    <w:rsid w:val="002E1E83"/>
    <w:rsid w:val="002E1FC1"/>
    <w:rsid w:val="002E235A"/>
    <w:rsid w:val="002E2406"/>
    <w:rsid w:val="002E2747"/>
    <w:rsid w:val="002E2975"/>
    <w:rsid w:val="002E2C00"/>
    <w:rsid w:val="002E2FC5"/>
    <w:rsid w:val="002E3BAE"/>
    <w:rsid w:val="002E3C3C"/>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65E"/>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BC9"/>
    <w:rsid w:val="002F5C06"/>
    <w:rsid w:val="002F6280"/>
    <w:rsid w:val="002F62E1"/>
    <w:rsid w:val="002F683F"/>
    <w:rsid w:val="002F687E"/>
    <w:rsid w:val="002F68ED"/>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5BD"/>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114"/>
    <w:rsid w:val="00311399"/>
    <w:rsid w:val="00311D79"/>
    <w:rsid w:val="00311D9C"/>
    <w:rsid w:val="00311F50"/>
    <w:rsid w:val="00312045"/>
    <w:rsid w:val="00312404"/>
    <w:rsid w:val="003132F2"/>
    <w:rsid w:val="003134F1"/>
    <w:rsid w:val="00313646"/>
    <w:rsid w:val="00313AEF"/>
    <w:rsid w:val="003146ED"/>
    <w:rsid w:val="00314E2D"/>
    <w:rsid w:val="00315332"/>
    <w:rsid w:val="003158D3"/>
    <w:rsid w:val="003158F8"/>
    <w:rsid w:val="00315C0A"/>
    <w:rsid w:val="00315FF7"/>
    <w:rsid w:val="0031632D"/>
    <w:rsid w:val="00316587"/>
    <w:rsid w:val="00316805"/>
    <w:rsid w:val="00316981"/>
    <w:rsid w:val="00316CB0"/>
    <w:rsid w:val="00317877"/>
    <w:rsid w:val="00317CCC"/>
    <w:rsid w:val="00320185"/>
    <w:rsid w:val="0032058E"/>
    <w:rsid w:val="00320871"/>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8C"/>
    <w:rsid w:val="00322EBA"/>
    <w:rsid w:val="003231CB"/>
    <w:rsid w:val="00324140"/>
    <w:rsid w:val="00324257"/>
    <w:rsid w:val="003253BD"/>
    <w:rsid w:val="00325541"/>
    <w:rsid w:val="0032598D"/>
    <w:rsid w:val="00325B26"/>
    <w:rsid w:val="00325FD9"/>
    <w:rsid w:val="00326643"/>
    <w:rsid w:val="0032678A"/>
    <w:rsid w:val="003267E8"/>
    <w:rsid w:val="00326A71"/>
    <w:rsid w:val="00326B87"/>
    <w:rsid w:val="00326EAA"/>
    <w:rsid w:val="00326F93"/>
    <w:rsid w:val="00327174"/>
    <w:rsid w:val="0032747C"/>
    <w:rsid w:val="0032751A"/>
    <w:rsid w:val="00327A18"/>
    <w:rsid w:val="00327BBB"/>
    <w:rsid w:val="00327BBE"/>
    <w:rsid w:val="00327DCA"/>
    <w:rsid w:val="00327EBC"/>
    <w:rsid w:val="003300AD"/>
    <w:rsid w:val="003309C5"/>
    <w:rsid w:val="00330A6B"/>
    <w:rsid w:val="00330A7E"/>
    <w:rsid w:val="00330BED"/>
    <w:rsid w:val="00330DE5"/>
    <w:rsid w:val="00331414"/>
    <w:rsid w:val="00332037"/>
    <w:rsid w:val="00332113"/>
    <w:rsid w:val="0033255F"/>
    <w:rsid w:val="00332849"/>
    <w:rsid w:val="00332B08"/>
    <w:rsid w:val="00332C81"/>
    <w:rsid w:val="00333197"/>
    <w:rsid w:val="003331E3"/>
    <w:rsid w:val="003332B7"/>
    <w:rsid w:val="0033396F"/>
    <w:rsid w:val="00333A7D"/>
    <w:rsid w:val="00333C24"/>
    <w:rsid w:val="003348EB"/>
    <w:rsid w:val="00334C66"/>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B60"/>
    <w:rsid w:val="00340B92"/>
    <w:rsid w:val="00340D34"/>
    <w:rsid w:val="00340E4D"/>
    <w:rsid w:val="00340E81"/>
    <w:rsid w:val="003411DB"/>
    <w:rsid w:val="0034158E"/>
    <w:rsid w:val="003417D3"/>
    <w:rsid w:val="00341CB4"/>
    <w:rsid w:val="00341FB6"/>
    <w:rsid w:val="003420D7"/>
    <w:rsid w:val="003423FB"/>
    <w:rsid w:val="0034261E"/>
    <w:rsid w:val="00342B59"/>
    <w:rsid w:val="00343246"/>
    <w:rsid w:val="00343427"/>
    <w:rsid w:val="00343F39"/>
    <w:rsid w:val="003448ED"/>
    <w:rsid w:val="00344917"/>
    <w:rsid w:val="00344C33"/>
    <w:rsid w:val="00344D2F"/>
    <w:rsid w:val="00345022"/>
    <w:rsid w:val="00345DEC"/>
    <w:rsid w:val="0034655A"/>
    <w:rsid w:val="0034667E"/>
    <w:rsid w:val="00346743"/>
    <w:rsid w:val="003467D8"/>
    <w:rsid w:val="00346F8A"/>
    <w:rsid w:val="0034728E"/>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2BED"/>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D1B"/>
    <w:rsid w:val="00381E57"/>
    <w:rsid w:val="00381F75"/>
    <w:rsid w:val="00382551"/>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61A0"/>
    <w:rsid w:val="003861BD"/>
    <w:rsid w:val="0038654A"/>
    <w:rsid w:val="00387095"/>
    <w:rsid w:val="0038736D"/>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DC8"/>
    <w:rsid w:val="003931AD"/>
    <w:rsid w:val="0039336F"/>
    <w:rsid w:val="0039349B"/>
    <w:rsid w:val="0039390B"/>
    <w:rsid w:val="003939BB"/>
    <w:rsid w:val="00394032"/>
    <w:rsid w:val="0039429F"/>
    <w:rsid w:val="003945C6"/>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85"/>
    <w:rsid w:val="003B5151"/>
    <w:rsid w:val="003B5757"/>
    <w:rsid w:val="003B57B1"/>
    <w:rsid w:val="003B5B3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3B7"/>
    <w:rsid w:val="003D241E"/>
    <w:rsid w:val="003D27D4"/>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7A8"/>
    <w:rsid w:val="003E5008"/>
    <w:rsid w:val="003E5CEE"/>
    <w:rsid w:val="003E5FBB"/>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2137"/>
    <w:rsid w:val="003F2993"/>
    <w:rsid w:val="003F2DB9"/>
    <w:rsid w:val="003F2F6F"/>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9B2"/>
    <w:rsid w:val="004009F9"/>
    <w:rsid w:val="00400A46"/>
    <w:rsid w:val="0040103A"/>
    <w:rsid w:val="0040128B"/>
    <w:rsid w:val="00401536"/>
    <w:rsid w:val="004016C6"/>
    <w:rsid w:val="004017C8"/>
    <w:rsid w:val="00401941"/>
    <w:rsid w:val="00401BF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2C6"/>
    <w:rsid w:val="004075C9"/>
    <w:rsid w:val="004077D3"/>
    <w:rsid w:val="00410276"/>
    <w:rsid w:val="0041032B"/>
    <w:rsid w:val="004103CD"/>
    <w:rsid w:val="0041064E"/>
    <w:rsid w:val="004106B5"/>
    <w:rsid w:val="00410D94"/>
    <w:rsid w:val="00410DA3"/>
    <w:rsid w:val="004114F4"/>
    <w:rsid w:val="004115A0"/>
    <w:rsid w:val="0041182A"/>
    <w:rsid w:val="0041221E"/>
    <w:rsid w:val="004125BA"/>
    <w:rsid w:val="00412665"/>
    <w:rsid w:val="004126FA"/>
    <w:rsid w:val="00412A0F"/>
    <w:rsid w:val="00413762"/>
    <w:rsid w:val="004138E6"/>
    <w:rsid w:val="004139F9"/>
    <w:rsid w:val="00413D96"/>
    <w:rsid w:val="0041476C"/>
    <w:rsid w:val="00414A73"/>
    <w:rsid w:val="00414FEB"/>
    <w:rsid w:val="004150A0"/>
    <w:rsid w:val="00415315"/>
    <w:rsid w:val="00415356"/>
    <w:rsid w:val="004155A3"/>
    <w:rsid w:val="004156FF"/>
    <w:rsid w:val="00415820"/>
    <w:rsid w:val="004161BB"/>
    <w:rsid w:val="0041630D"/>
    <w:rsid w:val="00417023"/>
    <w:rsid w:val="004173EC"/>
    <w:rsid w:val="00417737"/>
    <w:rsid w:val="0041782F"/>
    <w:rsid w:val="00417D8F"/>
    <w:rsid w:val="004200FE"/>
    <w:rsid w:val="004203C2"/>
    <w:rsid w:val="00420739"/>
    <w:rsid w:val="00420A12"/>
    <w:rsid w:val="00420E2B"/>
    <w:rsid w:val="00421068"/>
    <w:rsid w:val="004210D2"/>
    <w:rsid w:val="00421A80"/>
    <w:rsid w:val="00421A98"/>
    <w:rsid w:val="00421C7C"/>
    <w:rsid w:val="00421EFB"/>
    <w:rsid w:val="00422491"/>
    <w:rsid w:val="004225E5"/>
    <w:rsid w:val="00422633"/>
    <w:rsid w:val="004226C8"/>
    <w:rsid w:val="00422DC3"/>
    <w:rsid w:val="00422FAA"/>
    <w:rsid w:val="00423174"/>
    <w:rsid w:val="00423806"/>
    <w:rsid w:val="00423899"/>
    <w:rsid w:val="00423A32"/>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A2F"/>
    <w:rsid w:val="00432C05"/>
    <w:rsid w:val="00432D91"/>
    <w:rsid w:val="00432FE0"/>
    <w:rsid w:val="004337FE"/>
    <w:rsid w:val="00433F34"/>
    <w:rsid w:val="00433FE9"/>
    <w:rsid w:val="00434207"/>
    <w:rsid w:val="00434826"/>
    <w:rsid w:val="00434892"/>
    <w:rsid w:val="0043563D"/>
    <w:rsid w:val="00435813"/>
    <w:rsid w:val="00435880"/>
    <w:rsid w:val="004368A3"/>
    <w:rsid w:val="00436B0E"/>
    <w:rsid w:val="00437228"/>
    <w:rsid w:val="004372A7"/>
    <w:rsid w:val="00437475"/>
    <w:rsid w:val="004378BD"/>
    <w:rsid w:val="004403C2"/>
    <w:rsid w:val="004406EF"/>
    <w:rsid w:val="0044074E"/>
    <w:rsid w:val="00440783"/>
    <w:rsid w:val="004408D9"/>
    <w:rsid w:val="00441149"/>
    <w:rsid w:val="00441CFC"/>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1A"/>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88"/>
    <w:rsid w:val="00467478"/>
    <w:rsid w:val="00467629"/>
    <w:rsid w:val="00470224"/>
    <w:rsid w:val="004702D9"/>
    <w:rsid w:val="00470654"/>
    <w:rsid w:val="00470A88"/>
    <w:rsid w:val="00470BB5"/>
    <w:rsid w:val="00470FC5"/>
    <w:rsid w:val="00471098"/>
    <w:rsid w:val="00471164"/>
    <w:rsid w:val="00471165"/>
    <w:rsid w:val="004711C7"/>
    <w:rsid w:val="00471E4D"/>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759"/>
    <w:rsid w:val="00484AE0"/>
    <w:rsid w:val="0048514C"/>
    <w:rsid w:val="004852F4"/>
    <w:rsid w:val="00485301"/>
    <w:rsid w:val="00485587"/>
    <w:rsid w:val="0048559A"/>
    <w:rsid w:val="004858CA"/>
    <w:rsid w:val="00485CDA"/>
    <w:rsid w:val="00485DBF"/>
    <w:rsid w:val="00486171"/>
    <w:rsid w:val="00486226"/>
    <w:rsid w:val="004864D0"/>
    <w:rsid w:val="004869E0"/>
    <w:rsid w:val="00486B06"/>
    <w:rsid w:val="00486B93"/>
    <w:rsid w:val="004870F2"/>
    <w:rsid w:val="0048753B"/>
    <w:rsid w:val="0048787B"/>
    <w:rsid w:val="0048795F"/>
    <w:rsid w:val="00487AB6"/>
    <w:rsid w:val="00487EB2"/>
    <w:rsid w:val="00487F27"/>
    <w:rsid w:val="004908AD"/>
    <w:rsid w:val="00490994"/>
    <w:rsid w:val="00491189"/>
    <w:rsid w:val="00491478"/>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B18"/>
    <w:rsid w:val="00496C34"/>
    <w:rsid w:val="00496CB1"/>
    <w:rsid w:val="00496D4A"/>
    <w:rsid w:val="0049757E"/>
    <w:rsid w:val="00497656"/>
    <w:rsid w:val="00497E0C"/>
    <w:rsid w:val="004A00E6"/>
    <w:rsid w:val="004A01F9"/>
    <w:rsid w:val="004A02B9"/>
    <w:rsid w:val="004A02C2"/>
    <w:rsid w:val="004A1010"/>
    <w:rsid w:val="004A1203"/>
    <w:rsid w:val="004A13E9"/>
    <w:rsid w:val="004A14F8"/>
    <w:rsid w:val="004A15B9"/>
    <w:rsid w:val="004A1625"/>
    <w:rsid w:val="004A1A2F"/>
    <w:rsid w:val="004A1F01"/>
    <w:rsid w:val="004A20CC"/>
    <w:rsid w:val="004A23C1"/>
    <w:rsid w:val="004A2476"/>
    <w:rsid w:val="004A257F"/>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FE"/>
    <w:rsid w:val="004A56E5"/>
    <w:rsid w:val="004A585F"/>
    <w:rsid w:val="004A5ED8"/>
    <w:rsid w:val="004A5F1B"/>
    <w:rsid w:val="004A608B"/>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6CD"/>
    <w:rsid w:val="004B272B"/>
    <w:rsid w:val="004B29F4"/>
    <w:rsid w:val="004B2A6F"/>
    <w:rsid w:val="004B2D80"/>
    <w:rsid w:val="004B3A99"/>
    <w:rsid w:val="004B3E14"/>
    <w:rsid w:val="004B41F0"/>
    <w:rsid w:val="004B4236"/>
    <w:rsid w:val="004B42F5"/>
    <w:rsid w:val="004B43E6"/>
    <w:rsid w:val="004B4552"/>
    <w:rsid w:val="004B4C17"/>
    <w:rsid w:val="004B5174"/>
    <w:rsid w:val="004B55A2"/>
    <w:rsid w:val="004B5B22"/>
    <w:rsid w:val="004B6480"/>
    <w:rsid w:val="004B678C"/>
    <w:rsid w:val="004B697A"/>
    <w:rsid w:val="004B7550"/>
    <w:rsid w:val="004B77F0"/>
    <w:rsid w:val="004B787B"/>
    <w:rsid w:val="004B78CF"/>
    <w:rsid w:val="004B7938"/>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7EB"/>
    <w:rsid w:val="004C5954"/>
    <w:rsid w:val="004C5CAD"/>
    <w:rsid w:val="004C64B7"/>
    <w:rsid w:val="004C6F34"/>
    <w:rsid w:val="004C7255"/>
    <w:rsid w:val="004C76E4"/>
    <w:rsid w:val="004C7710"/>
    <w:rsid w:val="004C78C6"/>
    <w:rsid w:val="004C795C"/>
    <w:rsid w:val="004C7A80"/>
    <w:rsid w:val="004D065D"/>
    <w:rsid w:val="004D0B06"/>
    <w:rsid w:val="004D0B90"/>
    <w:rsid w:val="004D0E02"/>
    <w:rsid w:val="004D0F25"/>
    <w:rsid w:val="004D1031"/>
    <w:rsid w:val="004D1421"/>
    <w:rsid w:val="004D167C"/>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341"/>
    <w:rsid w:val="004E1B84"/>
    <w:rsid w:val="004E1DF2"/>
    <w:rsid w:val="004E21E1"/>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E51"/>
    <w:rsid w:val="004E6135"/>
    <w:rsid w:val="004E6183"/>
    <w:rsid w:val="004E61AB"/>
    <w:rsid w:val="004E676D"/>
    <w:rsid w:val="004E67A4"/>
    <w:rsid w:val="004E6965"/>
    <w:rsid w:val="004E751F"/>
    <w:rsid w:val="004E75F5"/>
    <w:rsid w:val="004E7624"/>
    <w:rsid w:val="004E7A87"/>
    <w:rsid w:val="004E7D11"/>
    <w:rsid w:val="004F0219"/>
    <w:rsid w:val="004F0279"/>
    <w:rsid w:val="004F071A"/>
    <w:rsid w:val="004F0A6F"/>
    <w:rsid w:val="004F0B4C"/>
    <w:rsid w:val="004F0D8E"/>
    <w:rsid w:val="004F0F35"/>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618"/>
    <w:rsid w:val="004F569B"/>
    <w:rsid w:val="004F57A1"/>
    <w:rsid w:val="004F5D0C"/>
    <w:rsid w:val="004F5DA0"/>
    <w:rsid w:val="004F5E90"/>
    <w:rsid w:val="004F6102"/>
    <w:rsid w:val="004F6131"/>
    <w:rsid w:val="004F6168"/>
    <w:rsid w:val="004F61D0"/>
    <w:rsid w:val="004F6AD1"/>
    <w:rsid w:val="004F6EEE"/>
    <w:rsid w:val="004F7081"/>
    <w:rsid w:val="004F7112"/>
    <w:rsid w:val="004F7A92"/>
    <w:rsid w:val="004F7AAF"/>
    <w:rsid w:val="004F7B3A"/>
    <w:rsid w:val="0050011E"/>
    <w:rsid w:val="00500344"/>
    <w:rsid w:val="00500ADE"/>
    <w:rsid w:val="00500DBA"/>
    <w:rsid w:val="00501066"/>
    <w:rsid w:val="005019F3"/>
    <w:rsid w:val="00501CAE"/>
    <w:rsid w:val="00502899"/>
    <w:rsid w:val="00502931"/>
    <w:rsid w:val="00502CC3"/>
    <w:rsid w:val="00502EE2"/>
    <w:rsid w:val="0050348E"/>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D58"/>
    <w:rsid w:val="00507456"/>
    <w:rsid w:val="005075C1"/>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F2F"/>
    <w:rsid w:val="005255B1"/>
    <w:rsid w:val="00525990"/>
    <w:rsid w:val="00525CF9"/>
    <w:rsid w:val="00525EE2"/>
    <w:rsid w:val="00525EFD"/>
    <w:rsid w:val="00525FB6"/>
    <w:rsid w:val="00526422"/>
    <w:rsid w:val="005268D1"/>
    <w:rsid w:val="00526C43"/>
    <w:rsid w:val="0052727D"/>
    <w:rsid w:val="005274AB"/>
    <w:rsid w:val="005276B9"/>
    <w:rsid w:val="005278DB"/>
    <w:rsid w:val="00527B85"/>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EB"/>
    <w:rsid w:val="005334F8"/>
    <w:rsid w:val="005338C7"/>
    <w:rsid w:val="00533B0B"/>
    <w:rsid w:val="00534620"/>
    <w:rsid w:val="005346B3"/>
    <w:rsid w:val="00534AED"/>
    <w:rsid w:val="00534F15"/>
    <w:rsid w:val="00535173"/>
    <w:rsid w:val="00535759"/>
    <w:rsid w:val="00535890"/>
    <w:rsid w:val="0053590F"/>
    <w:rsid w:val="00535C82"/>
    <w:rsid w:val="005365AB"/>
    <w:rsid w:val="00536ABB"/>
    <w:rsid w:val="00536B12"/>
    <w:rsid w:val="00536F6D"/>
    <w:rsid w:val="00537269"/>
    <w:rsid w:val="00537996"/>
    <w:rsid w:val="00537DCC"/>
    <w:rsid w:val="00537F88"/>
    <w:rsid w:val="005402F1"/>
    <w:rsid w:val="00540792"/>
    <w:rsid w:val="00541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9A"/>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67"/>
    <w:rsid w:val="005534B1"/>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ED8"/>
    <w:rsid w:val="00567938"/>
    <w:rsid w:val="0057015D"/>
    <w:rsid w:val="005701D2"/>
    <w:rsid w:val="005702E2"/>
    <w:rsid w:val="005704A5"/>
    <w:rsid w:val="00570E96"/>
    <w:rsid w:val="00570EEB"/>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B2"/>
    <w:rsid w:val="00583554"/>
    <w:rsid w:val="00583CC1"/>
    <w:rsid w:val="00583E2C"/>
    <w:rsid w:val="005844F7"/>
    <w:rsid w:val="00584C7E"/>
    <w:rsid w:val="00584CB7"/>
    <w:rsid w:val="00584CFB"/>
    <w:rsid w:val="00584F51"/>
    <w:rsid w:val="0058508E"/>
    <w:rsid w:val="00585476"/>
    <w:rsid w:val="00585643"/>
    <w:rsid w:val="00585B3A"/>
    <w:rsid w:val="00585C7B"/>
    <w:rsid w:val="00585D17"/>
    <w:rsid w:val="00586695"/>
    <w:rsid w:val="00586C4D"/>
    <w:rsid w:val="005873CB"/>
    <w:rsid w:val="00587462"/>
    <w:rsid w:val="00587497"/>
    <w:rsid w:val="00587AC3"/>
    <w:rsid w:val="00587B46"/>
    <w:rsid w:val="00587BFF"/>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AB9"/>
    <w:rsid w:val="005C0280"/>
    <w:rsid w:val="005C0540"/>
    <w:rsid w:val="005C0613"/>
    <w:rsid w:val="005C083D"/>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ED9"/>
    <w:rsid w:val="005D6535"/>
    <w:rsid w:val="005D6618"/>
    <w:rsid w:val="005D6B4F"/>
    <w:rsid w:val="005D6D27"/>
    <w:rsid w:val="005D6D55"/>
    <w:rsid w:val="005D72D7"/>
    <w:rsid w:val="005D7335"/>
    <w:rsid w:val="005D7435"/>
    <w:rsid w:val="005D773A"/>
    <w:rsid w:val="005D79DB"/>
    <w:rsid w:val="005E0450"/>
    <w:rsid w:val="005E0851"/>
    <w:rsid w:val="005E0CA6"/>
    <w:rsid w:val="005E10FE"/>
    <w:rsid w:val="005E15B9"/>
    <w:rsid w:val="005E1FEE"/>
    <w:rsid w:val="005E29A5"/>
    <w:rsid w:val="005E3154"/>
    <w:rsid w:val="005E323D"/>
    <w:rsid w:val="005E34FD"/>
    <w:rsid w:val="005E3C07"/>
    <w:rsid w:val="005E3E36"/>
    <w:rsid w:val="005E3E3E"/>
    <w:rsid w:val="005E3E96"/>
    <w:rsid w:val="005E3ED6"/>
    <w:rsid w:val="005E3EE8"/>
    <w:rsid w:val="005E3F31"/>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FF0"/>
    <w:rsid w:val="005F22BE"/>
    <w:rsid w:val="005F23E9"/>
    <w:rsid w:val="005F2630"/>
    <w:rsid w:val="005F2A01"/>
    <w:rsid w:val="005F2C48"/>
    <w:rsid w:val="005F2E90"/>
    <w:rsid w:val="005F301A"/>
    <w:rsid w:val="005F368F"/>
    <w:rsid w:val="005F387A"/>
    <w:rsid w:val="005F3BC0"/>
    <w:rsid w:val="005F3CBB"/>
    <w:rsid w:val="005F4017"/>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EFD"/>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1068"/>
    <w:rsid w:val="00611567"/>
    <w:rsid w:val="006120E6"/>
    <w:rsid w:val="00612188"/>
    <w:rsid w:val="00612303"/>
    <w:rsid w:val="0061236E"/>
    <w:rsid w:val="006129E4"/>
    <w:rsid w:val="00612DA3"/>
    <w:rsid w:val="00613073"/>
    <w:rsid w:val="00613172"/>
    <w:rsid w:val="006136E3"/>
    <w:rsid w:val="00613C37"/>
    <w:rsid w:val="00613CA9"/>
    <w:rsid w:val="00613DE9"/>
    <w:rsid w:val="00613E96"/>
    <w:rsid w:val="006141DB"/>
    <w:rsid w:val="00614401"/>
    <w:rsid w:val="00614533"/>
    <w:rsid w:val="00614F53"/>
    <w:rsid w:val="00615101"/>
    <w:rsid w:val="00615351"/>
    <w:rsid w:val="006157A9"/>
    <w:rsid w:val="00616D8E"/>
    <w:rsid w:val="00617220"/>
    <w:rsid w:val="00617F71"/>
    <w:rsid w:val="00617F89"/>
    <w:rsid w:val="006200AF"/>
    <w:rsid w:val="00620264"/>
    <w:rsid w:val="0062033B"/>
    <w:rsid w:val="006203D5"/>
    <w:rsid w:val="0062048C"/>
    <w:rsid w:val="0062077D"/>
    <w:rsid w:val="0062090A"/>
    <w:rsid w:val="00621116"/>
    <w:rsid w:val="0062167D"/>
    <w:rsid w:val="00621702"/>
    <w:rsid w:val="0062174C"/>
    <w:rsid w:val="00621CA9"/>
    <w:rsid w:val="00621F18"/>
    <w:rsid w:val="00622C14"/>
    <w:rsid w:val="00622E7C"/>
    <w:rsid w:val="00622F2B"/>
    <w:rsid w:val="00622F48"/>
    <w:rsid w:val="00623067"/>
    <w:rsid w:val="00623175"/>
    <w:rsid w:val="00623614"/>
    <w:rsid w:val="00623E31"/>
    <w:rsid w:val="00623F97"/>
    <w:rsid w:val="00623FA4"/>
    <w:rsid w:val="006243D7"/>
    <w:rsid w:val="00624525"/>
    <w:rsid w:val="0062453F"/>
    <w:rsid w:val="006249D3"/>
    <w:rsid w:val="00624A8E"/>
    <w:rsid w:val="00624ACE"/>
    <w:rsid w:val="00624D4A"/>
    <w:rsid w:val="00624DB4"/>
    <w:rsid w:val="00625443"/>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D20"/>
    <w:rsid w:val="00627FDC"/>
    <w:rsid w:val="006300DC"/>
    <w:rsid w:val="00630141"/>
    <w:rsid w:val="0063014F"/>
    <w:rsid w:val="006305D6"/>
    <w:rsid w:val="006307E9"/>
    <w:rsid w:val="006309A0"/>
    <w:rsid w:val="00631561"/>
    <w:rsid w:val="00631646"/>
    <w:rsid w:val="00631ECF"/>
    <w:rsid w:val="006328ED"/>
    <w:rsid w:val="006333AD"/>
    <w:rsid w:val="006335D5"/>
    <w:rsid w:val="006337B6"/>
    <w:rsid w:val="006337C5"/>
    <w:rsid w:val="00633A27"/>
    <w:rsid w:val="00633E89"/>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D71"/>
    <w:rsid w:val="00640D9D"/>
    <w:rsid w:val="006412E2"/>
    <w:rsid w:val="006413B6"/>
    <w:rsid w:val="00641454"/>
    <w:rsid w:val="006417C2"/>
    <w:rsid w:val="0064194D"/>
    <w:rsid w:val="00641AC4"/>
    <w:rsid w:val="00642286"/>
    <w:rsid w:val="006427E6"/>
    <w:rsid w:val="00642D1C"/>
    <w:rsid w:val="00642E43"/>
    <w:rsid w:val="00642F1B"/>
    <w:rsid w:val="00643A10"/>
    <w:rsid w:val="00643FEA"/>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9BB"/>
    <w:rsid w:val="00655E52"/>
    <w:rsid w:val="0065622B"/>
    <w:rsid w:val="0065640A"/>
    <w:rsid w:val="0065670F"/>
    <w:rsid w:val="00656C2B"/>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4288"/>
    <w:rsid w:val="006647AB"/>
    <w:rsid w:val="00664A98"/>
    <w:rsid w:val="00664B58"/>
    <w:rsid w:val="00664E2E"/>
    <w:rsid w:val="00664EAD"/>
    <w:rsid w:val="006652D3"/>
    <w:rsid w:val="0066557B"/>
    <w:rsid w:val="006656D6"/>
    <w:rsid w:val="00665890"/>
    <w:rsid w:val="006658C0"/>
    <w:rsid w:val="00665B45"/>
    <w:rsid w:val="00665C84"/>
    <w:rsid w:val="006665CB"/>
    <w:rsid w:val="006666F6"/>
    <w:rsid w:val="006670A1"/>
    <w:rsid w:val="00667666"/>
    <w:rsid w:val="0066771C"/>
    <w:rsid w:val="00667B98"/>
    <w:rsid w:val="00667C0B"/>
    <w:rsid w:val="00667C37"/>
    <w:rsid w:val="0067044D"/>
    <w:rsid w:val="00670826"/>
    <w:rsid w:val="00670A82"/>
    <w:rsid w:val="00671247"/>
    <w:rsid w:val="00671491"/>
    <w:rsid w:val="006719DE"/>
    <w:rsid w:val="00671ED3"/>
    <w:rsid w:val="00672988"/>
    <w:rsid w:val="00672EFF"/>
    <w:rsid w:val="006730A3"/>
    <w:rsid w:val="006732A1"/>
    <w:rsid w:val="00673A91"/>
    <w:rsid w:val="00673C95"/>
    <w:rsid w:val="006740F9"/>
    <w:rsid w:val="00674212"/>
    <w:rsid w:val="006749AE"/>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5227"/>
    <w:rsid w:val="0068555F"/>
    <w:rsid w:val="0068561C"/>
    <w:rsid w:val="006858C8"/>
    <w:rsid w:val="00685A17"/>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23D0"/>
    <w:rsid w:val="0069275D"/>
    <w:rsid w:val="006932F0"/>
    <w:rsid w:val="00693420"/>
    <w:rsid w:val="0069350E"/>
    <w:rsid w:val="00693E07"/>
    <w:rsid w:val="006940C2"/>
    <w:rsid w:val="006949C8"/>
    <w:rsid w:val="00694F6A"/>
    <w:rsid w:val="00695BD8"/>
    <w:rsid w:val="00695FA3"/>
    <w:rsid w:val="00696711"/>
    <w:rsid w:val="006967A2"/>
    <w:rsid w:val="00696B66"/>
    <w:rsid w:val="0069747D"/>
    <w:rsid w:val="006975F0"/>
    <w:rsid w:val="006A00E4"/>
    <w:rsid w:val="006A0220"/>
    <w:rsid w:val="006A081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D29"/>
    <w:rsid w:val="006A3FF5"/>
    <w:rsid w:val="006A402E"/>
    <w:rsid w:val="006A403D"/>
    <w:rsid w:val="006A42C8"/>
    <w:rsid w:val="006A4E36"/>
    <w:rsid w:val="006A507B"/>
    <w:rsid w:val="006A53A4"/>
    <w:rsid w:val="006A54B0"/>
    <w:rsid w:val="006A5AC8"/>
    <w:rsid w:val="006A5CA4"/>
    <w:rsid w:val="006A5D27"/>
    <w:rsid w:val="006A5F4C"/>
    <w:rsid w:val="006A6119"/>
    <w:rsid w:val="006A654C"/>
    <w:rsid w:val="006A6C4E"/>
    <w:rsid w:val="006A6D52"/>
    <w:rsid w:val="006A6E3F"/>
    <w:rsid w:val="006A6F23"/>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84E"/>
    <w:rsid w:val="006B5049"/>
    <w:rsid w:val="006B51E4"/>
    <w:rsid w:val="006B5392"/>
    <w:rsid w:val="006B5460"/>
    <w:rsid w:val="006B58DE"/>
    <w:rsid w:val="006B5B5A"/>
    <w:rsid w:val="006B6021"/>
    <w:rsid w:val="006B6259"/>
    <w:rsid w:val="006B625D"/>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5A3"/>
    <w:rsid w:val="006C49B3"/>
    <w:rsid w:val="006C4A4B"/>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379"/>
    <w:rsid w:val="006D17FC"/>
    <w:rsid w:val="006D1877"/>
    <w:rsid w:val="006D1BBD"/>
    <w:rsid w:val="006D1FF4"/>
    <w:rsid w:val="006D2144"/>
    <w:rsid w:val="006D23A1"/>
    <w:rsid w:val="006D23FE"/>
    <w:rsid w:val="006D2815"/>
    <w:rsid w:val="006D2C75"/>
    <w:rsid w:val="006D2D48"/>
    <w:rsid w:val="006D356F"/>
    <w:rsid w:val="006D3797"/>
    <w:rsid w:val="006D3D73"/>
    <w:rsid w:val="006D3FD9"/>
    <w:rsid w:val="006D4078"/>
    <w:rsid w:val="006D45DC"/>
    <w:rsid w:val="006D4643"/>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52F"/>
    <w:rsid w:val="006D6786"/>
    <w:rsid w:val="006D6D3D"/>
    <w:rsid w:val="006D6D3E"/>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837"/>
    <w:rsid w:val="006E297A"/>
    <w:rsid w:val="006E2EB3"/>
    <w:rsid w:val="006E3024"/>
    <w:rsid w:val="006E32B1"/>
    <w:rsid w:val="006E3485"/>
    <w:rsid w:val="006E3CE1"/>
    <w:rsid w:val="006E4537"/>
    <w:rsid w:val="006E4976"/>
    <w:rsid w:val="006E4A52"/>
    <w:rsid w:val="006E4B06"/>
    <w:rsid w:val="006E4BA3"/>
    <w:rsid w:val="006E4BD5"/>
    <w:rsid w:val="006E4F65"/>
    <w:rsid w:val="006E55F7"/>
    <w:rsid w:val="006E58BB"/>
    <w:rsid w:val="006E603D"/>
    <w:rsid w:val="006E6154"/>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287"/>
    <w:rsid w:val="006F52FB"/>
    <w:rsid w:val="006F543F"/>
    <w:rsid w:val="006F5699"/>
    <w:rsid w:val="006F5844"/>
    <w:rsid w:val="006F6216"/>
    <w:rsid w:val="006F63B0"/>
    <w:rsid w:val="006F650B"/>
    <w:rsid w:val="006F67EC"/>
    <w:rsid w:val="006F68DE"/>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49"/>
    <w:rsid w:val="00704A38"/>
    <w:rsid w:val="00704E82"/>
    <w:rsid w:val="00704ED8"/>
    <w:rsid w:val="0070517E"/>
    <w:rsid w:val="00705311"/>
    <w:rsid w:val="007054E3"/>
    <w:rsid w:val="0070591B"/>
    <w:rsid w:val="007060DE"/>
    <w:rsid w:val="0070611D"/>
    <w:rsid w:val="00706433"/>
    <w:rsid w:val="007069EE"/>
    <w:rsid w:val="00706CD2"/>
    <w:rsid w:val="00707116"/>
    <w:rsid w:val="007103D3"/>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9CA"/>
    <w:rsid w:val="00714DC3"/>
    <w:rsid w:val="0071514F"/>
    <w:rsid w:val="00715432"/>
    <w:rsid w:val="00715A8A"/>
    <w:rsid w:val="00715C35"/>
    <w:rsid w:val="00715CB7"/>
    <w:rsid w:val="00715F2B"/>
    <w:rsid w:val="007164A4"/>
    <w:rsid w:val="00716B25"/>
    <w:rsid w:val="00717228"/>
    <w:rsid w:val="00717621"/>
    <w:rsid w:val="007177C2"/>
    <w:rsid w:val="00717C99"/>
    <w:rsid w:val="00720073"/>
    <w:rsid w:val="0072009C"/>
    <w:rsid w:val="007205D1"/>
    <w:rsid w:val="00720928"/>
    <w:rsid w:val="00720A0A"/>
    <w:rsid w:val="00720D99"/>
    <w:rsid w:val="00720DFD"/>
    <w:rsid w:val="007211E4"/>
    <w:rsid w:val="007217CF"/>
    <w:rsid w:val="00721D78"/>
    <w:rsid w:val="0072223F"/>
    <w:rsid w:val="00722274"/>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D7E"/>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570D"/>
    <w:rsid w:val="00736118"/>
    <w:rsid w:val="00736205"/>
    <w:rsid w:val="0073627F"/>
    <w:rsid w:val="00736B40"/>
    <w:rsid w:val="0073723A"/>
    <w:rsid w:val="00737485"/>
    <w:rsid w:val="00737BD7"/>
    <w:rsid w:val="00740371"/>
    <w:rsid w:val="007404CD"/>
    <w:rsid w:val="007407CE"/>
    <w:rsid w:val="00740A1D"/>
    <w:rsid w:val="00740CB7"/>
    <w:rsid w:val="00740D9F"/>
    <w:rsid w:val="00740E16"/>
    <w:rsid w:val="00740F1C"/>
    <w:rsid w:val="00741742"/>
    <w:rsid w:val="00741833"/>
    <w:rsid w:val="00741CA3"/>
    <w:rsid w:val="00741D79"/>
    <w:rsid w:val="007422BD"/>
    <w:rsid w:val="0074277D"/>
    <w:rsid w:val="00742A48"/>
    <w:rsid w:val="00742C9F"/>
    <w:rsid w:val="0074324C"/>
    <w:rsid w:val="007432AF"/>
    <w:rsid w:val="00743383"/>
    <w:rsid w:val="00743596"/>
    <w:rsid w:val="00743CE5"/>
    <w:rsid w:val="007441CB"/>
    <w:rsid w:val="0074425F"/>
    <w:rsid w:val="00744325"/>
    <w:rsid w:val="00744694"/>
    <w:rsid w:val="00744A79"/>
    <w:rsid w:val="00744E3A"/>
    <w:rsid w:val="00745182"/>
    <w:rsid w:val="0074591C"/>
    <w:rsid w:val="00745B4F"/>
    <w:rsid w:val="00745E8F"/>
    <w:rsid w:val="00746257"/>
    <w:rsid w:val="007465A3"/>
    <w:rsid w:val="00746B6F"/>
    <w:rsid w:val="00747136"/>
    <w:rsid w:val="00747175"/>
    <w:rsid w:val="00747AAB"/>
    <w:rsid w:val="007502A5"/>
    <w:rsid w:val="00750518"/>
    <w:rsid w:val="00750C29"/>
    <w:rsid w:val="00750DCF"/>
    <w:rsid w:val="00751467"/>
    <w:rsid w:val="00751D42"/>
    <w:rsid w:val="00752074"/>
    <w:rsid w:val="007520EA"/>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A2B"/>
    <w:rsid w:val="00756AA7"/>
    <w:rsid w:val="00756B06"/>
    <w:rsid w:val="0075713B"/>
    <w:rsid w:val="00757354"/>
    <w:rsid w:val="00757442"/>
    <w:rsid w:val="007576DE"/>
    <w:rsid w:val="0075789A"/>
    <w:rsid w:val="00757BE4"/>
    <w:rsid w:val="00757E89"/>
    <w:rsid w:val="00760DBB"/>
    <w:rsid w:val="00760DD0"/>
    <w:rsid w:val="0076115D"/>
    <w:rsid w:val="00761166"/>
    <w:rsid w:val="007613C0"/>
    <w:rsid w:val="00761A63"/>
    <w:rsid w:val="007621CF"/>
    <w:rsid w:val="00762472"/>
    <w:rsid w:val="0076249B"/>
    <w:rsid w:val="007626A2"/>
    <w:rsid w:val="007626C9"/>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394"/>
    <w:rsid w:val="00782AA3"/>
    <w:rsid w:val="00782E2B"/>
    <w:rsid w:val="00782EEF"/>
    <w:rsid w:val="007830C7"/>
    <w:rsid w:val="00783149"/>
    <w:rsid w:val="007832F0"/>
    <w:rsid w:val="00783325"/>
    <w:rsid w:val="007833CC"/>
    <w:rsid w:val="00783793"/>
    <w:rsid w:val="00783A2D"/>
    <w:rsid w:val="007845CF"/>
    <w:rsid w:val="007846D4"/>
    <w:rsid w:val="00784A85"/>
    <w:rsid w:val="007851AF"/>
    <w:rsid w:val="00785476"/>
    <w:rsid w:val="00785599"/>
    <w:rsid w:val="00785813"/>
    <w:rsid w:val="00785839"/>
    <w:rsid w:val="0078595B"/>
    <w:rsid w:val="00785B83"/>
    <w:rsid w:val="00785B98"/>
    <w:rsid w:val="00785CCE"/>
    <w:rsid w:val="00786571"/>
    <w:rsid w:val="007865B3"/>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1D4"/>
    <w:rsid w:val="0079524D"/>
    <w:rsid w:val="0079533A"/>
    <w:rsid w:val="00795959"/>
    <w:rsid w:val="00795DCA"/>
    <w:rsid w:val="0079646F"/>
    <w:rsid w:val="007964E2"/>
    <w:rsid w:val="007966BA"/>
    <w:rsid w:val="00797CD6"/>
    <w:rsid w:val="00797E0D"/>
    <w:rsid w:val="007A00B7"/>
    <w:rsid w:val="007A0125"/>
    <w:rsid w:val="007A020C"/>
    <w:rsid w:val="007A0295"/>
    <w:rsid w:val="007A03F2"/>
    <w:rsid w:val="007A05FE"/>
    <w:rsid w:val="007A0627"/>
    <w:rsid w:val="007A0737"/>
    <w:rsid w:val="007A08DD"/>
    <w:rsid w:val="007A0CAA"/>
    <w:rsid w:val="007A1187"/>
    <w:rsid w:val="007A14F8"/>
    <w:rsid w:val="007A193E"/>
    <w:rsid w:val="007A194D"/>
    <w:rsid w:val="007A1DAA"/>
    <w:rsid w:val="007A23B5"/>
    <w:rsid w:val="007A242B"/>
    <w:rsid w:val="007A2619"/>
    <w:rsid w:val="007A2CAA"/>
    <w:rsid w:val="007A3057"/>
    <w:rsid w:val="007A3A2F"/>
    <w:rsid w:val="007A3E7E"/>
    <w:rsid w:val="007A4BDA"/>
    <w:rsid w:val="007A4EA0"/>
    <w:rsid w:val="007A53EC"/>
    <w:rsid w:val="007A54D2"/>
    <w:rsid w:val="007A5616"/>
    <w:rsid w:val="007A5624"/>
    <w:rsid w:val="007A61A6"/>
    <w:rsid w:val="007A63D6"/>
    <w:rsid w:val="007A66CB"/>
    <w:rsid w:val="007A6AF9"/>
    <w:rsid w:val="007A74E5"/>
    <w:rsid w:val="007A7A84"/>
    <w:rsid w:val="007A7C7D"/>
    <w:rsid w:val="007A7F5E"/>
    <w:rsid w:val="007B01B1"/>
    <w:rsid w:val="007B020B"/>
    <w:rsid w:val="007B06C9"/>
    <w:rsid w:val="007B0A28"/>
    <w:rsid w:val="007B0E12"/>
    <w:rsid w:val="007B0F2C"/>
    <w:rsid w:val="007B138E"/>
    <w:rsid w:val="007B1783"/>
    <w:rsid w:val="007B1AE5"/>
    <w:rsid w:val="007B213D"/>
    <w:rsid w:val="007B288A"/>
    <w:rsid w:val="007B2B7E"/>
    <w:rsid w:val="007B2CBB"/>
    <w:rsid w:val="007B2FDE"/>
    <w:rsid w:val="007B3172"/>
    <w:rsid w:val="007B3517"/>
    <w:rsid w:val="007B3EAF"/>
    <w:rsid w:val="007B3F70"/>
    <w:rsid w:val="007B4149"/>
    <w:rsid w:val="007B41E7"/>
    <w:rsid w:val="007B44E4"/>
    <w:rsid w:val="007B5319"/>
    <w:rsid w:val="007B577C"/>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1403"/>
    <w:rsid w:val="007C15B0"/>
    <w:rsid w:val="007C1728"/>
    <w:rsid w:val="007C1888"/>
    <w:rsid w:val="007C1B82"/>
    <w:rsid w:val="007C1B8E"/>
    <w:rsid w:val="007C1E59"/>
    <w:rsid w:val="007C1FC2"/>
    <w:rsid w:val="007C27AB"/>
    <w:rsid w:val="007C30E4"/>
    <w:rsid w:val="007C3189"/>
    <w:rsid w:val="007C347E"/>
    <w:rsid w:val="007C3EAF"/>
    <w:rsid w:val="007C42D3"/>
    <w:rsid w:val="007C49F4"/>
    <w:rsid w:val="007C4B38"/>
    <w:rsid w:val="007C4F5D"/>
    <w:rsid w:val="007C5074"/>
    <w:rsid w:val="007C5435"/>
    <w:rsid w:val="007C5624"/>
    <w:rsid w:val="007C5628"/>
    <w:rsid w:val="007C5948"/>
    <w:rsid w:val="007C59EF"/>
    <w:rsid w:val="007C5C52"/>
    <w:rsid w:val="007C62CC"/>
    <w:rsid w:val="007C66AF"/>
    <w:rsid w:val="007C6889"/>
    <w:rsid w:val="007C6E66"/>
    <w:rsid w:val="007C743A"/>
    <w:rsid w:val="007C79B7"/>
    <w:rsid w:val="007D03CF"/>
    <w:rsid w:val="007D03D5"/>
    <w:rsid w:val="007D0476"/>
    <w:rsid w:val="007D0656"/>
    <w:rsid w:val="007D082F"/>
    <w:rsid w:val="007D0BFA"/>
    <w:rsid w:val="007D0C83"/>
    <w:rsid w:val="007D0F5E"/>
    <w:rsid w:val="007D10E1"/>
    <w:rsid w:val="007D13BB"/>
    <w:rsid w:val="007D160F"/>
    <w:rsid w:val="007D1A84"/>
    <w:rsid w:val="007D1A8F"/>
    <w:rsid w:val="007D1DE4"/>
    <w:rsid w:val="007D1FF7"/>
    <w:rsid w:val="007D2001"/>
    <w:rsid w:val="007D2878"/>
    <w:rsid w:val="007D28B1"/>
    <w:rsid w:val="007D2F2B"/>
    <w:rsid w:val="007D31FC"/>
    <w:rsid w:val="007D3401"/>
    <w:rsid w:val="007D3849"/>
    <w:rsid w:val="007D3952"/>
    <w:rsid w:val="007D3C40"/>
    <w:rsid w:val="007D42CB"/>
    <w:rsid w:val="007D47C1"/>
    <w:rsid w:val="007D481B"/>
    <w:rsid w:val="007D4B90"/>
    <w:rsid w:val="007D4EFF"/>
    <w:rsid w:val="007D5074"/>
    <w:rsid w:val="007D5716"/>
    <w:rsid w:val="007D607E"/>
    <w:rsid w:val="007D63BF"/>
    <w:rsid w:val="007D64D6"/>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9A"/>
    <w:rsid w:val="007E23BD"/>
    <w:rsid w:val="007E2844"/>
    <w:rsid w:val="007E2D17"/>
    <w:rsid w:val="007E2D6F"/>
    <w:rsid w:val="007E327A"/>
    <w:rsid w:val="007E3575"/>
    <w:rsid w:val="007E399A"/>
    <w:rsid w:val="007E3C6D"/>
    <w:rsid w:val="007E3CF6"/>
    <w:rsid w:val="007E3E65"/>
    <w:rsid w:val="007E3EE9"/>
    <w:rsid w:val="007E4093"/>
    <w:rsid w:val="007E40AB"/>
    <w:rsid w:val="007E4526"/>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520"/>
    <w:rsid w:val="007E7659"/>
    <w:rsid w:val="007E77FE"/>
    <w:rsid w:val="007E7EDC"/>
    <w:rsid w:val="007F0095"/>
    <w:rsid w:val="007F02CE"/>
    <w:rsid w:val="007F03BE"/>
    <w:rsid w:val="007F04AF"/>
    <w:rsid w:val="007F0821"/>
    <w:rsid w:val="007F0881"/>
    <w:rsid w:val="007F0A6B"/>
    <w:rsid w:val="007F0C9F"/>
    <w:rsid w:val="007F0E86"/>
    <w:rsid w:val="007F1084"/>
    <w:rsid w:val="007F1242"/>
    <w:rsid w:val="007F1340"/>
    <w:rsid w:val="007F152F"/>
    <w:rsid w:val="007F1B7C"/>
    <w:rsid w:val="007F1BF7"/>
    <w:rsid w:val="007F21C5"/>
    <w:rsid w:val="007F22CC"/>
    <w:rsid w:val="007F2392"/>
    <w:rsid w:val="007F26CB"/>
    <w:rsid w:val="007F296A"/>
    <w:rsid w:val="007F2FD3"/>
    <w:rsid w:val="007F307E"/>
    <w:rsid w:val="007F35E4"/>
    <w:rsid w:val="007F3BCC"/>
    <w:rsid w:val="007F45B0"/>
    <w:rsid w:val="007F4BC8"/>
    <w:rsid w:val="007F5540"/>
    <w:rsid w:val="007F569B"/>
    <w:rsid w:val="007F5A89"/>
    <w:rsid w:val="007F5B05"/>
    <w:rsid w:val="007F5D7C"/>
    <w:rsid w:val="007F5DA9"/>
    <w:rsid w:val="007F61F3"/>
    <w:rsid w:val="007F6205"/>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7CD"/>
    <w:rsid w:val="008014E8"/>
    <w:rsid w:val="008014ED"/>
    <w:rsid w:val="0080171E"/>
    <w:rsid w:val="00801EC3"/>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E8"/>
    <w:rsid w:val="00813BEB"/>
    <w:rsid w:val="0081446B"/>
    <w:rsid w:val="008145A3"/>
    <w:rsid w:val="00814815"/>
    <w:rsid w:val="008149FB"/>
    <w:rsid w:val="00814B0B"/>
    <w:rsid w:val="00814D2B"/>
    <w:rsid w:val="00814F8B"/>
    <w:rsid w:val="008156F8"/>
    <w:rsid w:val="00815D16"/>
    <w:rsid w:val="00815D26"/>
    <w:rsid w:val="00815F5A"/>
    <w:rsid w:val="0081611C"/>
    <w:rsid w:val="00816B5F"/>
    <w:rsid w:val="00816DDF"/>
    <w:rsid w:val="00816E01"/>
    <w:rsid w:val="00816E2E"/>
    <w:rsid w:val="00817729"/>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34D"/>
    <w:rsid w:val="00823400"/>
    <w:rsid w:val="00823483"/>
    <w:rsid w:val="00823727"/>
    <w:rsid w:val="00823C51"/>
    <w:rsid w:val="00824012"/>
    <w:rsid w:val="008243A0"/>
    <w:rsid w:val="00824CBF"/>
    <w:rsid w:val="00825492"/>
    <w:rsid w:val="00825699"/>
    <w:rsid w:val="00825886"/>
    <w:rsid w:val="00825CB3"/>
    <w:rsid w:val="008262F9"/>
    <w:rsid w:val="00826A26"/>
    <w:rsid w:val="00827280"/>
    <w:rsid w:val="008273B5"/>
    <w:rsid w:val="008278AD"/>
    <w:rsid w:val="008278DD"/>
    <w:rsid w:val="00827C50"/>
    <w:rsid w:val="00830173"/>
    <w:rsid w:val="00830246"/>
    <w:rsid w:val="00830A72"/>
    <w:rsid w:val="00830CB8"/>
    <w:rsid w:val="00830EAF"/>
    <w:rsid w:val="00830FE4"/>
    <w:rsid w:val="0083160B"/>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931"/>
    <w:rsid w:val="00841ECE"/>
    <w:rsid w:val="0084202D"/>
    <w:rsid w:val="00842063"/>
    <w:rsid w:val="008426B2"/>
    <w:rsid w:val="00842EBB"/>
    <w:rsid w:val="008435FA"/>
    <w:rsid w:val="008437D7"/>
    <w:rsid w:val="00843934"/>
    <w:rsid w:val="00843A3A"/>
    <w:rsid w:val="00844382"/>
    <w:rsid w:val="00845066"/>
    <w:rsid w:val="008450D3"/>
    <w:rsid w:val="008453DD"/>
    <w:rsid w:val="00845AC6"/>
    <w:rsid w:val="00845D14"/>
    <w:rsid w:val="00846038"/>
    <w:rsid w:val="0084628F"/>
    <w:rsid w:val="0084635A"/>
    <w:rsid w:val="00846527"/>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346"/>
    <w:rsid w:val="008644C1"/>
    <w:rsid w:val="00864680"/>
    <w:rsid w:val="008646D7"/>
    <w:rsid w:val="008648B4"/>
    <w:rsid w:val="00864B7D"/>
    <w:rsid w:val="00864BEE"/>
    <w:rsid w:val="008655C7"/>
    <w:rsid w:val="00865FA8"/>
    <w:rsid w:val="0086638E"/>
    <w:rsid w:val="008665A2"/>
    <w:rsid w:val="00866D84"/>
    <w:rsid w:val="008676AE"/>
    <w:rsid w:val="00867946"/>
    <w:rsid w:val="00867B9D"/>
    <w:rsid w:val="00870001"/>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30EE"/>
    <w:rsid w:val="008734B3"/>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2ED1"/>
    <w:rsid w:val="00883093"/>
    <w:rsid w:val="008830B8"/>
    <w:rsid w:val="008832DC"/>
    <w:rsid w:val="00883926"/>
    <w:rsid w:val="00883C4A"/>
    <w:rsid w:val="00883DE5"/>
    <w:rsid w:val="00884587"/>
    <w:rsid w:val="008849FD"/>
    <w:rsid w:val="00884AA2"/>
    <w:rsid w:val="008850AF"/>
    <w:rsid w:val="008851E9"/>
    <w:rsid w:val="008852E4"/>
    <w:rsid w:val="008854A9"/>
    <w:rsid w:val="00885540"/>
    <w:rsid w:val="008861E1"/>
    <w:rsid w:val="00886899"/>
    <w:rsid w:val="00886A59"/>
    <w:rsid w:val="0088711F"/>
    <w:rsid w:val="00887353"/>
    <w:rsid w:val="00887420"/>
    <w:rsid w:val="00887691"/>
    <w:rsid w:val="00887942"/>
    <w:rsid w:val="0088799E"/>
    <w:rsid w:val="008902D1"/>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22"/>
    <w:rsid w:val="0089385E"/>
    <w:rsid w:val="0089387A"/>
    <w:rsid w:val="00893D9D"/>
    <w:rsid w:val="00893E2B"/>
    <w:rsid w:val="00893E59"/>
    <w:rsid w:val="008948F2"/>
    <w:rsid w:val="0089498A"/>
    <w:rsid w:val="00894A88"/>
    <w:rsid w:val="00894E3F"/>
    <w:rsid w:val="00894F7D"/>
    <w:rsid w:val="00895B35"/>
    <w:rsid w:val="00895D78"/>
    <w:rsid w:val="00895F43"/>
    <w:rsid w:val="00896184"/>
    <w:rsid w:val="008961A3"/>
    <w:rsid w:val="0089683D"/>
    <w:rsid w:val="00896CBD"/>
    <w:rsid w:val="00896DAC"/>
    <w:rsid w:val="00897350"/>
    <w:rsid w:val="008975F4"/>
    <w:rsid w:val="00897AFA"/>
    <w:rsid w:val="00897B10"/>
    <w:rsid w:val="00897E27"/>
    <w:rsid w:val="008A04A7"/>
    <w:rsid w:val="008A052B"/>
    <w:rsid w:val="008A0593"/>
    <w:rsid w:val="008A0626"/>
    <w:rsid w:val="008A0837"/>
    <w:rsid w:val="008A110F"/>
    <w:rsid w:val="008A124C"/>
    <w:rsid w:val="008A1276"/>
    <w:rsid w:val="008A1558"/>
    <w:rsid w:val="008A15F4"/>
    <w:rsid w:val="008A178F"/>
    <w:rsid w:val="008A1D44"/>
    <w:rsid w:val="008A1EA5"/>
    <w:rsid w:val="008A24C4"/>
    <w:rsid w:val="008A2A4B"/>
    <w:rsid w:val="008A2B06"/>
    <w:rsid w:val="008A3121"/>
    <w:rsid w:val="008A331E"/>
    <w:rsid w:val="008A35CF"/>
    <w:rsid w:val="008A362A"/>
    <w:rsid w:val="008A371F"/>
    <w:rsid w:val="008A3773"/>
    <w:rsid w:val="008A3C60"/>
    <w:rsid w:val="008A4831"/>
    <w:rsid w:val="008A4882"/>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B02B2"/>
    <w:rsid w:val="008B07AD"/>
    <w:rsid w:val="008B0FB7"/>
    <w:rsid w:val="008B10AC"/>
    <w:rsid w:val="008B1426"/>
    <w:rsid w:val="008B16B1"/>
    <w:rsid w:val="008B178C"/>
    <w:rsid w:val="008B180A"/>
    <w:rsid w:val="008B194A"/>
    <w:rsid w:val="008B1E2D"/>
    <w:rsid w:val="008B24E8"/>
    <w:rsid w:val="008B255B"/>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7552"/>
    <w:rsid w:val="008B7BD5"/>
    <w:rsid w:val="008B7D8C"/>
    <w:rsid w:val="008C0153"/>
    <w:rsid w:val="008C024A"/>
    <w:rsid w:val="008C02A2"/>
    <w:rsid w:val="008C06EB"/>
    <w:rsid w:val="008C0861"/>
    <w:rsid w:val="008C0CBE"/>
    <w:rsid w:val="008C0F46"/>
    <w:rsid w:val="008C13B0"/>
    <w:rsid w:val="008C15A5"/>
    <w:rsid w:val="008C15DA"/>
    <w:rsid w:val="008C1DAB"/>
    <w:rsid w:val="008C1F11"/>
    <w:rsid w:val="008C201A"/>
    <w:rsid w:val="008C2076"/>
    <w:rsid w:val="008C27AD"/>
    <w:rsid w:val="008C2D20"/>
    <w:rsid w:val="008C2D83"/>
    <w:rsid w:val="008C42E4"/>
    <w:rsid w:val="008C4D50"/>
    <w:rsid w:val="008C5132"/>
    <w:rsid w:val="008C535C"/>
    <w:rsid w:val="008C5796"/>
    <w:rsid w:val="008C6551"/>
    <w:rsid w:val="008C6650"/>
    <w:rsid w:val="008C69EF"/>
    <w:rsid w:val="008C6FAA"/>
    <w:rsid w:val="008C6FB9"/>
    <w:rsid w:val="008C7334"/>
    <w:rsid w:val="008C77B3"/>
    <w:rsid w:val="008C784F"/>
    <w:rsid w:val="008C79E3"/>
    <w:rsid w:val="008C7A00"/>
    <w:rsid w:val="008C7CC1"/>
    <w:rsid w:val="008D02A5"/>
    <w:rsid w:val="008D047E"/>
    <w:rsid w:val="008D0DCE"/>
    <w:rsid w:val="008D0E9E"/>
    <w:rsid w:val="008D1662"/>
    <w:rsid w:val="008D1C1D"/>
    <w:rsid w:val="008D1D28"/>
    <w:rsid w:val="008D2120"/>
    <w:rsid w:val="008D2176"/>
    <w:rsid w:val="008D2C0D"/>
    <w:rsid w:val="008D3AFD"/>
    <w:rsid w:val="008D3D03"/>
    <w:rsid w:val="008D3EB6"/>
    <w:rsid w:val="008D3FDE"/>
    <w:rsid w:val="008D489E"/>
    <w:rsid w:val="008D4923"/>
    <w:rsid w:val="008D4F2F"/>
    <w:rsid w:val="008D57F4"/>
    <w:rsid w:val="008D58E6"/>
    <w:rsid w:val="008D5947"/>
    <w:rsid w:val="008D5EB4"/>
    <w:rsid w:val="008D6211"/>
    <w:rsid w:val="008D6686"/>
    <w:rsid w:val="008D6935"/>
    <w:rsid w:val="008D6F0A"/>
    <w:rsid w:val="008D76EE"/>
    <w:rsid w:val="008D7793"/>
    <w:rsid w:val="008D7C2B"/>
    <w:rsid w:val="008D7C94"/>
    <w:rsid w:val="008D7E19"/>
    <w:rsid w:val="008E0583"/>
    <w:rsid w:val="008E0743"/>
    <w:rsid w:val="008E0AA3"/>
    <w:rsid w:val="008E10C9"/>
    <w:rsid w:val="008E1142"/>
    <w:rsid w:val="008E256F"/>
    <w:rsid w:val="008E2699"/>
    <w:rsid w:val="008E29E7"/>
    <w:rsid w:val="008E2E44"/>
    <w:rsid w:val="008E2EEB"/>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A81"/>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BBB"/>
    <w:rsid w:val="008F2CA6"/>
    <w:rsid w:val="008F2D56"/>
    <w:rsid w:val="008F30B3"/>
    <w:rsid w:val="008F334E"/>
    <w:rsid w:val="008F369C"/>
    <w:rsid w:val="008F3A03"/>
    <w:rsid w:val="008F3AA9"/>
    <w:rsid w:val="008F3B6D"/>
    <w:rsid w:val="008F4187"/>
    <w:rsid w:val="008F426F"/>
    <w:rsid w:val="008F515F"/>
    <w:rsid w:val="008F53DE"/>
    <w:rsid w:val="008F53FE"/>
    <w:rsid w:val="008F55CE"/>
    <w:rsid w:val="008F5646"/>
    <w:rsid w:val="008F5DD2"/>
    <w:rsid w:val="008F6347"/>
    <w:rsid w:val="008F6383"/>
    <w:rsid w:val="008F714F"/>
    <w:rsid w:val="008F7A0A"/>
    <w:rsid w:val="008F7F86"/>
    <w:rsid w:val="00900291"/>
    <w:rsid w:val="0090081A"/>
    <w:rsid w:val="00900A8B"/>
    <w:rsid w:val="00901040"/>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54D"/>
    <w:rsid w:val="009105DA"/>
    <w:rsid w:val="009112F6"/>
    <w:rsid w:val="009116B8"/>
    <w:rsid w:val="00911B72"/>
    <w:rsid w:val="0091205D"/>
    <w:rsid w:val="0091230D"/>
    <w:rsid w:val="0091237B"/>
    <w:rsid w:val="00912415"/>
    <w:rsid w:val="00912435"/>
    <w:rsid w:val="0091263C"/>
    <w:rsid w:val="00912834"/>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882"/>
    <w:rsid w:val="009178BB"/>
    <w:rsid w:val="0091793E"/>
    <w:rsid w:val="00917B07"/>
    <w:rsid w:val="00917C08"/>
    <w:rsid w:val="00917C1E"/>
    <w:rsid w:val="00917E48"/>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365"/>
    <w:rsid w:val="009254F1"/>
    <w:rsid w:val="00925565"/>
    <w:rsid w:val="009257D1"/>
    <w:rsid w:val="00926AF5"/>
    <w:rsid w:val="00926D28"/>
    <w:rsid w:val="00927095"/>
    <w:rsid w:val="0092750D"/>
    <w:rsid w:val="00927585"/>
    <w:rsid w:val="0092760A"/>
    <w:rsid w:val="0092768B"/>
    <w:rsid w:val="009276E4"/>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D30"/>
    <w:rsid w:val="00933E02"/>
    <w:rsid w:val="00933EBE"/>
    <w:rsid w:val="00933F52"/>
    <w:rsid w:val="00934387"/>
    <w:rsid w:val="009348E1"/>
    <w:rsid w:val="00934C08"/>
    <w:rsid w:val="00934F55"/>
    <w:rsid w:val="00935255"/>
    <w:rsid w:val="00935618"/>
    <w:rsid w:val="00935751"/>
    <w:rsid w:val="0093595B"/>
    <w:rsid w:val="009365A1"/>
    <w:rsid w:val="0093723B"/>
    <w:rsid w:val="009373D1"/>
    <w:rsid w:val="00937728"/>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50274"/>
    <w:rsid w:val="00950281"/>
    <w:rsid w:val="0095093E"/>
    <w:rsid w:val="00950987"/>
    <w:rsid w:val="00950C2A"/>
    <w:rsid w:val="00950D49"/>
    <w:rsid w:val="00951430"/>
    <w:rsid w:val="00951753"/>
    <w:rsid w:val="00951C43"/>
    <w:rsid w:val="00951DF4"/>
    <w:rsid w:val="00952773"/>
    <w:rsid w:val="00952E0C"/>
    <w:rsid w:val="00952FAB"/>
    <w:rsid w:val="00953007"/>
    <w:rsid w:val="0095310F"/>
    <w:rsid w:val="009533B7"/>
    <w:rsid w:val="0095343B"/>
    <w:rsid w:val="00953B43"/>
    <w:rsid w:val="009540BF"/>
    <w:rsid w:val="00954308"/>
    <w:rsid w:val="00954333"/>
    <w:rsid w:val="009549AE"/>
    <w:rsid w:val="00954A86"/>
    <w:rsid w:val="00954C01"/>
    <w:rsid w:val="00955172"/>
    <w:rsid w:val="00955786"/>
    <w:rsid w:val="009557DF"/>
    <w:rsid w:val="00955E59"/>
    <w:rsid w:val="00956389"/>
    <w:rsid w:val="009564E5"/>
    <w:rsid w:val="00956DAC"/>
    <w:rsid w:val="00957025"/>
    <w:rsid w:val="00957455"/>
    <w:rsid w:val="0095745D"/>
    <w:rsid w:val="00957522"/>
    <w:rsid w:val="00957551"/>
    <w:rsid w:val="00957575"/>
    <w:rsid w:val="00957A6F"/>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1D1"/>
    <w:rsid w:val="0097656B"/>
    <w:rsid w:val="009765CE"/>
    <w:rsid w:val="00976DAB"/>
    <w:rsid w:val="0097714D"/>
    <w:rsid w:val="00977265"/>
    <w:rsid w:val="009773CF"/>
    <w:rsid w:val="009774BF"/>
    <w:rsid w:val="00977E5C"/>
    <w:rsid w:val="00980361"/>
    <w:rsid w:val="00980544"/>
    <w:rsid w:val="009806E8"/>
    <w:rsid w:val="00980743"/>
    <w:rsid w:val="009809BF"/>
    <w:rsid w:val="00980ACC"/>
    <w:rsid w:val="00980D4F"/>
    <w:rsid w:val="0098105E"/>
    <w:rsid w:val="009810F6"/>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D25"/>
    <w:rsid w:val="00985FB7"/>
    <w:rsid w:val="009861B5"/>
    <w:rsid w:val="00986261"/>
    <w:rsid w:val="00986796"/>
    <w:rsid w:val="00986A06"/>
    <w:rsid w:val="00986C31"/>
    <w:rsid w:val="009871AB"/>
    <w:rsid w:val="00987223"/>
    <w:rsid w:val="00987758"/>
    <w:rsid w:val="00987CAA"/>
    <w:rsid w:val="00990238"/>
    <w:rsid w:val="00990815"/>
    <w:rsid w:val="00991200"/>
    <w:rsid w:val="00991371"/>
    <w:rsid w:val="00991973"/>
    <w:rsid w:val="0099216C"/>
    <w:rsid w:val="009921B2"/>
    <w:rsid w:val="0099247A"/>
    <w:rsid w:val="009924C5"/>
    <w:rsid w:val="009925EF"/>
    <w:rsid w:val="00992E92"/>
    <w:rsid w:val="00993220"/>
    <w:rsid w:val="009936D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E31"/>
    <w:rsid w:val="0099776B"/>
    <w:rsid w:val="00997887"/>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68"/>
    <w:rsid w:val="009A5CE6"/>
    <w:rsid w:val="009A5CF3"/>
    <w:rsid w:val="009A5F2C"/>
    <w:rsid w:val="009A5FF5"/>
    <w:rsid w:val="009A6377"/>
    <w:rsid w:val="009A689C"/>
    <w:rsid w:val="009A6A4B"/>
    <w:rsid w:val="009A6E86"/>
    <w:rsid w:val="009A7A74"/>
    <w:rsid w:val="009B026C"/>
    <w:rsid w:val="009B07E7"/>
    <w:rsid w:val="009B0E55"/>
    <w:rsid w:val="009B0E79"/>
    <w:rsid w:val="009B10EE"/>
    <w:rsid w:val="009B13DD"/>
    <w:rsid w:val="009B146E"/>
    <w:rsid w:val="009B19E9"/>
    <w:rsid w:val="009B1CBD"/>
    <w:rsid w:val="009B1EB0"/>
    <w:rsid w:val="009B1F24"/>
    <w:rsid w:val="009B2439"/>
    <w:rsid w:val="009B2E16"/>
    <w:rsid w:val="009B390F"/>
    <w:rsid w:val="009B3CC1"/>
    <w:rsid w:val="009B3D88"/>
    <w:rsid w:val="009B3DD4"/>
    <w:rsid w:val="009B42B1"/>
    <w:rsid w:val="009B437C"/>
    <w:rsid w:val="009B455F"/>
    <w:rsid w:val="009B47C0"/>
    <w:rsid w:val="009B50B4"/>
    <w:rsid w:val="009B54E3"/>
    <w:rsid w:val="009B59FF"/>
    <w:rsid w:val="009B5EAA"/>
    <w:rsid w:val="009B60F8"/>
    <w:rsid w:val="009B65E2"/>
    <w:rsid w:val="009B69A4"/>
    <w:rsid w:val="009B69DE"/>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B4C"/>
    <w:rsid w:val="009D16A3"/>
    <w:rsid w:val="009D181B"/>
    <w:rsid w:val="009D19CF"/>
    <w:rsid w:val="009D1F82"/>
    <w:rsid w:val="009D2439"/>
    <w:rsid w:val="009D24CA"/>
    <w:rsid w:val="009D2729"/>
    <w:rsid w:val="009D2818"/>
    <w:rsid w:val="009D2956"/>
    <w:rsid w:val="009D2A70"/>
    <w:rsid w:val="009D2A8A"/>
    <w:rsid w:val="009D2F67"/>
    <w:rsid w:val="009D39FE"/>
    <w:rsid w:val="009D3A5C"/>
    <w:rsid w:val="009D3B08"/>
    <w:rsid w:val="009D3B1E"/>
    <w:rsid w:val="009D3DEC"/>
    <w:rsid w:val="009D5067"/>
    <w:rsid w:val="009D5152"/>
    <w:rsid w:val="009D52CB"/>
    <w:rsid w:val="009D5501"/>
    <w:rsid w:val="009D5563"/>
    <w:rsid w:val="009D577F"/>
    <w:rsid w:val="009D5A11"/>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D24"/>
    <w:rsid w:val="009F01D4"/>
    <w:rsid w:val="009F022C"/>
    <w:rsid w:val="009F0274"/>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46C2"/>
    <w:rsid w:val="009F4755"/>
    <w:rsid w:val="009F47F1"/>
    <w:rsid w:val="009F49D9"/>
    <w:rsid w:val="009F4A1F"/>
    <w:rsid w:val="009F5091"/>
    <w:rsid w:val="009F57F3"/>
    <w:rsid w:val="009F5B16"/>
    <w:rsid w:val="009F5C9F"/>
    <w:rsid w:val="009F606F"/>
    <w:rsid w:val="009F60B6"/>
    <w:rsid w:val="009F638F"/>
    <w:rsid w:val="009F6C0B"/>
    <w:rsid w:val="009F6CF8"/>
    <w:rsid w:val="009F6D17"/>
    <w:rsid w:val="009F6F86"/>
    <w:rsid w:val="009F7076"/>
    <w:rsid w:val="009F709F"/>
    <w:rsid w:val="009F71D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300B"/>
    <w:rsid w:val="00A1305C"/>
    <w:rsid w:val="00A137EB"/>
    <w:rsid w:val="00A13953"/>
    <w:rsid w:val="00A13C97"/>
    <w:rsid w:val="00A13E76"/>
    <w:rsid w:val="00A1419B"/>
    <w:rsid w:val="00A14412"/>
    <w:rsid w:val="00A14949"/>
    <w:rsid w:val="00A14AD1"/>
    <w:rsid w:val="00A14B31"/>
    <w:rsid w:val="00A14E3F"/>
    <w:rsid w:val="00A151B7"/>
    <w:rsid w:val="00A15550"/>
    <w:rsid w:val="00A1591E"/>
    <w:rsid w:val="00A15F7D"/>
    <w:rsid w:val="00A16D26"/>
    <w:rsid w:val="00A17468"/>
    <w:rsid w:val="00A17978"/>
    <w:rsid w:val="00A17A87"/>
    <w:rsid w:val="00A20AB4"/>
    <w:rsid w:val="00A20E9A"/>
    <w:rsid w:val="00A20ED9"/>
    <w:rsid w:val="00A22570"/>
    <w:rsid w:val="00A22DEA"/>
    <w:rsid w:val="00A23110"/>
    <w:rsid w:val="00A231D2"/>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E1A"/>
    <w:rsid w:val="00A26E79"/>
    <w:rsid w:val="00A2708D"/>
    <w:rsid w:val="00A2795D"/>
    <w:rsid w:val="00A27B4A"/>
    <w:rsid w:val="00A27CDE"/>
    <w:rsid w:val="00A27EF3"/>
    <w:rsid w:val="00A30140"/>
    <w:rsid w:val="00A30155"/>
    <w:rsid w:val="00A30619"/>
    <w:rsid w:val="00A30B00"/>
    <w:rsid w:val="00A3116A"/>
    <w:rsid w:val="00A313DC"/>
    <w:rsid w:val="00A31469"/>
    <w:rsid w:val="00A31726"/>
    <w:rsid w:val="00A31B0C"/>
    <w:rsid w:val="00A31CEF"/>
    <w:rsid w:val="00A31F31"/>
    <w:rsid w:val="00A32178"/>
    <w:rsid w:val="00A32455"/>
    <w:rsid w:val="00A32890"/>
    <w:rsid w:val="00A328E7"/>
    <w:rsid w:val="00A329BE"/>
    <w:rsid w:val="00A32E90"/>
    <w:rsid w:val="00A32F7E"/>
    <w:rsid w:val="00A334BD"/>
    <w:rsid w:val="00A33677"/>
    <w:rsid w:val="00A33811"/>
    <w:rsid w:val="00A338E7"/>
    <w:rsid w:val="00A34565"/>
    <w:rsid w:val="00A34D6D"/>
    <w:rsid w:val="00A34E2E"/>
    <w:rsid w:val="00A34F11"/>
    <w:rsid w:val="00A350CE"/>
    <w:rsid w:val="00A356EA"/>
    <w:rsid w:val="00A358AA"/>
    <w:rsid w:val="00A35AC4"/>
    <w:rsid w:val="00A35DAF"/>
    <w:rsid w:val="00A36031"/>
    <w:rsid w:val="00A365B0"/>
    <w:rsid w:val="00A36F74"/>
    <w:rsid w:val="00A374BE"/>
    <w:rsid w:val="00A37C8A"/>
    <w:rsid w:val="00A37CE9"/>
    <w:rsid w:val="00A37E45"/>
    <w:rsid w:val="00A40233"/>
    <w:rsid w:val="00A40326"/>
    <w:rsid w:val="00A40500"/>
    <w:rsid w:val="00A40658"/>
    <w:rsid w:val="00A4070E"/>
    <w:rsid w:val="00A40727"/>
    <w:rsid w:val="00A4084D"/>
    <w:rsid w:val="00A40C53"/>
    <w:rsid w:val="00A40F44"/>
    <w:rsid w:val="00A4162C"/>
    <w:rsid w:val="00A41768"/>
    <w:rsid w:val="00A41D08"/>
    <w:rsid w:val="00A420F3"/>
    <w:rsid w:val="00A428BB"/>
    <w:rsid w:val="00A42A06"/>
    <w:rsid w:val="00A43240"/>
    <w:rsid w:val="00A43343"/>
    <w:rsid w:val="00A4334C"/>
    <w:rsid w:val="00A43431"/>
    <w:rsid w:val="00A43792"/>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50443"/>
    <w:rsid w:val="00A51027"/>
    <w:rsid w:val="00A51606"/>
    <w:rsid w:val="00A51850"/>
    <w:rsid w:val="00A51B06"/>
    <w:rsid w:val="00A51F8D"/>
    <w:rsid w:val="00A5272A"/>
    <w:rsid w:val="00A527F6"/>
    <w:rsid w:val="00A52AEC"/>
    <w:rsid w:val="00A52BDF"/>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C2"/>
    <w:rsid w:val="00A5548C"/>
    <w:rsid w:val="00A55628"/>
    <w:rsid w:val="00A562FF"/>
    <w:rsid w:val="00A56693"/>
    <w:rsid w:val="00A5696A"/>
    <w:rsid w:val="00A569D2"/>
    <w:rsid w:val="00A56AB5"/>
    <w:rsid w:val="00A56B03"/>
    <w:rsid w:val="00A5747C"/>
    <w:rsid w:val="00A57502"/>
    <w:rsid w:val="00A576E0"/>
    <w:rsid w:val="00A57D7C"/>
    <w:rsid w:val="00A60077"/>
    <w:rsid w:val="00A60484"/>
    <w:rsid w:val="00A604A0"/>
    <w:rsid w:val="00A606C0"/>
    <w:rsid w:val="00A60C94"/>
    <w:rsid w:val="00A60DC7"/>
    <w:rsid w:val="00A61CB8"/>
    <w:rsid w:val="00A62C9B"/>
    <w:rsid w:val="00A62E4B"/>
    <w:rsid w:val="00A634C6"/>
    <w:rsid w:val="00A63908"/>
    <w:rsid w:val="00A63A25"/>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A3E"/>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1070"/>
    <w:rsid w:val="00A91109"/>
    <w:rsid w:val="00A91680"/>
    <w:rsid w:val="00A919DF"/>
    <w:rsid w:val="00A91CF3"/>
    <w:rsid w:val="00A92406"/>
    <w:rsid w:val="00A92A25"/>
    <w:rsid w:val="00A92BFF"/>
    <w:rsid w:val="00A92DD2"/>
    <w:rsid w:val="00A9300C"/>
    <w:rsid w:val="00A93422"/>
    <w:rsid w:val="00A935AB"/>
    <w:rsid w:val="00A936E6"/>
    <w:rsid w:val="00A9376E"/>
    <w:rsid w:val="00A93793"/>
    <w:rsid w:val="00A93FAD"/>
    <w:rsid w:val="00A9436B"/>
    <w:rsid w:val="00A94374"/>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FA6"/>
    <w:rsid w:val="00AA0408"/>
    <w:rsid w:val="00AA05F5"/>
    <w:rsid w:val="00AA0E46"/>
    <w:rsid w:val="00AA0E77"/>
    <w:rsid w:val="00AA134B"/>
    <w:rsid w:val="00AA1F6A"/>
    <w:rsid w:val="00AA1FA7"/>
    <w:rsid w:val="00AA2097"/>
    <w:rsid w:val="00AA21A7"/>
    <w:rsid w:val="00AA231A"/>
    <w:rsid w:val="00AA247F"/>
    <w:rsid w:val="00AA2867"/>
    <w:rsid w:val="00AA2928"/>
    <w:rsid w:val="00AA2B9C"/>
    <w:rsid w:val="00AA2F21"/>
    <w:rsid w:val="00AA3406"/>
    <w:rsid w:val="00AA3BA0"/>
    <w:rsid w:val="00AA3FC7"/>
    <w:rsid w:val="00AA4882"/>
    <w:rsid w:val="00AA4CD4"/>
    <w:rsid w:val="00AA529C"/>
    <w:rsid w:val="00AA57B2"/>
    <w:rsid w:val="00AA58CD"/>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CA1"/>
    <w:rsid w:val="00AB1E61"/>
    <w:rsid w:val="00AB1FF2"/>
    <w:rsid w:val="00AB258A"/>
    <w:rsid w:val="00AB2ED6"/>
    <w:rsid w:val="00AB2F53"/>
    <w:rsid w:val="00AB3112"/>
    <w:rsid w:val="00AB3B31"/>
    <w:rsid w:val="00AB3B5D"/>
    <w:rsid w:val="00AB3C3E"/>
    <w:rsid w:val="00AB3D2D"/>
    <w:rsid w:val="00AB445C"/>
    <w:rsid w:val="00AB4D19"/>
    <w:rsid w:val="00AB4EA8"/>
    <w:rsid w:val="00AB4F66"/>
    <w:rsid w:val="00AB4F7A"/>
    <w:rsid w:val="00AB50D4"/>
    <w:rsid w:val="00AB5352"/>
    <w:rsid w:val="00AB5621"/>
    <w:rsid w:val="00AB5C01"/>
    <w:rsid w:val="00AB5FFF"/>
    <w:rsid w:val="00AB6021"/>
    <w:rsid w:val="00AB63D2"/>
    <w:rsid w:val="00AB656B"/>
    <w:rsid w:val="00AB6812"/>
    <w:rsid w:val="00AB69D9"/>
    <w:rsid w:val="00AB7213"/>
    <w:rsid w:val="00AC009D"/>
    <w:rsid w:val="00AC00AC"/>
    <w:rsid w:val="00AC0A1E"/>
    <w:rsid w:val="00AC0AD0"/>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E99"/>
    <w:rsid w:val="00AD56A4"/>
    <w:rsid w:val="00AD570B"/>
    <w:rsid w:val="00AD584E"/>
    <w:rsid w:val="00AD5C93"/>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EE7"/>
    <w:rsid w:val="00AE2F0E"/>
    <w:rsid w:val="00AE3857"/>
    <w:rsid w:val="00AE3970"/>
    <w:rsid w:val="00AE3D1D"/>
    <w:rsid w:val="00AE3E08"/>
    <w:rsid w:val="00AE43FC"/>
    <w:rsid w:val="00AE444E"/>
    <w:rsid w:val="00AE4477"/>
    <w:rsid w:val="00AE4A3B"/>
    <w:rsid w:val="00AE4AED"/>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9CD"/>
    <w:rsid w:val="00AF006A"/>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885"/>
    <w:rsid w:val="00AF4F63"/>
    <w:rsid w:val="00AF4F65"/>
    <w:rsid w:val="00AF50EF"/>
    <w:rsid w:val="00AF54FD"/>
    <w:rsid w:val="00AF5B62"/>
    <w:rsid w:val="00AF6022"/>
    <w:rsid w:val="00AF61B7"/>
    <w:rsid w:val="00AF634C"/>
    <w:rsid w:val="00AF63E3"/>
    <w:rsid w:val="00AF66AB"/>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545"/>
    <w:rsid w:val="00B10B83"/>
    <w:rsid w:val="00B10F60"/>
    <w:rsid w:val="00B11198"/>
    <w:rsid w:val="00B11CCB"/>
    <w:rsid w:val="00B11E39"/>
    <w:rsid w:val="00B11F50"/>
    <w:rsid w:val="00B126FB"/>
    <w:rsid w:val="00B134FD"/>
    <w:rsid w:val="00B13A8F"/>
    <w:rsid w:val="00B1425B"/>
    <w:rsid w:val="00B14BE7"/>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A82"/>
    <w:rsid w:val="00B24B43"/>
    <w:rsid w:val="00B24CCA"/>
    <w:rsid w:val="00B24D9F"/>
    <w:rsid w:val="00B24EC3"/>
    <w:rsid w:val="00B252C2"/>
    <w:rsid w:val="00B25376"/>
    <w:rsid w:val="00B255F7"/>
    <w:rsid w:val="00B258BC"/>
    <w:rsid w:val="00B25B6D"/>
    <w:rsid w:val="00B25F65"/>
    <w:rsid w:val="00B2618D"/>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A3C"/>
    <w:rsid w:val="00B37C15"/>
    <w:rsid w:val="00B37E97"/>
    <w:rsid w:val="00B403EB"/>
    <w:rsid w:val="00B405E3"/>
    <w:rsid w:val="00B40631"/>
    <w:rsid w:val="00B408E2"/>
    <w:rsid w:val="00B40971"/>
    <w:rsid w:val="00B41B8E"/>
    <w:rsid w:val="00B41DDC"/>
    <w:rsid w:val="00B41EB8"/>
    <w:rsid w:val="00B41FB3"/>
    <w:rsid w:val="00B424E9"/>
    <w:rsid w:val="00B426E8"/>
    <w:rsid w:val="00B43164"/>
    <w:rsid w:val="00B43386"/>
    <w:rsid w:val="00B4341E"/>
    <w:rsid w:val="00B446E4"/>
    <w:rsid w:val="00B44AE1"/>
    <w:rsid w:val="00B44E4B"/>
    <w:rsid w:val="00B4537A"/>
    <w:rsid w:val="00B4552E"/>
    <w:rsid w:val="00B456FE"/>
    <w:rsid w:val="00B45828"/>
    <w:rsid w:val="00B4618F"/>
    <w:rsid w:val="00B461F0"/>
    <w:rsid w:val="00B46756"/>
    <w:rsid w:val="00B46C78"/>
    <w:rsid w:val="00B46DB1"/>
    <w:rsid w:val="00B47332"/>
    <w:rsid w:val="00B475B0"/>
    <w:rsid w:val="00B47662"/>
    <w:rsid w:val="00B47D19"/>
    <w:rsid w:val="00B47DA4"/>
    <w:rsid w:val="00B50CEC"/>
    <w:rsid w:val="00B50D4F"/>
    <w:rsid w:val="00B50DA5"/>
    <w:rsid w:val="00B51263"/>
    <w:rsid w:val="00B518A2"/>
    <w:rsid w:val="00B5194A"/>
    <w:rsid w:val="00B51EAF"/>
    <w:rsid w:val="00B51F30"/>
    <w:rsid w:val="00B52184"/>
    <w:rsid w:val="00B5220E"/>
    <w:rsid w:val="00B5226D"/>
    <w:rsid w:val="00B52561"/>
    <w:rsid w:val="00B52B50"/>
    <w:rsid w:val="00B52F68"/>
    <w:rsid w:val="00B533B2"/>
    <w:rsid w:val="00B533BA"/>
    <w:rsid w:val="00B537A7"/>
    <w:rsid w:val="00B53976"/>
    <w:rsid w:val="00B53ADA"/>
    <w:rsid w:val="00B540BD"/>
    <w:rsid w:val="00B5429D"/>
    <w:rsid w:val="00B54CE6"/>
    <w:rsid w:val="00B54DB7"/>
    <w:rsid w:val="00B54E16"/>
    <w:rsid w:val="00B54EB8"/>
    <w:rsid w:val="00B55000"/>
    <w:rsid w:val="00B55057"/>
    <w:rsid w:val="00B551F9"/>
    <w:rsid w:val="00B55281"/>
    <w:rsid w:val="00B5597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6410"/>
    <w:rsid w:val="00B66492"/>
    <w:rsid w:val="00B6689A"/>
    <w:rsid w:val="00B66C12"/>
    <w:rsid w:val="00B66EAE"/>
    <w:rsid w:val="00B670A2"/>
    <w:rsid w:val="00B672FE"/>
    <w:rsid w:val="00B67CFD"/>
    <w:rsid w:val="00B703D0"/>
    <w:rsid w:val="00B706F3"/>
    <w:rsid w:val="00B70ACC"/>
    <w:rsid w:val="00B70B48"/>
    <w:rsid w:val="00B70BDD"/>
    <w:rsid w:val="00B7179B"/>
    <w:rsid w:val="00B71C75"/>
    <w:rsid w:val="00B71DA5"/>
    <w:rsid w:val="00B72759"/>
    <w:rsid w:val="00B72811"/>
    <w:rsid w:val="00B72AEB"/>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87A"/>
    <w:rsid w:val="00B75958"/>
    <w:rsid w:val="00B759B9"/>
    <w:rsid w:val="00B75D1A"/>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29A0"/>
    <w:rsid w:val="00B82C01"/>
    <w:rsid w:val="00B82C75"/>
    <w:rsid w:val="00B830FE"/>
    <w:rsid w:val="00B83229"/>
    <w:rsid w:val="00B83457"/>
    <w:rsid w:val="00B835BA"/>
    <w:rsid w:val="00B83617"/>
    <w:rsid w:val="00B839C7"/>
    <w:rsid w:val="00B83A68"/>
    <w:rsid w:val="00B83B24"/>
    <w:rsid w:val="00B83E6A"/>
    <w:rsid w:val="00B84428"/>
    <w:rsid w:val="00B84633"/>
    <w:rsid w:val="00B8483B"/>
    <w:rsid w:val="00B850A2"/>
    <w:rsid w:val="00B8576C"/>
    <w:rsid w:val="00B85BE6"/>
    <w:rsid w:val="00B85CD5"/>
    <w:rsid w:val="00B85F68"/>
    <w:rsid w:val="00B8626E"/>
    <w:rsid w:val="00B86666"/>
    <w:rsid w:val="00B86690"/>
    <w:rsid w:val="00B867E2"/>
    <w:rsid w:val="00B86E1A"/>
    <w:rsid w:val="00B86F1D"/>
    <w:rsid w:val="00B87716"/>
    <w:rsid w:val="00B879F4"/>
    <w:rsid w:val="00B87BAE"/>
    <w:rsid w:val="00B90345"/>
    <w:rsid w:val="00B90507"/>
    <w:rsid w:val="00B90A0A"/>
    <w:rsid w:val="00B90A14"/>
    <w:rsid w:val="00B90B72"/>
    <w:rsid w:val="00B91268"/>
    <w:rsid w:val="00B9144F"/>
    <w:rsid w:val="00B918FD"/>
    <w:rsid w:val="00B92131"/>
    <w:rsid w:val="00B925DD"/>
    <w:rsid w:val="00B927B8"/>
    <w:rsid w:val="00B92893"/>
    <w:rsid w:val="00B92EAA"/>
    <w:rsid w:val="00B9385F"/>
    <w:rsid w:val="00B93BEF"/>
    <w:rsid w:val="00B93CA6"/>
    <w:rsid w:val="00B93EF7"/>
    <w:rsid w:val="00B940DD"/>
    <w:rsid w:val="00B94823"/>
    <w:rsid w:val="00B94F25"/>
    <w:rsid w:val="00B9676B"/>
    <w:rsid w:val="00B967A3"/>
    <w:rsid w:val="00B9683F"/>
    <w:rsid w:val="00B96C1E"/>
    <w:rsid w:val="00B96E52"/>
    <w:rsid w:val="00B97108"/>
    <w:rsid w:val="00B97339"/>
    <w:rsid w:val="00B975D1"/>
    <w:rsid w:val="00B97878"/>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1417"/>
    <w:rsid w:val="00BC18A0"/>
    <w:rsid w:val="00BC1C2D"/>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1A"/>
    <w:rsid w:val="00BD26AE"/>
    <w:rsid w:val="00BD2C88"/>
    <w:rsid w:val="00BD2F29"/>
    <w:rsid w:val="00BD3439"/>
    <w:rsid w:val="00BD3713"/>
    <w:rsid w:val="00BD3EA0"/>
    <w:rsid w:val="00BD3EB2"/>
    <w:rsid w:val="00BD3F2D"/>
    <w:rsid w:val="00BD41D5"/>
    <w:rsid w:val="00BD4BAA"/>
    <w:rsid w:val="00BD50CC"/>
    <w:rsid w:val="00BD5343"/>
    <w:rsid w:val="00BD56BD"/>
    <w:rsid w:val="00BD570A"/>
    <w:rsid w:val="00BD5A28"/>
    <w:rsid w:val="00BD5AE7"/>
    <w:rsid w:val="00BD5D87"/>
    <w:rsid w:val="00BD6E32"/>
    <w:rsid w:val="00BD6E8D"/>
    <w:rsid w:val="00BD73E4"/>
    <w:rsid w:val="00BD74FA"/>
    <w:rsid w:val="00BD7568"/>
    <w:rsid w:val="00BD767F"/>
    <w:rsid w:val="00BE013E"/>
    <w:rsid w:val="00BE0152"/>
    <w:rsid w:val="00BE01E5"/>
    <w:rsid w:val="00BE065D"/>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739"/>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F0"/>
    <w:rsid w:val="00BF6E06"/>
    <w:rsid w:val="00BF7126"/>
    <w:rsid w:val="00BF724A"/>
    <w:rsid w:val="00BF79F6"/>
    <w:rsid w:val="00BF7D48"/>
    <w:rsid w:val="00BF7DD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8A"/>
    <w:rsid w:val="00C16FD2"/>
    <w:rsid w:val="00C17239"/>
    <w:rsid w:val="00C172FE"/>
    <w:rsid w:val="00C173FD"/>
    <w:rsid w:val="00C17969"/>
    <w:rsid w:val="00C17DE7"/>
    <w:rsid w:val="00C20005"/>
    <w:rsid w:val="00C2052F"/>
    <w:rsid w:val="00C205D3"/>
    <w:rsid w:val="00C20D38"/>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96"/>
    <w:rsid w:val="00C3119D"/>
    <w:rsid w:val="00C3146C"/>
    <w:rsid w:val="00C316B4"/>
    <w:rsid w:val="00C31AE5"/>
    <w:rsid w:val="00C31C40"/>
    <w:rsid w:val="00C31DA3"/>
    <w:rsid w:val="00C32211"/>
    <w:rsid w:val="00C3249E"/>
    <w:rsid w:val="00C32718"/>
    <w:rsid w:val="00C32AC4"/>
    <w:rsid w:val="00C3336B"/>
    <w:rsid w:val="00C33656"/>
    <w:rsid w:val="00C33D2C"/>
    <w:rsid w:val="00C33E2C"/>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1222"/>
    <w:rsid w:val="00C417A3"/>
    <w:rsid w:val="00C41857"/>
    <w:rsid w:val="00C4194C"/>
    <w:rsid w:val="00C41E85"/>
    <w:rsid w:val="00C41F37"/>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5DE5"/>
    <w:rsid w:val="00C462A3"/>
    <w:rsid w:val="00C46DEA"/>
    <w:rsid w:val="00C46F00"/>
    <w:rsid w:val="00C4767E"/>
    <w:rsid w:val="00C476E4"/>
    <w:rsid w:val="00C47D67"/>
    <w:rsid w:val="00C501DB"/>
    <w:rsid w:val="00C503DD"/>
    <w:rsid w:val="00C50479"/>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82C"/>
    <w:rsid w:val="00C548C0"/>
    <w:rsid w:val="00C54BE2"/>
    <w:rsid w:val="00C54CBD"/>
    <w:rsid w:val="00C551C0"/>
    <w:rsid w:val="00C55488"/>
    <w:rsid w:val="00C55578"/>
    <w:rsid w:val="00C55DB4"/>
    <w:rsid w:val="00C5655F"/>
    <w:rsid w:val="00C56640"/>
    <w:rsid w:val="00C56939"/>
    <w:rsid w:val="00C56AF8"/>
    <w:rsid w:val="00C56B6D"/>
    <w:rsid w:val="00C575A0"/>
    <w:rsid w:val="00C57829"/>
    <w:rsid w:val="00C578EF"/>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83A"/>
    <w:rsid w:val="00C6694D"/>
    <w:rsid w:val="00C669A8"/>
    <w:rsid w:val="00C66BAF"/>
    <w:rsid w:val="00C66D66"/>
    <w:rsid w:val="00C6785E"/>
    <w:rsid w:val="00C6796E"/>
    <w:rsid w:val="00C67B3B"/>
    <w:rsid w:val="00C67B50"/>
    <w:rsid w:val="00C67F8A"/>
    <w:rsid w:val="00C7075A"/>
    <w:rsid w:val="00C70A21"/>
    <w:rsid w:val="00C70F29"/>
    <w:rsid w:val="00C714FE"/>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722"/>
    <w:rsid w:val="00C90856"/>
    <w:rsid w:val="00C908A0"/>
    <w:rsid w:val="00C90BB4"/>
    <w:rsid w:val="00C913B5"/>
    <w:rsid w:val="00C91E96"/>
    <w:rsid w:val="00C92448"/>
    <w:rsid w:val="00C925CB"/>
    <w:rsid w:val="00C93046"/>
    <w:rsid w:val="00C931A3"/>
    <w:rsid w:val="00C931D3"/>
    <w:rsid w:val="00C934D1"/>
    <w:rsid w:val="00C93893"/>
    <w:rsid w:val="00C93B10"/>
    <w:rsid w:val="00C94700"/>
    <w:rsid w:val="00C94847"/>
    <w:rsid w:val="00C94881"/>
    <w:rsid w:val="00C94A4F"/>
    <w:rsid w:val="00C94DE7"/>
    <w:rsid w:val="00C94ECE"/>
    <w:rsid w:val="00C94EDF"/>
    <w:rsid w:val="00C95162"/>
    <w:rsid w:val="00C95244"/>
    <w:rsid w:val="00C955F7"/>
    <w:rsid w:val="00C95AD4"/>
    <w:rsid w:val="00C96130"/>
    <w:rsid w:val="00C96432"/>
    <w:rsid w:val="00C96853"/>
    <w:rsid w:val="00C96A03"/>
    <w:rsid w:val="00C96B82"/>
    <w:rsid w:val="00C96C55"/>
    <w:rsid w:val="00C96CDA"/>
    <w:rsid w:val="00C96E1B"/>
    <w:rsid w:val="00C970DC"/>
    <w:rsid w:val="00C97109"/>
    <w:rsid w:val="00C9712A"/>
    <w:rsid w:val="00C97335"/>
    <w:rsid w:val="00C974A4"/>
    <w:rsid w:val="00CA028C"/>
    <w:rsid w:val="00CA031A"/>
    <w:rsid w:val="00CA0A61"/>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CB0"/>
    <w:rsid w:val="00CA40A5"/>
    <w:rsid w:val="00CA423F"/>
    <w:rsid w:val="00CA4285"/>
    <w:rsid w:val="00CA44A0"/>
    <w:rsid w:val="00CA44FA"/>
    <w:rsid w:val="00CA4F31"/>
    <w:rsid w:val="00CA5014"/>
    <w:rsid w:val="00CA50BD"/>
    <w:rsid w:val="00CA53B7"/>
    <w:rsid w:val="00CA54B9"/>
    <w:rsid w:val="00CA5698"/>
    <w:rsid w:val="00CA5B3E"/>
    <w:rsid w:val="00CA5C4B"/>
    <w:rsid w:val="00CA5D99"/>
    <w:rsid w:val="00CA61CE"/>
    <w:rsid w:val="00CA67A0"/>
    <w:rsid w:val="00CA69D4"/>
    <w:rsid w:val="00CA6A27"/>
    <w:rsid w:val="00CA6AB8"/>
    <w:rsid w:val="00CA6E5F"/>
    <w:rsid w:val="00CA6F64"/>
    <w:rsid w:val="00CA70BE"/>
    <w:rsid w:val="00CA786A"/>
    <w:rsid w:val="00CA7D67"/>
    <w:rsid w:val="00CB04F9"/>
    <w:rsid w:val="00CB05F3"/>
    <w:rsid w:val="00CB06B9"/>
    <w:rsid w:val="00CB0DAB"/>
    <w:rsid w:val="00CB10D1"/>
    <w:rsid w:val="00CB1424"/>
    <w:rsid w:val="00CB1443"/>
    <w:rsid w:val="00CB16B3"/>
    <w:rsid w:val="00CB182E"/>
    <w:rsid w:val="00CB1E7A"/>
    <w:rsid w:val="00CB25EE"/>
    <w:rsid w:val="00CB2C4F"/>
    <w:rsid w:val="00CB3768"/>
    <w:rsid w:val="00CB3912"/>
    <w:rsid w:val="00CB3C19"/>
    <w:rsid w:val="00CB3F0F"/>
    <w:rsid w:val="00CB4829"/>
    <w:rsid w:val="00CB48BF"/>
    <w:rsid w:val="00CB490C"/>
    <w:rsid w:val="00CB4F76"/>
    <w:rsid w:val="00CB4FC0"/>
    <w:rsid w:val="00CB57E5"/>
    <w:rsid w:val="00CB5826"/>
    <w:rsid w:val="00CB5919"/>
    <w:rsid w:val="00CB5D24"/>
    <w:rsid w:val="00CB5DC6"/>
    <w:rsid w:val="00CB620F"/>
    <w:rsid w:val="00CB629C"/>
    <w:rsid w:val="00CB64C4"/>
    <w:rsid w:val="00CB65B2"/>
    <w:rsid w:val="00CB6805"/>
    <w:rsid w:val="00CB68B2"/>
    <w:rsid w:val="00CB6F81"/>
    <w:rsid w:val="00CB7144"/>
    <w:rsid w:val="00CB722E"/>
    <w:rsid w:val="00CB73EE"/>
    <w:rsid w:val="00CB7453"/>
    <w:rsid w:val="00CB74BA"/>
    <w:rsid w:val="00CB7BFF"/>
    <w:rsid w:val="00CC0529"/>
    <w:rsid w:val="00CC0A61"/>
    <w:rsid w:val="00CC0B6D"/>
    <w:rsid w:val="00CC100E"/>
    <w:rsid w:val="00CC19B2"/>
    <w:rsid w:val="00CC1ABC"/>
    <w:rsid w:val="00CC1B4E"/>
    <w:rsid w:val="00CC1B8D"/>
    <w:rsid w:val="00CC1CFF"/>
    <w:rsid w:val="00CC1E53"/>
    <w:rsid w:val="00CC1EDC"/>
    <w:rsid w:val="00CC2944"/>
    <w:rsid w:val="00CC297D"/>
    <w:rsid w:val="00CC2B4C"/>
    <w:rsid w:val="00CC2B94"/>
    <w:rsid w:val="00CC30DA"/>
    <w:rsid w:val="00CC3292"/>
    <w:rsid w:val="00CC329A"/>
    <w:rsid w:val="00CC32EB"/>
    <w:rsid w:val="00CC33FE"/>
    <w:rsid w:val="00CC346C"/>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B4C"/>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EEB"/>
    <w:rsid w:val="00CF43ED"/>
    <w:rsid w:val="00CF440A"/>
    <w:rsid w:val="00CF44F5"/>
    <w:rsid w:val="00CF4C30"/>
    <w:rsid w:val="00CF4CFF"/>
    <w:rsid w:val="00CF501E"/>
    <w:rsid w:val="00CF53EF"/>
    <w:rsid w:val="00CF586B"/>
    <w:rsid w:val="00CF5C69"/>
    <w:rsid w:val="00CF5C6D"/>
    <w:rsid w:val="00CF5CBA"/>
    <w:rsid w:val="00CF5E57"/>
    <w:rsid w:val="00CF62D7"/>
    <w:rsid w:val="00CF69A1"/>
    <w:rsid w:val="00CF6AE6"/>
    <w:rsid w:val="00CF6F28"/>
    <w:rsid w:val="00CF7A60"/>
    <w:rsid w:val="00CF7EAA"/>
    <w:rsid w:val="00D00130"/>
    <w:rsid w:val="00D00413"/>
    <w:rsid w:val="00D0064D"/>
    <w:rsid w:val="00D008FF"/>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556E"/>
    <w:rsid w:val="00D059E4"/>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98"/>
    <w:rsid w:val="00D204CE"/>
    <w:rsid w:val="00D206A1"/>
    <w:rsid w:val="00D20C58"/>
    <w:rsid w:val="00D219FE"/>
    <w:rsid w:val="00D21B87"/>
    <w:rsid w:val="00D21DDA"/>
    <w:rsid w:val="00D21F1B"/>
    <w:rsid w:val="00D228AE"/>
    <w:rsid w:val="00D229A9"/>
    <w:rsid w:val="00D22DF7"/>
    <w:rsid w:val="00D22FB3"/>
    <w:rsid w:val="00D234EF"/>
    <w:rsid w:val="00D238B1"/>
    <w:rsid w:val="00D2407F"/>
    <w:rsid w:val="00D2411D"/>
    <w:rsid w:val="00D2455E"/>
    <w:rsid w:val="00D24EED"/>
    <w:rsid w:val="00D24F1B"/>
    <w:rsid w:val="00D24F2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E0A"/>
    <w:rsid w:val="00D311BD"/>
    <w:rsid w:val="00D311E0"/>
    <w:rsid w:val="00D31698"/>
    <w:rsid w:val="00D31820"/>
    <w:rsid w:val="00D3185A"/>
    <w:rsid w:val="00D31879"/>
    <w:rsid w:val="00D31D82"/>
    <w:rsid w:val="00D31F1D"/>
    <w:rsid w:val="00D32B64"/>
    <w:rsid w:val="00D32E69"/>
    <w:rsid w:val="00D32FA1"/>
    <w:rsid w:val="00D3342C"/>
    <w:rsid w:val="00D337B6"/>
    <w:rsid w:val="00D33995"/>
    <w:rsid w:val="00D33FE1"/>
    <w:rsid w:val="00D33FEB"/>
    <w:rsid w:val="00D344DC"/>
    <w:rsid w:val="00D3457F"/>
    <w:rsid w:val="00D34B0B"/>
    <w:rsid w:val="00D34C7B"/>
    <w:rsid w:val="00D350FD"/>
    <w:rsid w:val="00D3535B"/>
    <w:rsid w:val="00D35C4B"/>
    <w:rsid w:val="00D35EE7"/>
    <w:rsid w:val="00D36172"/>
    <w:rsid w:val="00D36387"/>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3922"/>
    <w:rsid w:val="00D539D8"/>
    <w:rsid w:val="00D53C68"/>
    <w:rsid w:val="00D53F59"/>
    <w:rsid w:val="00D53F61"/>
    <w:rsid w:val="00D54481"/>
    <w:rsid w:val="00D547FB"/>
    <w:rsid w:val="00D5513C"/>
    <w:rsid w:val="00D553F9"/>
    <w:rsid w:val="00D557FF"/>
    <w:rsid w:val="00D562FE"/>
    <w:rsid w:val="00D56C06"/>
    <w:rsid w:val="00D56FC9"/>
    <w:rsid w:val="00D57298"/>
    <w:rsid w:val="00D60146"/>
    <w:rsid w:val="00D609A0"/>
    <w:rsid w:val="00D60B30"/>
    <w:rsid w:val="00D60CFC"/>
    <w:rsid w:val="00D60D49"/>
    <w:rsid w:val="00D61147"/>
    <w:rsid w:val="00D612C4"/>
    <w:rsid w:val="00D61345"/>
    <w:rsid w:val="00D618B4"/>
    <w:rsid w:val="00D61E1A"/>
    <w:rsid w:val="00D623F6"/>
    <w:rsid w:val="00D62825"/>
    <w:rsid w:val="00D62851"/>
    <w:rsid w:val="00D62940"/>
    <w:rsid w:val="00D62CAE"/>
    <w:rsid w:val="00D63596"/>
    <w:rsid w:val="00D639DB"/>
    <w:rsid w:val="00D63B1D"/>
    <w:rsid w:val="00D63FE8"/>
    <w:rsid w:val="00D64313"/>
    <w:rsid w:val="00D64414"/>
    <w:rsid w:val="00D6454B"/>
    <w:rsid w:val="00D64D71"/>
    <w:rsid w:val="00D656E2"/>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B98"/>
    <w:rsid w:val="00D72D6C"/>
    <w:rsid w:val="00D72E92"/>
    <w:rsid w:val="00D730E3"/>
    <w:rsid w:val="00D73169"/>
    <w:rsid w:val="00D733C7"/>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38B1"/>
    <w:rsid w:val="00D8407E"/>
    <w:rsid w:val="00D84425"/>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EBE"/>
    <w:rsid w:val="00D942FC"/>
    <w:rsid w:val="00D944AB"/>
    <w:rsid w:val="00D945ED"/>
    <w:rsid w:val="00D94847"/>
    <w:rsid w:val="00D954B9"/>
    <w:rsid w:val="00D9557F"/>
    <w:rsid w:val="00D95A4E"/>
    <w:rsid w:val="00D95C0A"/>
    <w:rsid w:val="00D95C30"/>
    <w:rsid w:val="00D95ED9"/>
    <w:rsid w:val="00D95F4A"/>
    <w:rsid w:val="00D95FBA"/>
    <w:rsid w:val="00D9666D"/>
    <w:rsid w:val="00D967CF"/>
    <w:rsid w:val="00D969A5"/>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32E"/>
    <w:rsid w:val="00DA23D5"/>
    <w:rsid w:val="00DA2430"/>
    <w:rsid w:val="00DA2948"/>
    <w:rsid w:val="00DA2AFD"/>
    <w:rsid w:val="00DA2C74"/>
    <w:rsid w:val="00DA2F90"/>
    <w:rsid w:val="00DA3724"/>
    <w:rsid w:val="00DA3816"/>
    <w:rsid w:val="00DA3D3A"/>
    <w:rsid w:val="00DA3DFD"/>
    <w:rsid w:val="00DA3EF2"/>
    <w:rsid w:val="00DA42B5"/>
    <w:rsid w:val="00DA4406"/>
    <w:rsid w:val="00DA4EB1"/>
    <w:rsid w:val="00DA50D1"/>
    <w:rsid w:val="00DA53C6"/>
    <w:rsid w:val="00DA53FE"/>
    <w:rsid w:val="00DA5447"/>
    <w:rsid w:val="00DA563D"/>
    <w:rsid w:val="00DA5B24"/>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331D"/>
    <w:rsid w:val="00DC3553"/>
    <w:rsid w:val="00DC3871"/>
    <w:rsid w:val="00DC411B"/>
    <w:rsid w:val="00DC41AF"/>
    <w:rsid w:val="00DC429B"/>
    <w:rsid w:val="00DC42AB"/>
    <w:rsid w:val="00DC44CF"/>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67A"/>
    <w:rsid w:val="00DC7F9C"/>
    <w:rsid w:val="00DD0319"/>
    <w:rsid w:val="00DD0502"/>
    <w:rsid w:val="00DD072C"/>
    <w:rsid w:val="00DD0C27"/>
    <w:rsid w:val="00DD1A1E"/>
    <w:rsid w:val="00DD1DE3"/>
    <w:rsid w:val="00DD20D0"/>
    <w:rsid w:val="00DD25D3"/>
    <w:rsid w:val="00DD2A89"/>
    <w:rsid w:val="00DD2DE6"/>
    <w:rsid w:val="00DD2E7B"/>
    <w:rsid w:val="00DD30CF"/>
    <w:rsid w:val="00DD324D"/>
    <w:rsid w:val="00DD3438"/>
    <w:rsid w:val="00DD3AAD"/>
    <w:rsid w:val="00DD43AC"/>
    <w:rsid w:val="00DD4B43"/>
    <w:rsid w:val="00DD4B98"/>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886"/>
    <w:rsid w:val="00DE48A3"/>
    <w:rsid w:val="00DE4C65"/>
    <w:rsid w:val="00DE50F3"/>
    <w:rsid w:val="00DE57BD"/>
    <w:rsid w:val="00DE583A"/>
    <w:rsid w:val="00DE5A60"/>
    <w:rsid w:val="00DE5D7C"/>
    <w:rsid w:val="00DE5DD5"/>
    <w:rsid w:val="00DE5E83"/>
    <w:rsid w:val="00DE5FDE"/>
    <w:rsid w:val="00DE6300"/>
    <w:rsid w:val="00DE680D"/>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7EF"/>
    <w:rsid w:val="00DF1A79"/>
    <w:rsid w:val="00DF1AD4"/>
    <w:rsid w:val="00DF1C83"/>
    <w:rsid w:val="00DF263C"/>
    <w:rsid w:val="00DF2D9E"/>
    <w:rsid w:val="00DF3108"/>
    <w:rsid w:val="00DF3275"/>
    <w:rsid w:val="00DF328B"/>
    <w:rsid w:val="00DF360E"/>
    <w:rsid w:val="00DF3990"/>
    <w:rsid w:val="00DF4577"/>
    <w:rsid w:val="00DF4644"/>
    <w:rsid w:val="00DF4DA7"/>
    <w:rsid w:val="00DF4DAD"/>
    <w:rsid w:val="00DF564F"/>
    <w:rsid w:val="00DF577F"/>
    <w:rsid w:val="00DF5AA0"/>
    <w:rsid w:val="00DF5CC7"/>
    <w:rsid w:val="00DF6296"/>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71"/>
    <w:rsid w:val="00E033CE"/>
    <w:rsid w:val="00E03BFE"/>
    <w:rsid w:val="00E03E66"/>
    <w:rsid w:val="00E03F18"/>
    <w:rsid w:val="00E047A3"/>
    <w:rsid w:val="00E04A4F"/>
    <w:rsid w:val="00E04BB6"/>
    <w:rsid w:val="00E04E42"/>
    <w:rsid w:val="00E05823"/>
    <w:rsid w:val="00E0583A"/>
    <w:rsid w:val="00E058EA"/>
    <w:rsid w:val="00E05906"/>
    <w:rsid w:val="00E0639B"/>
    <w:rsid w:val="00E06724"/>
    <w:rsid w:val="00E06A01"/>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5355"/>
    <w:rsid w:val="00E15903"/>
    <w:rsid w:val="00E15A7B"/>
    <w:rsid w:val="00E15F8C"/>
    <w:rsid w:val="00E16408"/>
    <w:rsid w:val="00E166F0"/>
    <w:rsid w:val="00E1675B"/>
    <w:rsid w:val="00E16856"/>
    <w:rsid w:val="00E168E5"/>
    <w:rsid w:val="00E16F41"/>
    <w:rsid w:val="00E17163"/>
    <w:rsid w:val="00E178B2"/>
    <w:rsid w:val="00E17E85"/>
    <w:rsid w:val="00E20360"/>
    <w:rsid w:val="00E20572"/>
    <w:rsid w:val="00E209FC"/>
    <w:rsid w:val="00E20D27"/>
    <w:rsid w:val="00E20E2C"/>
    <w:rsid w:val="00E210DD"/>
    <w:rsid w:val="00E21755"/>
    <w:rsid w:val="00E217D2"/>
    <w:rsid w:val="00E22079"/>
    <w:rsid w:val="00E22176"/>
    <w:rsid w:val="00E222EF"/>
    <w:rsid w:val="00E22398"/>
    <w:rsid w:val="00E22814"/>
    <w:rsid w:val="00E233BA"/>
    <w:rsid w:val="00E23620"/>
    <w:rsid w:val="00E2369A"/>
    <w:rsid w:val="00E23977"/>
    <w:rsid w:val="00E23A42"/>
    <w:rsid w:val="00E23C49"/>
    <w:rsid w:val="00E245A9"/>
    <w:rsid w:val="00E24776"/>
    <w:rsid w:val="00E247BE"/>
    <w:rsid w:val="00E2504A"/>
    <w:rsid w:val="00E250DA"/>
    <w:rsid w:val="00E25228"/>
    <w:rsid w:val="00E255DE"/>
    <w:rsid w:val="00E25A3A"/>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64"/>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3B5"/>
    <w:rsid w:val="00E4697B"/>
    <w:rsid w:val="00E46D1D"/>
    <w:rsid w:val="00E46E21"/>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500"/>
    <w:rsid w:val="00E53501"/>
    <w:rsid w:val="00E53FC8"/>
    <w:rsid w:val="00E5437C"/>
    <w:rsid w:val="00E54546"/>
    <w:rsid w:val="00E549EF"/>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E77"/>
    <w:rsid w:val="00E63046"/>
    <w:rsid w:val="00E63295"/>
    <w:rsid w:val="00E63BDE"/>
    <w:rsid w:val="00E641B4"/>
    <w:rsid w:val="00E6438C"/>
    <w:rsid w:val="00E645C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D39"/>
    <w:rsid w:val="00E70DFC"/>
    <w:rsid w:val="00E7152B"/>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FC0"/>
    <w:rsid w:val="00E75091"/>
    <w:rsid w:val="00E75298"/>
    <w:rsid w:val="00E753E6"/>
    <w:rsid w:val="00E762BC"/>
    <w:rsid w:val="00E76916"/>
    <w:rsid w:val="00E76997"/>
    <w:rsid w:val="00E769CC"/>
    <w:rsid w:val="00E769E6"/>
    <w:rsid w:val="00E76C57"/>
    <w:rsid w:val="00E76F69"/>
    <w:rsid w:val="00E7751C"/>
    <w:rsid w:val="00E776D9"/>
    <w:rsid w:val="00E802B2"/>
    <w:rsid w:val="00E80A26"/>
    <w:rsid w:val="00E80BE3"/>
    <w:rsid w:val="00E80C7A"/>
    <w:rsid w:val="00E80CC2"/>
    <w:rsid w:val="00E80D73"/>
    <w:rsid w:val="00E80E33"/>
    <w:rsid w:val="00E81174"/>
    <w:rsid w:val="00E811D3"/>
    <w:rsid w:val="00E815B8"/>
    <w:rsid w:val="00E8172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650"/>
    <w:rsid w:val="00E9268B"/>
    <w:rsid w:val="00E92762"/>
    <w:rsid w:val="00E9287F"/>
    <w:rsid w:val="00E929CB"/>
    <w:rsid w:val="00E92DA6"/>
    <w:rsid w:val="00E92E0D"/>
    <w:rsid w:val="00E92E24"/>
    <w:rsid w:val="00E9306C"/>
    <w:rsid w:val="00E930FE"/>
    <w:rsid w:val="00E935CC"/>
    <w:rsid w:val="00E93A35"/>
    <w:rsid w:val="00E93A8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6027"/>
    <w:rsid w:val="00EA6038"/>
    <w:rsid w:val="00EA6157"/>
    <w:rsid w:val="00EA6216"/>
    <w:rsid w:val="00EA631F"/>
    <w:rsid w:val="00EA6589"/>
    <w:rsid w:val="00EA706D"/>
    <w:rsid w:val="00EA76A0"/>
    <w:rsid w:val="00EA77FE"/>
    <w:rsid w:val="00EA7965"/>
    <w:rsid w:val="00EA7ABC"/>
    <w:rsid w:val="00EA7DF4"/>
    <w:rsid w:val="00EA7E1D"/>
    <w:rsid w:val="00EB013C"/>
    <w:rsid w:val="00EB024C"/>
    <w:rsid w:val="00EB0343"/>
    <w:rsid w:val="00EB0529"/>
    <w:rsid w:val="00EB0CAF"/>
    <w:rsid w:val="00EB0D93"/>
    <w:rsid w:val="00EB0F69"/>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E4C"/>
    <w:rsid w:val="00EB6671"/>
    <w:rsid w:val="00EB6922"/>
    <w:rsid w:val="00EB6A08"/>
    <w:rsid w:val="00EB7104"/>
    <w:rsid w:val="00EB78FB"/>
    <w:rsid w:val="00EB7966"/>
    <w:rsid w:val="00EB7D26"/>
    <w:rsid w:val="00EC0044"/>
    <w:rsid w:val="00EC0172"/>
    <w:rsid w:val="00EC01B5"/>
    <w:rsid w:val="00EC070B"/>
    <w:rsid w:val="00EC0C22"/>
    <w:rsid w:val="00EC0CFB"/>
    <w:rsid w:val="00EC0EC2"/>
    <w:rsid w:val="00EC0FA7"/>
    <w:rsid w:val="00EC1047"/>
    <w:rsid w:val="00EC1254"/>
    <w:rsid w:val="00EC1807"/>
    <w:rsid w:val="00EC1C84"/>
    <w:rsid w:val="00EC2024"/>
    <w:rsid w:val="00EC20E8"/>
    <w:rsid w:val="00EC236D"/>
    <w:rsid w:val="00EC2C9D"/>
    <w:rsid w:val="00EC2D76"/>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572"/>
    <w:rsid w:val="00EE358E"/>
    <w:rsid w:val="00EE3754"/>
    <w:rsid w:val="00EE3AC2"/>
    <w:rsid w:val="00EE3C78"/>
    <w:rsid w:val="00EE3EC2"/>
    <w:rsid w:val="00EE3F0D"/>
    <w:rsid w:val="00EE3F1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5C0"/>
    <w:rsid w:val="00EF7970"/>
    <w:rsid w:val="00EF7B7C"/>
    <w:rsid w:val="00F001CE"/>
    <w:rsid w:val="00F006B6"/>
    <w:rsid w:val="00F00886"/>
    <w:rsid w:val="00F00905"/>
    <w:rsid w:val="00F009EB"/>
    <w:rsid w:val="00F00D84"/>
    <w:rsid w:val="00F00F1B"/>
    <w:rsid w:val="00F011FD"/>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12C0"/>
    <w:rsid w:val="00F11CC1"/>
    <w:rsid w:val="00F1268E"/>
    <w:rsid w:val="00F126DF"/>
    <w:rsid w:val="00F12A54"/>
    <w:rsid w:val="00F12C92"/>
    <w:rsid w:val="00F13A0A"/>
    <w:rsid w:val="00F13A0D"/>
    <w:rsid w:val="00F13AB0"/>
    <w:rsid w:val="00F13B02"/>
    <w:rsid w:val="00F140A2"/>
    <w:rsid w:val="00F14181"/>
    <w:rsid w:val="00F142FD"/>
    <w:rsid w:val="00F14AF4"/>
    <w:rsid w:val="00F14B7F"/>
    <w:rsid w:val="00F14CC4"/>
    <w:rsid w:val="00F14F7D"/>
    <w:rsid w:val="00F1522C"/>
    <w:rsid w:val="00F15299"/>
    <w:rsid w:val="00F156D3"/>
    <w:rsid w:val="00F15C38"/>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FE2"/>
    <w:rsid w:val="00F21248"/>
    <w:rsid w:val="00F212C7"/>
    <w:rsid w:val="00F21495"/>
    <w:rsid w:val="00F21527"/>
    <w:rsid w:val="00F21548"/>
    <w:rsid w:val="00F21614"/>
    <w:rsid w:val="00F217CA"/>
    <w:rsid w:val="00F21ADD"/>
    <w:rsid w:val="00F22688"/>
    <w:rsid w:val="00F232AB"/>
    <w:rsid w:val="00F237EB"/>
    <w:rsid w:val="00F23AA0"/>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8D"/>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32F7"/>
    <w:rsid w:val="00F43516"/>
    <w:rsid w:val="00F435FC"/>
    <w:rsid w:val="00F438AC"/>
    <w:rsid w:val="00F43973"/>
    <w:rsid w:val="00F43B10"/>
    <w:rsid w:val="00F43C88"/>
    <w:rsid w:val="00F43F85"/>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D0F"/>
    <w:rsid w:val="00F61356"/>
    <w:rsid w:val="00F613C8"/>
    <w:rsid w:val="00F61525"/>
    <w:rsid w:val="00F618CE"/>
    <w:rsid w:val="00F61E62"/>
    <w:rsid w:val="00F62CC3"/>
    <w:rsid w:val="00F630B5"/>
    <w:rsid w:val="00F63173"/>
    <w:rsid w:val="00F63CD6"/>
    <w:rsid w:val="00F63FDE"/>
    <w:rsid w:val="00F6445D"/>
    <w:rsid w:val="00F645E4"/>
    <w:rsid w:val="00F648BA"/>
    <w:rsid w:val="00F64933"/>
    <w:rsid w:val="00F64944"/>
    <w:rsid w:val="00F649ED"/>
    <w:rsid w:val="00F64D65"/>
    <w:rsid w:val="00F64EBD"/>
    <w:rsid w:val="00F65322"/>
    <w:rsid w:val="00F658C3"/>
    <w:rsid w:val="00F6594A"/>
    <w:rsid w:val="00F65A3F"/>
    <w:rsid w:val="00F65C9F"/>
    <w:rsid w:val="00F65D22"/>
    <w:rsid w:val="00F66329"/>
    <w:rsid w:val="00F6694D"/>
    <w:rsid w:val="00F66A01"/>
    <w:rsid w:val="00F67833"/>
    <w:rsid w:val="00F679D6"/>
    <w:rsid w:val="00F70112"/>
    <w:rsid w:val="00F7046F"/>
    <w:rsid w:val="00F707C9"/>
    <w:rsid w:val="00F711F0"/>
    <w:rsid w:val="00F71202"/>
    <w:rsid w:val="00F71292"/>
    <w:rsid w:val="00F71625"/>
    <w:rsid w:val="00F7180F"/>
    <w:rsid w:val="00F71865"/>
    <w:rsid w:val="00F718A3"/>
    <w:rsid w:val="00F719F0"/>
    <w:rsid w:val="00F71D02"/>
    <w:rsid w:val="00F71EC7"/>
    <w:rsid w:val="00F7209D"/>
    <w:rsid w:val="00F725CB"/>
    <w:rsid w:val="00F72D2B"/>
    <w:rsid w:val="00F72DCF"/>
    <w:rsid w:val="00F736B1"/>
    <w:rsid w:val="00F73A9D"/>
    <w:rsid w:val="00F73CE7"/>
    <w:rsid w:val="00F74150"/>
    <w:rsid w:val="00F74155"/>
    <w:rsid w:val="00F7453D"/>
    <w:rsid w:val="00F74C26"/>
    <w:rsid w:val="00F75483"/>
    <w:rsid w:val="00F756AD"/>
    <w:rsid w:val="00F756D9"/>
    <w:rsid w:val="00F7594C"/>
    <w:rsid w:val="00F75E90"/>
    <w:rsid w:val="00F75FA1"/>
    <w:rsid w:val="00F76F70"/>
    <w:rsid w:val="00F7730F"/>
    <w:rsid w:val="00F77500"/>
    <w:rsid w:val="00F77522"/>
    <w:rsid w:val="00F775D4"/>
    <w:rsid w:val="00F776BA"/>
    <w:rsid w:val="00F778AE"/>
    <w:rsid w:val="00F77A12"/>
    <w:rsid w:val="00F77C43"/>
    <w:rsid w:val="00F77EC4"/>
    <w:rsid w:val="00F8052C"/>
    <w:rsid w:val="00F80619"/>
    <w:rsid w:val="00F80A50"/>
    <w:rsid w:val="00F80A74"/>
    <w:rsid w:val="00F80ECC"/>
    <w:rsid w:val="00F80EE0"/>
    <w:rsid w:val="00F81024"/>
    <w:rsid w:val="00F81A9C"/>
    <w:rsid w:val="00F81CEC"/>
    <w:rsid w:val="00F81DBD"/>
    <w:rsid w:val="00F81E3E"/>
    <w:rsid w:val="00F821E9"/>
    <w:rsid w:val="00F827A5"/>
    <w:rsid w:val="00F82834"/>
    <w:rsid w:val="00F8340A"/>
    <w:rsid w:val="00F83818"/>
    <w:rsid w:val="00F8384E"/>
    <w:rsid w:val="00F83B20"/>
    <w:rsid w:val="00F83BAB"/>
    <w:rsid w:val="00F841E6"/>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517"/>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21E"/>
    <w:rsid w:val="00FA0D07"/>
    <w:rsid w:val="00FA0F1D"/>
    <w:rsid w:val="00FA0F6F"/>
    <w:rsid w:val="00FA1134"/>
    <w:rsid w:val="00FA11DD"/>
    <w:rsid w:val="00FA1278"/>
    <w:rsid w:val="00FA1936"/>
    <w:rsid w:val="00FA1CEB"/>
    <w:rsid w:val="00FA2075"/>
    <w:rsid w:val="00FA2665"/>
    <w:rsid w:val="00FA2848"/>
    <w:rsid w:val="00FA28DD"/>
    <w:rsid w:val="00FA3131"/>
    <w:rsid w:val="00FA32F8"/>
    <w:rsid w:val="00FA343F"/>
    <w:rsid w:val="00FA34E6"/>
    <w:rsid w:val="00FA38E9"/>
    <w:rsid w:val="00FA3C60"/>
    <w:rsid w:val="00FA3F2E"/>
    <w:rsid w:val="00FA4094"/>
    <w:rsid w:val="00FA41E9"/>
    <w:rsid w:val="00FA4204"/>
    <w:rsid w:val="00FA461C"/>
    <w:rsid w:val="00FA4812"/>
    <w:rsid w:val="00FA4E41"/>
    <w:rsid w:val="00FA4EBD"/>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E6E"/>
    <w:rsid w:val="00FB2166"/>
    <w:rsid w:val="00FB2215"/>
    <w:rsid w:val="00FB2237"/>
    <w:rsid w:val="00FB23B2"/>
    <w:rsid w:val="00FB2586"/>
    <w:rsid w:val="00FB2694"/>
    <w:rsid w:val="00FB2799"/>
    <w:rsid w:val="00FB2843"/>
    <w:rsid w:val="00FB28A0"/>
    <w:rsid w:val="00FB3710"/>
    <w:rsid w:val="00FB37EC"/>
    <w:rsid w:val="00FB386A"/>
    <w:rsid w:val="00FB3957"/>
    <w:rsid w:val="00FB3C13"/>
    <w:rsid w:val="00FB3E86"/>
    <w:rsid w:val="00FB3FA2"/>
    <w:rsid w:val="00FB408D"/>
    <w:rsid w:val="00FB46C7"/>
    <w:rsid w:val="00FB4705"/>
    <w:rsid w:val="00FB4893"/>
    <w:rsid w:val="00FB48ED"/>
    <w:rsid w:val="00FB4AE3"/>
    <w:rsid w:val="00FB4B14"/>
    <w:rsid w:val="00FB4DCD"/>
    <w:rsid w:val="00FB5058"/>
    <w:rsid w:val="00FB5083"/>
    <w:rsid w:val="00FB53E1"/>
    <w:rsid w:val="00FB5483"/>
    <w:rsid w:val="00FB5678"/>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789"/>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B32"/>
    <w:rsid w:val="00FD1BFA"/>
    <w:rsid w:val="00FD222F"/>
    <w:rsid w:val="00FD2375"/>
    <w:rsid w:val="00FD2473"/>
    <w:rsid w:val="00FD2547"/>
    <w:rsid w:val="00FD255E"/>
    <w:rsid w:val="00FD26CD"/>
    <w:rsid w:val="00FD299A"/>
    <w:rsid w:val="00FD29E3"/>
    <w:rsid w:val="00FD2B36"/>
    <w:rsid w:val="00FD2D28"/>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1FA7"/>
    <w:rsid w:val="00FE2316"/>
    <w:rsid w:val="00FE23C4"/>
    <w:rsid w:val="00FE2991"/>
    <w:rsid w:val="00FE2C02"/>
    <w:rsid w:val="00FE2D5C"/>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991"/>
    <w:rsid w:val="00FE7CC8"/>
    <w:rsid w:val="00FE7E77"/>
    <w:rsid w:val="00FF01D1"/>
    <w:rsid w:val="00FF05C9"/>
    <w:rsid w:val="00FF0737"/>
    <w:rsid w:val="00FF08AE"/>
    <w:rsid w:val="00FF0A75"/>
    <w:rsid w:val="00FF0B3A"/>
    <w:rsid w:val="00FF0BEB"/>
    <w:rsid w:val="00FF1B12"/>
    <w:rsid w:val="00FF1C46"/>
    <w:rsid w:val="00FF207E"/>
    <w:rsid w:val="00FF2378"/>
    <w:rsid w:val="00FF26B3"/>
    <w:rsid w:val="00FF27A0"/>
    <w:rsid w:val="00FF2E89"/>
    <w:rsid w:val="00FF32DC"/>
    <w:rsid w:val="00FF37B0"/>
    <w:rsid w:val="00FF3B41"/>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40353"/>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673B"/>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58879086">
      <w:bodyDiv w:val="1"/>
      <w:marLeft w:val="0"/>
      <w:marRight w:val="0"/>
      <w:marTop w:val="0"/>
      <w:marBottom w:val="0"/>
      <w:divBdr>
        <w:top w:val="none" w:sz="0" w:space="0" w:color="auto"/>
        <w:left w:val="none" w:sz="0" w:space="0" w:color="auto"/>
        <w:bottom w:val="none" w:sz="0" w:space="0" w:color="auto"/>
        <w:right w:val="none" w:sz="0" w:space="0" w:color="auto"/>
      </w:divBdr>
    </w:div>
    <w:div w:id="277030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5711356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12CCF-FBEF-40B2-93F7-8562964C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36</Pages>
  <Words>8700</Words>
  <Characters>52204</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60783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148</cp:revision>
  <cp:lastPrinted>2023-06-07T08:50:00Z</cp:lastPrinted>
  <dcterms:created xsi:type="dcterms:W3CDTF">2022-12-06T10:18:00Z</dcterms:created>
  <dcterms:modified xsi:type="dcterms:W3CDTF">2023-06-07T08:54:00Z</dcterms:modified>
</cp:coreProperties>
</file>