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28" w:rsidRPr="007139C5" w:rsidRDefault="0027654E" w:rsidP="00EE6D28">
      <w:pPr>
        <w:pStyle w:val="Tekstpodstawowy"/>
        <w:spacing w:before="72"/>
        <w:ind w:left="5975"/>
        <w:rPr>
          <w:b w:val="0"/>
          <w:i/>
          <w:sz w:val="20"/>
          <w:szCs w:val="20"/>
        </w:rPr>
      </w:pPr>
      <w:bookmarkStart w:id="0" w:name="_GoBack"/>
      <w:bookmarkEnd w:id="0"/>
      <w:r>
        <w:rPr>
          <w:b w:val="0"/>
          <w:i/>
        </w:rPr>
        <w:t xml:space="preserve">                   </w:t>
      </w:r>
      <w:r w:rsidR="0092551F" w:rsidRPr="007139C5">
        <w:rPr>
          <w:b w:val="0"/>
          <w:i/>
          <w:sz w:val="20"/>
          <w:szCs w:val="20"/>
        </w:rPr>
        <w:t>Z</w:t>
      </w:r>
      <w:r w:rsidR="00EE6D28" w:rsidRPr="007139C5">
        <w:rPr>
          <w:b w:val="0"/>
          <w:i/>
          <w:sz w:val="20"/>
          <w:szCs w:val="20"/>
        </w:rPr>
        <w:t xml:space="preserve">ałącznik nr </w:t>
      </w:r>
      <w:r w:rsidR="00C63794" w:rsidRPr="007139C5">
        <w:rPr>
          <w:b w:val="0"/>
          <w:i/>
          <w:sz w:val="20"/>
          <w:szCs w:val="20"/>
        </w:rPr>
        <w:t>4 do SWKO.</w:t>
      </w:r>
    </w:p>
    <w:p w:rsidR="00747B4A" w:rsidRPr="0027654E" w:rsidRDefault="00747B4A">
      <w:pPr>
        <w:pStyle w:val="Tekstpodstawowy"/>
        <w:rPr>
          <w:b w:val="0"/>
          <w:i/>
        </w:rPr>
      </w:pPr>
    </w:p>
    <w:p w:rsidR="00747B4A" w:rsidRDefault="00747B4A">
      <w:pPr>
        <w:pStyle w:val="Tekstpodstawowy"/>
        <w:spacing w:before="8"/>
        <w:rPr>
          <w:sz w:val="32"/>
        </w:rPr>
      </w:pPr>
    </w:p>
    <w:p w:rsidR="00747B4A" w:rsidRDefault="0092551F">
      <w:pPr>
        <w:spacing w:line="278" w:lineRule="auto"/>
        <w:ind w:left="1337" w:right="1638" w:hanging="1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MINIMALNA LICZBA OSÓB UDZIELAJACYCH SWIADCZEŃ </w:t>
      </w:r>
      <w:r w:rsidR="00C63794">
        <w:rPr>
          <w:b/>
          <w:i/>
          <w:sz w:val="24"/>
        </w:rPr>
        <w:t>WRAZ Z OKREŚLENIEM ICH UPRAWNIEŃ</w:t>
      </w:r>
      <w:r>
        <w:rPr>
          <w:b/>
          <w:i/>
          <w:sz w:val="24"/>
        </w:rPr>
        <w:t xml:space="preserve"> I KWALIFIKACJI</w:t>
      </w:r>
    </w:p>
    <w:p w:rsidR="00747B4A" w:rsidRDefault="00747B4A">
      <w:pPr>
        <w:pStyle w:val="Tekstpodstawowy"/>
        <w:rPr>
          <w:i/>
          <w:sz w:val="26"/>
        </w:rPr>
      </w:pPr>
    </w:p>
    <w:p w:rsidR="00747B4A" w:rsidRDefault="00747B4A">
      <w:pPr>
        <w:pStyle w:val="Tekstpodstawowy"/>
        <w:spacing w:before="9"/>
        <w:rPr>
          <w:i/>
          <w:sz w:val="28"/>
        </w:rPr>
      </w:pPr>
    </w:p>
    <w:p w:rsidR="00747B4A" w:rsidRDefault="0092551F">
      <w:pPr>
        <w:pStyle w:val="Akapitzlist"/>
        <w:numPr>
          <w:ilvl w:val="0"/>
          <w:numId w:val="1"/>
        </w:numPr>
        <w:tabs>
          <w:tab w:val="left" w:pos="825"/>
        </w:tabs>
        <w:spacing w:before="0" w:after="42"/>
        <w:ind w:hanging="349"/>
        <w:rPr>
          <w:b/>
          <w:sz w:val="24"/>
        </w:rPr>
      </w:pPr>
      <w:r>
        <w:rPr>
          <w:b/>
          <w:sz w:val="24"/>
        </w:rPr>
        <w:t>Lekarze (w tym również lekarze</w:t>
      </w:r>
      <w:r w:rsidR="00EE6D28">
        <w:rPr>
          <w:b/>
          <w:sz w:val="24"/>
        </w:rPr>
        <w:t xml:space="preserve"> </w:t>
      </w:r>
      <w:r>
        <w:rPr>
          <w:b/>
          <w:sz w:val="24"/>
        </w:rPr>
        <w:t>anestezjolodzy)</w:t>
      </w: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1985"/>
        <w:gridCol w:w="2186"/>
        <w:gridCol w:w="1554"/>
        <w:gridCol w:w="1646"/>
        <w:gridCol w:w="1365"/>
      </w:tblGrid>
      <w:tr w:rsidR="00747B4A">
        <w:trPr>
          <w:trHeight w:val="952"/>
        </w:trPr>
        <w:tc>
          <w:tcPr>
            <w:tcW w:w="576" w:type="dxa"/>
          </w:tcPr>
          <w:p w:rsidR="00747B4A" w:rsidRDefault="00747B4A">
            <w:pPr>
              <w:pStyle w:val="TableParagraph"/>
              <w:spacing w:before="7"/>
              <w:rPr>
                <w:b/>
                <w:sz w:val="27"/>
              </w:rPr>
            </w:pPr>
          </w:p>
          <w:p w:rsidR="00747B4A" w:rsidRDefault="0092551F">
            <w:pPr>
              <w:pStyle w:val="TableParagraph"/>
              <w:ind w:left="92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1985" w:type="dxa"/>
          </w:tcPr>
          <w:p w:rsidR="00747B4A" w:rsidRDefault="00747B4A">
            <w:pPr>
              <w:pStyle w:val="TableParagraph"/>
              <w:spacing w:before="7"/>
              <w:rPr>
                <w:b/>
                <w:sz w:val="27"/>
              </w:rPr>
            </w:pPr>
          </w:p>
          <w:p w:rsidR="00747B4A" w:rsidRDefault="0092551F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Imię i nazwisko</w:t>
            </w:r>
          </w:p>
        </w:tc>
        <w:tc>
          <w:tcPr>
            <w:tcW w:w="2186" w:type="dxa"/>
          </w:tcPr>
          <w:p w:rsidR="00747B4A" w:rsidRDefault="00747B4A">
            <w:pPr>
              <w:pStyle w:val="TableParagraph"/>
              <w:spacing w:before="7"/>
              <w:rPr>
                <w:b/>
                <w:sz w:val="27"/>
              </w:rPr>
            </w:pPr>
          </w:p>
          <w:p w:rsidR="00747B4A" w:rsidRDefault="0092551F">
            <w:pPr>
              <w:pStyle w:val="TableParagraph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Tytuł zawodowy</w:t>
            </w:r>
          </w:p>
        </w:tc>
        <w:tc>
          <w:tcPr>
            <w:tcW w:w="1554" w:type="dxa"/>
          </w:tcPr>
          <w:p w:rsidR="00747B4A" w:rsidRDefault="0092551F">
            <w:pPr>
              <w:pStyle w:val="TableParagraph"/>
              <w:spacing w:before="1"/>
              <w:ind w:left="66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 prawa</w:t>
            </w:r>
          </w:p>
          <w:p w:rsidR="00747B4A" w:rsidRDefault="0092551F">
            <w:pPr>
              <w:pStyle w:val="TableParagraph"/>
              <w:spacing w:before="7" w:line="310" w:lineRule="atLeast"/>
              <w:ind w:left="72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wykonywania zawodu</w:t>
            </w:r>
          </w:p>
        </w:tc>
        <w:tc>
          <w:tcPr>
            <w:tcW w:w="1646" w:type="dxa"/>
          </w:tcPr>
          <w:p w:rsidR="00747B4A" w:rsidRDefault="0092551F">
            <w:pPr>
              <w:pStyle w:val="TableParagraph"/>
              <w:spacing w:before="159" w:line="276" w:lineRule="auto"/>
              <w:ind w:left="314" w:right="38" w:hanging="243"/>
              <w:rPr>
                <w:b/>
                <w:sz w:val="24"/>
              </w:rPr>
            </w:pPr>
            <w:r>
              <w:rPr>
                <w:b/>
                <w:sz w:val="24"/>
              </w:rPr>
              <w:t>Doświadczenie (w latach)</w:t>
            </w:r>
          </w:p>
        </w:tc>
        <w:tc>
          <w:tcPr>
            <w:tcW w:w="1365" w:type="dxa"/>
          </w:tcPr>
          <w:p w:rsidR="00747B4A" w:rsidRDefault="00747B4A">
            <w:pPr>
              <w:pStyle w:val="TableParagraph"/>
              <w:spacing w:before="7"/>
              <w:rPr>
                <w:b/>
                <w:sz w:val="27"/>
              </w:rPr>
            </w:pPr>
          </w:p>
          <w:p w:rsidR="00747B4A" w:rsidRDefault="0092551F">
            <w:pPr>
              <w:pStyle w:val="TableParagraph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Uwagi</w:t>
            </w:r>
          </w:p>
        </w:tc>
      </w:tr>
      <w:tr w:rsidR="00747B4A">
        <w:trPr>
          <w:trHeight w:val="364"/>
        </w:trPr>
        <w:tc>
          <w:tcPr>
            <w:tcW w:w="576" w:type="dxa"/>
          </w:tcPr>
          <w:p w:rsidR="00747B4A" w:rsidRDefault="0092551F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747B4A" w:rsidRDefault="00747B4A">
            <w:pPr>
              <w:pStyle w:val="TableParagraph"/>
            </w:pPr>
          </w:p>
        </w:tc>
        <w:tc>
          <w:tcPr>
            <w:tcW w:w="218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554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64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365" w:type="dxa"/>
          </w:tcPr>
          <w:p w:rsidR="00747B4A" w:rsidRDefault="00747B4A">
            <w:pPr>
              <w:pStyle w:val="TableParagraph"/>
            </w:pPr>
          </w:p>
        </w:tc>
      </w:tr>
      <w:tr w:rsidR="00747B4A">
        <w:trPr>
          <w:trHeight w:val="364"/>
        </w:trPr>
        <w:tc>
          <w:tcPr>
            <w:tcW w:w="576" w:type="dxa"/>
          </w:tcPr>
          <w:p w:rsidR="00747B4A" w:rsidRDefault="0092551F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747B4A" w:rsidRDefault="00747B4A">
            <w:pPr>
              <w:pStyle w:val="TableParagraph"/>
            </w:pPr>
          </w:p>
        </w:tc>
        <w:tc>
          <w:tcPr>
            <w:tcW w:w="218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554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64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365" w:type="dxa"/>
          </w:tcPr>
          <w:p w:rsidR="00747B4A" w:rsidRDefault="00747B4A">
            <w:pPr>
              <w:pStyle w:val="TableParagraph"/>
            </w:pPr>
          </w:p>
        </w:tc>
      </w:tr>
      <w:tr w:rsidR="00747B4A">
        <w:trPr>
          <w:trHeight w:val="364"/>
        </w:trPr>
        <w:tc>
          <w:tcPr>
            <w:tcW w:w="576" w:type="dxa"/>
          </w:tcPr>
          <w:p w:rsidR="00747B4A" w:rsidRDefault="0092551F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747B4A" w:rsidRDefault="00747B4A">
            <w:pPr>
              <w:pStyle w:val="TableParagraph"/>
            </w:pPr>
          </w:p>
        </w:tc>
        <w:tc>
          <w:tcPr>
            <w:tcW w:w="218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554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64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365" w:type="dxa"/>
          </w:tcPr>
          <w:p w:rsidR="00747B4A" w:rsidRDefault="00747B4A">
            <w:pPr>
              <w:pStyle w:val="TableParagraph"/>
            </w:pPr>
          </w:p>
        </w:tc>
      </w:tr>
      <w:tr w:rsidR="00747B4A">
        <w:trPr>
          <w:trHeight w:val="364"/>
        </w:trPr>
        <w:tc>
          <w:tcPr>
            <w:tcW w:w="576" w:type="dxa"/>
          </w:tcPr>
          <w:p w:rsidR="00747B4A" w:rsidRDefault="0092551F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747B4A" w:rsidRDefault="00747B4A">
            <w:pPr>
              <w:pStyle w:val="TableParagraph"/>
            </w:pPr>
          </w:p>
        </w:tc>
        <w:tc>
          <w:tcPr>
            <w:tcW w:w="218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554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64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365" w:type="dxa"/>
          </w:tcPr>
          <w:p w:rsidR="00747B4A" w:rsidRDefault="00747B4A">
            <w:pPr>
              <w:pStyle w:val="TableParagraph"/>
            </w:pPr>
          </w:p>
        </w:tc>
      </w:tr>
      <w:tr w:rsidR="000A4A12">
        <w:trPr>
          <w:trHeight w:val="364"/>
        </w:trPr>
        <w:tc>
          <w:tcPr>
            <w:tcW w:w="576" w:type="dxa"/>
          </w:tcPr>
          <w:p w:rsidR="000A4A12" w:rsidRDefault="000A4A12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0A4A12" w:rsidRDefault="000A4A12">
            <w:pPr>
              <w:pStyle w:val="TableParagraph"/>
            </w:pPr>
          </w:p>
        </w:tc>
        <w:tc>
          <w:tcPr>
            <w:tcW w:w="2186" w:type="dxa"/>
          </w:tcPr>
          <w:p w:rsidR="000A4A12" w:rsidRDefault="000A4A12">
            <w:pPr>
              <w:pStyle w:val="TableParagraph"/>
            </w:pPr>
          </w:p>
        </w:tc>
        <w:tc>
          <w:tcPr>
            <w:tcW w:w="1554" w:type="dxa"/>
          </w:tcPr>
          <w:p w:rsidR="000A4A12" w:rsidRDefault="000A4A12">
            <w:pPr>
              <w:pStyle w:val="TableParagraph"/>
            </w:pPr>
          </w:p>
        </w:tc>
        <w:tc>
          <w:tcPr>
            <w:tcW w:w="1646" w:type="dxa"/>
          </w:tcPr>
          <w:p w:rsidR="000A4A12" w:rsidRDefault="000A4A12">
            <w:pPr>
              <w:pStyle w:val="TableParagraph"/>
            </w:pPr>
          </w:p>
        </w:tc>
        <w:tc>
          <w:tcPr>
            <w:tcW w:w="1365" w:type="dxa"/>
          </w:tcPr>
          <w:p w:rsidR="000A4A12" w:rsidRDefault="000A4A12">
            <w:pPr>
              <w:pStyle w:val="TableParagraph"/>
            </w:pPr>
          </w:p>
        </w:tc>
      </w:tr>
      <w:tr w:rsidR="00747B4A">
        <w:trPr>
          <w:trHeight w:val="364"/>
        </w:trPr>
        <w:tc>
          <w:tcPr>
            <w:tcW w:w="576" w:type="dxa"/>
          </w:tcPr>
          <w:p w:rsidR="00747B4A" w:rsidRDefault="000A4A12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5" w:type="dxa"/>
          </w:tcPr>
          <w:p w:rsidR="00747B4A" w:rsidRDefault="00747B4A">
            <w:pPr>
              <w:pStyle w:val="TableParagraph"/>
            </w:pPr>
          </w:p>
        </w:tc>
        <w:tc>
          <w:tcPr>
            <w:tcW w:w="218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554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64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365" w:type="dxa"/>
          </w:tcPr>
          <w:p w:rsidR="00747B4A" w:rsidRDefault="00747B4A">
            <w:pPr>
              <w:pStyle w:val="TableParagraph"/>
            </w:pPr>
          </w:p>
        </w:tc>
      </w:tr>
    </w:tbl>
    <w:p w:rsidR="00747B4A" w:rsidRDefault="00747B4A">
      <w:pPr>
        <w:pStyle w:val="Tekstpodstawowy"/>
        <w:rPr>
          <w:sz w:val="26"/>
        </w:rPr>
      </w:pPr>
    </w:p>
    <w:p w:rsidR="00747B4A" w:rsidRDefault="00747B4A">
      <w:pPr>
        <w:pStyle w:val="Tekstpodstawowy"/>
        <w:rPr>
          <w:sz w:val="26"/>
        </w:rPr>
      </w:pPr>
    </w:p>
    <w:p w:rsidR="00C63794" w:rsidRDefault="00C63794">
      <w:pPr>
        <w:pStyle w:val="Tekstpodstawowy"/>
        <w:rPr>
          <w:sz w:val="26"/>
        </w:rPr>
      </w:pPr>
    </w:p>
    <w:p w:rsidR="00C63794" w:rsidRDefault="00C63794">
      <w:pPr>
        <w:pStyle w:val="Tekstpodstawowy"/>
        <w:rPr>
          <w:sz w:val="26"/>
        </w:rPr>
      </w:pPr>
    </w:p>
    <w:p w:rsidR="00747B4A" w:rsidRDefault="00747B4A">
      <w:pPr>
        <w:pStyle w:val="Tekstpodstawowy"/>
        <w:spacing w:before="6"/>
        <w:rPr>
          <w:sz w:val="30"/>
        </w:rPr>
      </w:pPr>
    </w:p>
    <w:p w:rsidR="00747B4A" w:rsidRDefault="0092551F">
      <w:pPr>
        <w:pStyle w:val="Akapitzlist"/>
        <w:numPr>
          <w:ilvl w:val="0"/>
          <w:numId w:val="1"/>
        </w:numPr>
        <w:tabs>
          <w:tab w:val="left" w:pos="825"/>
        </w:tabs>
        <w:spacing w:before="0" w:after="45"/>
        <w:ind w:hanging="349"/>
        <w:rPr>
          <w:b/>
          <w:sz w:val="24"/>
        </w:rPr>
      </w:pPr>
      <w:r>
        <w:rPr>
          <w:b/>
          <w:sz w:val="24"/>
        </w:rPr>
        <w:t>Pielęgniarki (w tym również pielęgniarki</w:t>
      </w:r>
      <w:r w:rsidR="00EE6D28">
        <w:rPr>
          <w:b/>
          <w:sz w:val="24"/>
        </w:rPr>
        <w:t xml:space="preserve"> </w:t>
      </w:r>
      <w:r>
        <w:rPr>
          <w:b/>
          <w:sz w:val="24"/>
        </w:rPr>
        <w:t>anestezjologiczne)</w:t>
      </w: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1986"/>
        <w:gridCol w:w="2190"/>
        <w:gridCol w:w="1554"/>
        <w:gridCol w:w="1648"/>
        <w:gridCol w:w="1369"/>
      </w:tblGrid>
      <w:tr w:rsidR="00747B4A">
        <w:trPr>
          <w:trHeight w:val="952"/>
        </w:trPr>
        <w:tc>
          <w:tcPr>
            <w:tcW w:w="574" w:type="dxa"/>
          </w:tcPr>
          <w:p w:rsidR="00747B4A" w:rsidRDefault="00747B4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747B4A" w:rsidRDefault="0092551F">
            <w:pPr>
              <w:pStyle w:val="TableParagraph"/>
              <w:ind w:left="9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1986" w:type="dxa"/>
          </w:tcPr>
          <w:p w:rsidR="00747B4A" w:rsidRDefault="00747B4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747B4A" w:rsidRDefault="0092551F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Imię i nazwisko</w:t>
            </w:r>
          </w:p>
        </w:tc>
        <w:tc>
          <w:tcPr>
            <w:tcW w:w="2190" w:type="dxa"/>
          </w:tcPr>
          <w:p w:rsidR="00747B4A" w:rsidRDefault="00747B4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747B4A" w:rsidRDefault="0092551F">
            <w:pPr>
              <w:pStyle w:val="TableParagraph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Tytuł zawodowy</w:t>
            </w:r>
          </w:p>
        </w:tc>
        <w:tc>
          <w:tcPr>
            <w:tcW w:w="1554" w:type="dxa"/>
          </w:tcPr>
          <w:p w:rsidR="00747B4A" w:rsidRDefault="0092551F">
            <w:pPr>
              <w:pStyle w:val="TableParagraph"/>
              <w:spacing w:line="276" w:lineRule="auto"/>
              <w:ind w:left="67" w:right="43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Nr prawa wykonywania</w:t>
            </w:r>
          </w:p>
          <w:p w:rsidR="00747B4A" w:rsidRDefault="0092551F">
            <w:pPr>
              <w:pStyle w:val="TableParagraph"/>
              <w:spacing w:line="275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zawodu</w:t>
            </w:r>
          </w:p>
        </w:tc>
        <w:tc>
          <w:tcPr>
            <w:tcW w:w="1648" w:type="dxa"/>
          </w:tcPr>
          <w:p w:rsidR="00747B4A" w:rsidRDefault="0092551F">
            <w:pPr>
              <w:pStyle w:val="TableParagraph"/>
              <w:spacing w:before="157" w:line="276" w:lineRule="auto"/>
              <w:ind w:left="311" w:right="43" w:hanging="243"/>
              <w:rPr>
                <w:b/>
                <w:sz w:val="24"/>
              </w:rPr>
            </w:pPr>
            <w:r>
              <w:rPr>
                <w:b/>
                <w:sz w:val="24"/>
              </w:rPr>
              <w:t>Doświadczenie (w latach)</w:t>
            </w:r>
          </w:p>
        </w:tc>
        <w:tc>
          <w:tcPr>
            <w:tcW w:w="1369" w:type="dxa"/>
          </w:tcPr>
          <w:p w:rsidR="00747B4A" w:rsidRDefault="00747B4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747B4A" w:rsidRDefault="0092551F">
            <w:pPr>
              <w:pStyle w:val="TableParagraph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Uwagi</w:t>
            </w:r>
          </w:p>
        </w:tc>
      </w:tr>
      <w:tr w:rsidR="00747B4A">
        <w:trPr>
          <w:trHeight w:val="396"/>
        </w:trPr>
        <w:tc>
          <w:tcPr>
            <w:tcW w:w="574" w:type="dxa"/>
          </w:tcPr>
          <w:p w:rsidR="00747B4A" w:rsidRDefault="0092551F">
            <w:pPr>
              <w:pStyle w:val="TableParagraph"/>
              <w:spacing w:before="3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2190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554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648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369" w:type="dxa"/>
          </w:tcPr>
          <w:p w:rsidR="00747B4A" w:rsidRDefault="00747B4A">
            <w:pPr>
              <w:pStyle w:val="TableParagraph"/>
            </w:pPr>
          </w:p>
        </w:tc>
      </w:tr>
      <w:tr w:rsidR="00747B4A">
        <w:trPr>
          <w:trHeight w:val="395"/>
        </w:trPr>
        <w:tc>
          <w:tcPr>
            <w:tcW w:w="574" w:type="dxa"/>
          </w:tcPr>
          <w:p w:rsidR="00747B4A" w:rsidRDefault="0092551F">
            <w:pPr>
              <w:pStyle w:val="TableParagraph"/>
              <w:spacing w:before="3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2190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554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648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369" w:type="dxa"/>
          </w:tcPr>
          <w:p w:rsidR="00747B4A" w:rsidRDefault="00747B4A">
            <w:pPr>
              <w:pStyle w:val="TableParagraph"/>
            </w:pPr>
          </w:p>
        </w:tc>
      </w:tr>
      <w:tr w:rsidR="00747B4A">
        <w:trPr>
          <w:trHeight w:val="395"/>
        </w:trPr>
        <w:tc>
          <w:tcPr>
            <w:tcW w:w="574" w:type="dxa"/>
          </w:tcPr>
          <w:p w:rsidR="00747B4A" w:rsidRDefault="0092551F">
            <w:pPr>
              <w:pStyle w:val="TableParagraph"/>
              <w:spacing w:before="3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2190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554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648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369" w:type="dxa"/>
          </w:tcPr>
          <w:p w:rsidR="00747B4A" w:rsidRDefault="00747B4A">
            <w:pPr>
              <w:pStyle w:val="TableParagraph"/>
            </w:pPr>
          </w:p>
        </w:tc>
      </w:tr>
      <w:tr w:rsidR="00747B4A">
        <w:trPr>
          <w:trHeight w:val="395"/>
        </w:trPr>
        <w:tc>
          <w:tcPr>
            <w:tcW w:w="574" w:type="dxa"/>
          </w:tcPr>
          <w:p w:rsidR="00747B4A" w:rsidRDefault="0092551F">
            <w:pPr>
              <w:pStyle w:val="TableParagraph"/>
              <w:spacing w:before="3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2190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554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648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369" w:type="dxa"/>
          </w:tcPr>
          <w:p w:rsidR="00747B4A" w:rsidRDefault="00747B4A">
            <w:pPr>
              <w:pStyle w:val="TableParagraph"/>
            </w:pPr>
          </w:p>
        </w:tc>
      </w:tr>
      <w:tr w:rsidR="00747B4A">
        <w:trPr>
          <w:trHeight w:val="398"/>
        </w:trPr>
        <w:tc>
          <w:tcPr>
            <w:tcW w:w="574" w:type="dxa"/>
          </w:tcPr>
          <w:p w:rsidR="00747B4A" w:rsidRDefault="0092551F">
            <w:pPr>
              <w:pStyle w:val="TableParagraph"/>
              <w:spacing w:before="3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2190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554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648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369" w:type="dxa"/>
          </w:tcPr>
          <w:p w:rsidR="00747B4A" w:rsidRDefault="00747B4A">
            <w:pPr>
              <w:pStyle w:val="TableParagraph"/>
            </w:pPr>
          </w:p>
        </w:tc>
      </w:tr>
    </w:tbl>
    <w:p w:rsidR="00747B4A" w:rsidRDefault="00747B4A">
      <w:pPr>
        <w:pStyle w:val="Tekstpodstawowy"/>
        <w:rPr>
          <w:sz w:val="26"/>
        </w:rPr>
      </w:pPr>
    </w:p>
    <w:p w:rsidR="00747B4A" w:rsidRDefault="00747B4A">
      <w:pPr>
        <w:pStyle w:val="Tekstpodstawowy"/>
        <w:rPr>
          <w:sz w:val="26"/>
        </w:rPr>
      </w:pPr>
    </w:p>
    <w:p w:rsidR="00747B4A" w:rsidRDefault="00747B4A">
      <w:pPr>
        <w:pStyle w:val="Tekstpodstawowy"/>
        <w:rPr>
          <w:sz w:val="26"/>
        </w:rPr>
      </w:pPr>
    </w:p>
    <w:p w:rsidR="00747B4A" w:rsidRDefault="00747B4A">
      <w:pPr>
        <w:pStyle w:val="Tekstpodstawowy"/>
        <w:rPr>
          <w:sz w:val="26"/>
        </w:rPr>
      </w:pPr>
    </w:p>
    <w:p w:rsidR="00747B4A" w:rsidRDefault="00747B4A">
      <w:pPr>
        <w:pStyle w:val="Tekstpodstawowy"/>
        <w:rPr>
          <w:sz w:val="26"/>
        </w:rPr>
      </w:pPr>
    </w:p>
    <w:p w:rsidR="00747B4A" w:rsidRDefault="00747B4A">
      <w:pPr>
        <w:pStyle w:val="Tekstpodstawowy"/>
        <w:spacing w:before="5"/>
        <w:rPr>
          <w:sz w:val="35"/>
        </w:rPr>
      </w:pPr>
    </w:p>
    <w:p w:rsidR="00747B4A" w:rsidRDefault="0092551F">
      <w:pPr>
        <w:tabs>
          <w:tab w:val="left" w:pos="4776"/>
        </w:tabs>
        <w:ind w:right="301"/>
        <w:jc w:val="center"/>
        <w:rPr>
          <w:b/>
        </w:rPr>
      </w:pPr>
      <w:r>
        <w:rPr>
          <w:b/>
        </w:rPr>
        <w:tab/>
      </w:r>
    </w:p>
    <w:p w:rsidR="00C63794" w:rsidRPr="00C63794" w:rsidRDefault="00C63794" w:rsidP="00C63794">
      <w:pPr>
        <w:pStyle w:val="Tekstpodstawowy"/>
        <w:jc w:val="right"/>
        <w:rPr>
          <w:b w:val="0"/>
          <w:color w:val="000000"/>
        </w:rPr>
      </w:pPr>
      <w:r w:rsidRPr="00C63794">
        <w:rPr>
          <w:b w:val="0"/>
          <w:color w:val="000000"/>
        </w:rPr>
        <w:t>....................................................................</w:t>
      </w:r>
    </w:p>
    <w:p w:rsidR="00C63794" w:rsidRDefault="00C63794" w:rsidP="00C63794">
      <w:pPr>
        <w:pStyle w:val="Tekstpodstawowy"/>
        <w:jc w:val="center"/>
        <w:rPr>
          <w:color w:val="000000"/>
        </w:rPr>
      </w:pPr>
      <w:r w:rsidRPr="00C63794">
        <w:rPr>
          <w:b w:val="0"/>
          <w:color w:val="000000"/>
        </w:rPr>
        <w:t xml:space="preserve">                                                                              </w:t>
      </w:r>
      <w:r>
        <w:rPr>
          <w:b w:val="0"/>
          <w:color w:val="000000"/>
        </w:rPr>
        <w:t xml:space="preserve">           </w:t>
      </w:r>
      <w:r w:rsidRPr="00C63794">
        <w:rPr>
          <w:b w:val="0"/>
          <w:color w:val="000000"/>
        </w:rPr>
        <w:t xml:space="preserve"> data, pieczątka i podpis Oferenta</w:t>
      </w:r>
    </w:p>
    <w:p w:rsidR="00747B4A" w:rsidRDefault="00747B4A">
      <w:pPr>
        <w:pStyle w:val="Tekstpodstawowy"/>
        <w:spacing w:before="5"/>
        <w:rPr>
          <w:sz w:val="28"/>
        </w:rPr>
      </w:pPr>
    </w:p>
    <w:sectPr w:rsidR="00747B4A" w:rsidSect="00633457">
      <w:type w:val="continuous"/>
      <w:pgSz w:w="11910" w:h="16840"/>
      <w:pgMar w:top="760" w:right="10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348E7"/>
    <w:multiLevelType w:val="hybridMultilevel"/>
    <w:tmpl w:val="F93C3B8C"/>
    <w:lvl w:ilvl="0" w:tplc="CD8857D8">
      <w:start w:val="1"/>
      <w:numFmt w:val="upperRoman"/>
      <w:lvlText w:val="%1."/>
      <w:lvlJc w:val="left"/>
      <w:pPr>
        <w:ind w:left="824" w:hanging="3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pl-PL" w:bidi="pl-PL"/>
      </w:rPr>
    </w:lvl>
    <w:lvl w:ilvl="1" w:tplc="6B344642">
      <w:numFmt w:val="bullet"/>
      <w:lvlText w:val="•"/>
      <w:lvlJc w:val="left"/>
      <w:pPr>
        <w:ind w:left="1698" w:hanging="348"/>
      </w:pPr>
      <w:rPr>
        <w:rFonts w:hint="default"/>
        <w:lang w:val="pl-PL" w:eastAsia="pl-PL" w:bidi="pl-PL"/>
      </w:rPr>
    </w:lvl>
    <w:lvl w:ilvl="2" w:tplc="D7DCB586">
      <w:numFmt w:val="bullet"/>
      <w:lvlText w:val="•"/>
      <w:lvlJc w:val="left"/>
      <w:pPr>
        <w:ind w:left="2577" w:hanging="348"/>
      </w:pPr>
      <w:rPr>
        <w:rFonts w:hint="default"/>
        <w:lang w:val="pl-PL" w:eastAsia="pl-PL" w:bidi="pl-PL"/>
      </w:rPr>
    </w:lvl>
    <w:lvl w:ilvl="3" w:tplc="701C8072">
      <w:numFmt w:val="bullet"/>
      <w:lvlText w:val="•"/>
      <w:lvlJc w:val="left"/>
      <w:pPr>
        <w:ind w:left="3455" w:hanging="348"/>
      </w:pPr>
      <w:rPr>
        <w:rFonts w:hint="default"/>
        <w:lang w:val="pl-PL" w:eastAsia="pl-PL" w:bidi="pl-PL"/>
      </w:rPr>
    </w:lvl>
    <w:lvl w:ilvl="4" w:tplc="07F0C82C">
      <w:numFmt w:val="bullet"/>
      <w:lvlText w:val="•"/>
      <w:lvlJc w:val="left"/>
      <w:pPr>
        <w:ind w:left="4334" w:hanging="348"/>
      </w:pPr>
      <w:rPr>
        <w:rFonts w:hint="default"/>
        <w:lang w:val="pl-PL" w:eastAsia="pl-PL" w:bidi="pl-PL"/>
      </w:rPr>
    </w:lvl>
    <w:lvl w:ilvl="5" w:tplc="BBB815C2">
      <w:numFmt w:val="bullet"/>
      <w:lvlText w:val="•"/>
      <w:lvlJc w:val="left"/>
      <w:pPr>
        <w:ind w:left="5213" w:hanging="348"/>
      </w:pPr>
      <w:rPr>
        <w:rFonts w:hint="default"/>
        <w:lang w:val="pl-PL" w:eastAsia="pl-PL" w:bidi="pl-PL"/>
      </w:rPr>
    </w:lvl>
    <w:lvl w:ilvl="6" w:tplc="32EE5DE0">
      <w:numFmt w:val="bullet"/>
      <w:lvlText w:val="•"/>
      <w:lvlJc w:val="left"/>
      <w:pPr>
        <w:ind w:left="6091" w:hanging="348"/>
      </w:pPr>
      <w:rPr>
        <w:rFonts w:hint="default"/>
        <w:lang w:val="pl-PL" w:eastAsia="pl-PL" w:bidi="pl-PL"/>
      </w:rPr>
    </w:lvl>
    <w:lvl w:ilvl="7" w:tplc="ACC0F1A6">
      <w:numFmt w:val="bullet"/>
      <w:lvlText w:val="•"/>
      <w:lvlJc w:val="left"/>
      <w:pPr>
        <w:ind w:left="6970" w:hanging="348"/>
      </w:pPr>
      <w:rPr>
        <w:rFonts w:hint="default"/>
        <w:lang w:val="pl-PL" w:eastAsia="pl-PL" w:bidi="pl-PL"/>
      </w:rPr>
    </w:lvl>
    <w:lvl w:ilvl="8" w:tplc="02FCDF6E">
      <w:numFmt w:val="bullet"/>
      <w:lvlText w:val="•"/>
      <w:lvlJc w:val="left"/>
      <w:pPr>
        <w:ind w:left="7849" w:hanging="348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47B4A"/>
    <w:rsid w:val="000A4A12"/>
    <w:rsid w:val="00143489"/>
    <w:rsid w:val="001A156A"/>
    <w:rsid w:val="0027654E"/>
    <w:rsid w:val="002816A2"/>
    <w:rsid w:val="002C0E95"/>
    <w:rsid w:val="0042127D"/>
    <w:rsid w:val="004A7B09"/>
    <w:rsid w:val="005777F8"/>
    <w:rsid w:val="005B3281"/>
    <w:rsid w:val="005B7B59"/>
    <w:rsid w:val="00633457"/>
    <w:rsid w:val="007139C5"/>
    <w:rsid w:val="00747B4A"/>
    <w:rsid w:val="008E0EBF"/>
    <w:rsid w:val="008E3B24"/>
    <w:rsid w:val="00907538"/>
    <w:rsid w:val="0092551F"/>
    <w:rsid w:val="00B97A22"/>
    <w:rsid w:val="00BE2FC7"/>
    <w:rsid w:val="00C63794"/>
    <w:rsid w:val="00C772F7"/>
    <w:rsid w:val="00CE3EEB"/>
    <w:rsid w:val="00DE607E"/>
    <w:rsid w:val="00EE6D28"/>
    <w:rsid w:val="00F32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33457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34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33457"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633457"/>
    <w:pPr>
      <w:spacing w:before="42"/>
      <w:ind w:left="824" w:hanging="349"/>
    </w:pPr>
  </w:style>
  <w:style w:type="paragraph" w:customStyle="1" w:styleId="TableParagraph">
    <w:name w:val="Table Paragraph"/>
    <w:basedOn w:val="Normalny"/>
    <w:uiPriority w:val="1"/>
    <w:qFormat/>
    <w:rsid w:val="0063345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GRAMIZ</cp:lastModifiedBy>
  <cp:revision>6</cp:revision>
  <cp:lastPrinted>2023-12-05T11:12:00Z</cp:lastPrinted>
  <dcterms:created xsi:type="dcterms:W3CDTF">2023-11-18T16:13:00Z</dcterms:created>
  <dcterms:modified xsi:type="dcterms:W3CDTF">2023-12-07T09:29:00Z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2021-02-26T00:00:00Z</vt:filetime>
  </property>
</Properties>
</file>