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4A" w:rsidRPr="00EE6D28" w:rsidRDefault="0092551F" w:rsidP="00EE6D28">
      <w:pPr>
        <w:pStyle w:val="Tekstpodstawowy"/>
        <w:spacing w:before="72"/>
        <w:ind w:left="5975"/>
        <w:rPr>
          <w:sz w:val="20"/>
          <w:szCs w:val="20"/>
        </w:rPr>
      </w:pPr>
      <w:bookmarkStart w:id="0" w:name="_GoBack"/>
      <w:bookmarkEnd w:id="0"/>
      <w:r w:rsidRPr="00EE6D28">
        <w:rPr>
          <w:sz w:val="20"/>
          <w:szCs w:val="20"/>
        </w:rPr>
        <w:t>Z</w:t>
      </w:r>
      <w:r w:rsidR="00EE6D28" w:rsidRPr="00EE6D28">
        <w:rPr>
          <w:sz w:val="20"/>
          <w:szCs w:val="20"/>
        </w:rPr>
        <w:t>ałącznik nr 3 do umowy</w:t>
      </w:r>
    </w:p>
    <w:p w:rsidR="00EE6D28" w:rsidRPr="00EE6D28" w:rsidRDefault="00EE6D28" w:rsidP="00EE6D28">
      <w:pPr>
        <w:pStyle w:val="Tekstpodstawowy"/>
        <w:spacing w:before="72"/>
        <w:ind w:left="5975"/>
        <w:rPr>
          <w:sz w:val="20"/>
          <w:szCs w:val="20"/>
        </w:rPr>
      </w:pPr>
      <w:r w:rsidRPr="00EE6D28">
        <w:rPr>
          <w:sz w:val="20"/>
          <w:szCs w:val="20"/>
        </w:rPr>
        <w:t>z dnia …………….</w:t>
      </w: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spacing w:before="8"/>
        <w:rPr>
          <w:sz w:val="32"/>
        </w:rPr>
      </w:pPr>
    </w:p>
    <w:p w:rsidR="00747B4A" w:rsidRDefault="0092551F">
      <w:pPr>
        <w:spacing w:line="278" w:lineRule="auto"/>
        <w:ind w:left="1337" w:right="1638" w:hanging="1"/>
        <w:jc w:val="center"/>
        <w:rPr>
          <w:b/>
          <w:i/>
          <w:sz w:val="24"/>
        </w:rPr>
      </w:pPr>
      <w:r>
        <w:rPr>
          <w:b/>
          <w:i/>
          <w:sz w:val="24"/>
        </w:rPr>
        <w:t>MINIMALNA LICZBA OSÓB UDZIELAJACYCH SWIADCZEŃ WRAZ Z OKREŚLENIEM ICH UPRAWNIEN I KWALIFIKACJI</w:t>
      </w:r>
    </w:p>
    <w:p w:rsidR="00747B4A" w:rsidRDefault="00747B4A">
      <w:pPr>
        <w:pStyle w:val="Tekstpodstawowy"/>
        <w:rPr>
          <w:i/>
          <w:sz w:val="26"/>
        </w:rPr>
      </w:pPr>
    </w:p>
    <w:p w:rsidR="00747B4A" w:rsidRDefault="00747B4A">
      <w:pPr>
        <w:pStyle w:val="Tekstpodstawowy"/>
        <w:spacing w:before="9"/>
        <w:rPr>
          <w:i/>
          <w:sz w:val="28"/>
        </w:rPr>
      </w:pPr>
    </w:p>
    <w:p w:rsidR="00747B4A" w:rsidRDefault="0092551F">
      <w:pPr>
        <w:pStyle w:val="Akapitzlist"/>
        <w:numPr>
          <w:ilvl w:val="0"/>
          <w:numId w:val="1"/>
        </w:numPr>
        <w:tabs>
          <w:tab w:val="left" w:pos="825"/>
        </w:tabs>
        <w:spacing w:before="0" w:after="42"/>
        <w:ind w:hanging="349"/>
        <w:rPr>
          <w:b/>
          <w:sz w:val="24"/>
        </w:rPr>
      </w:pPr>
      <w:r>
        <w:rPr>
          <w:b/>
          <w:sz w:val="24"/>
        </w:rPr>
        <w:t>Lekarze (w tym również lekarze</w:t>
      </w:r>
      <w:r w:rsidR="00EE6D28">
        <w:rPr>
          <w:b/>
          <w:sz w:val="24"/>
        </w:rPr>
        <w:t xml:space="preserve"> </w:t>
      </w:r>
      <w:r>
        <w:rPr>
          <w:b/>
          <w:sz w:val="24"/>
        </w:rPr>
        <w:t>anestezjolodzy)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985"/>
        <w:gridCol w:w="2186"/>
        <w:gridCol w:w="1554"/>
        <w:gridCol w:w="1646"/>
        <w:gridCol w:w="1365"/>
      </w:tblGrid>
      <w:tr w:rsidR="00747B4A">
        <w:trPr>
          <w:trHeight w:val="952"/>
        </w:trPr>
        <w:tc>
          <w:tcPr>
            <w:tcW w:w="576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186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Tytuł zawodowy</w:t>
            </w:r>
          </w:p>
        </w:tc>
        <w:tc>
          <w:tcPr>
            <w:tcW w:w="1554" w:type="dxa"/>
          </w:tcPr>
          <w:p w:rsidR="00747B4A" w:rsidRDefault="0092551F">
            <w:pPr>
              <w:pStyle w:val="TableParagraph"/>
              <w:spacing w:before="1"/>
              <w:ind w:left="66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prawa</w:t>
            </w:r>
          </w:p>
          <w:p w:rsidR="00747B4A" w:rsidRDefault="0092551F">
            <w:pPr>
              <w:pStyle w:val="TableParagraph"/>
              <w:spacing w:before="7" w:line="310" w:lineRule="atLeast"/>
              <w:ind w:left="7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wykonywania zawodu</w:t>
            </w:r>
          </w:p>
        </w:tc>
        <w:tc>
          <w:tcPr>
            <w:tcW w:w="1646" w:type="dxa"/>
          </w:tcPr>
          <w:p w:rsidR="00747B4A" w:rsidRDefault="0092551F">
            <w:pPr>
              <w:pStyle w:val="TableParagraph"/>
              <w:spacing w:before="159" w:line="276" w:lineRule="auto"/>
              <w:ind w:left="314" w:right="38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Doświadczenie (w latach)</w:t>
            </w:r>
          </w:p>
        </w:tc>
        <w:tc>
          <w:tcPr>
            <w:tcW w:w="1365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</w:tbl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spacing w:before="6"/>
        <w:rPr>
          <w:sz w:val="30"/>
        </w:rPr>
      </w:pPr>
    </w:p>
    <w:p w:rsidR="00747B4A" w:rsidRDefault="0092551F">
      <w:pPr>
        <w:pStyle w:val="Akapitzlist"/>
        <w:numPr>
          <w:ilvl w:val="0"/>
          <w:numId w:val="1"/>
        </w:numPr>
        <w:tabs>
          <w:tab w:val="left" w:pos="825"/>
        </w:tabs>
        <w:spacing w:before="0" w:after="45"/>
        <w:ind w:hanging="349"/>
        <w:rPr>
          <w:b/>
          <w:sz w:val="24"/>
        </w:rPr>
      </w:pPr>
      <w:r>
        <w:rPr>
          <w:b/>
          <w:sz w:val="24"/>
        </w:rPr>
        <w:t>Pielęgniarki (w tym również pielęgniarki</w:t>
      </w:r>
      <w:r w:rsidR="00EE6D28">
        <w:rPr>
          <w:b/>
          <w:sz w:val="24"/>
        </w:rPr>
        <w:t xml:space="preserve"> </w:t>
      </w:r>
      <w:r>
        <w:rPr>
          <w:b/>
          <w:sz w:val="24"/>
        </w:rPr>
        <w:t>anestezjologiczne)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1986"/>
        <w:gridCol w:w="2190"/>
        <w:gridCol w:w="1554"/>
        <w:gridCol w:w="1648"/>
        <w:gridCol w:w="1369"/>
      </w:tblGrid>
      <w:tr w:rsidR="00747B4A">
        <w:trPr>
          <w:trHeight w:val="952"/>
        </w:trPr>
        <w:tc>
          <w:tcPr>
            <w:tcW w:w="574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190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Tytuł zawodowy</w:t>
            </w:r>
          </w:p>
        </w:tc>
        <w:tc>
          <w:tcPr>
            <w:tcW w:w="1554" w:type="dxa"/>
          </w:tcPr>
          <w:p w:rsidR="00747B4A" w:rsidRDefault="0092551F">
            <w:pPr>
              <w:pStyle w:val="TableParagraph"/>
              <w:spacing w:line="276" w:lineRule="auto"/>
              <w:ind w:left="67" w:right="43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Nr prawa wykonywania</w:t>
            </w:r>
          </w:p>
          <w:p w:rsidR="00747B4A" w:rsidRDefault="0092551F">
            <w:pPr>
              <w:pStyle w:val="TableParagraph"/>
              <w:spacing w:line="275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zawodu</w:t>
            </w:r>
          </w:p>
        </w:tc>
        <w:tc>
          <w:tcPr>
            <w:tcW w:w="1648" w:type="dxa"/>
          </w:tcPr>
          <w:p w:rsidR="00747B4A" w:rsidRDefault="0092551F">
            <w:pPr>
              <w:pStyle w:val="TableParagraph"/>
              <w:spacing w:before="157" w:line="276" w:lineRule="auto"/>
              <w:ind w:left="311" w:right="43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Doświadczenie (w latach)</w:t>
            </w:r>
          </w:p>
        </w:tc>
        <w:tc>
          <w:tcPr>
            <w:tcW w:w="1369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747B4A">
        <w:trPr>
          <w:trHeight w:val="396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8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</w:tbl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915E52" w:rsidP="00915E52">
      <w:pPr>
        <w:tabs>
          <w:tab w:val="left" w:pos="4776"/>
        </w:tabs>
        <w:ind w:right="301"/>
        <w:rPr>
          <w:b/>
        </w:rPr>
      </w:pPr>
      <w:r>
        <w:rPr>
          <w:b/>
        </w:rPr>
        <w:t xml:space="preserve">       PRZYJMUJĄCYZAMÓWIENIE                                          UDZIELAJĄCYZAMÓWIENIA                                                                                </w:t>
      </w:r>
      <w:r w:rsidR="0092551F">
        <w:rPr>
          <w:b/>
        </w:rPr>
        <w:tab/>
      </w:r>
    </w:p>
    <w:p w:rsidR="00747B4A" w:rsidRDefault="00747B4A">
      <w:pPr>
        <w:pStyle w:val="Tekstpodstawowy"/>
        <w:spacing w:before="5"/>
        <w:rPr>
          <w:sz w:val="28"/>
        </w:rPr>
      </w:pPr>
    </w:p>
    <w:p w:rsidR="00747B4A" w:rsidRDefault="0092551F">
      <w:pPr>
        <w:tabs>
          <w:tab w:val="left" w:pos="4899"/>
        </w:tabs>
        <w:spacing w:before="1"/>
        <w:ind w:left="116"/>
        <w:rPr>
          <w:b/>
        </w:rPr>
      </w:pPr>
      <w:r>
        <w:rPr>
          <w:b/>
        </w:rPr>
        <w:t>…………………………………………….</w:t>
      </w:r>
      <w:r>
        <w:rPr>
          <w:b/>
        </w:rPr>
        <w:tab/>
      </w:r>
      <w:r w:rsidR="00915E52">
        <w:rPr>
          <w:b/>
        </w:rPr>
        <w:t xml:space="preserve">           </w:t>
      </w:r>
      <w:r>
        <w:rPr>
          <w:b/>
        </w:rPr>
        <w:t>……………………………………………….</w:t>
      </w:r>
    </w:p>
    <w:sectPr w:rsidR="00747B4A" w:rsidSect="00633457">
      <w:type w:val="continuous"/>
      <w:pgSz w:w="11910" w:h="16840"/>
      <w:pgMar w:top="760" w:right="10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48E7"/>
    <w:multiLevelType w:val="hybridMultilevel"/>
    <w:tmpl w:val="F93C3B8C"/>
    <w:lvl w:ilvl="0" w:tplc="CD8857D8">
      <w:start w:val="1"/>
      <w:numFmt w:val="upperRoman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6B344642">
      <w:numFmt w:val="bullet"/>
      <w:lvlText w:val="•"/>
      <w:lvlJc w:val="left"/>
      <w:pPr>
        <w:ind w:left="1698" w:hanging="348"/>
      </w:pPr>
      <w:rPr>
        <w:rFonts w:hint="default"/>
        <w:lang w:val="pl-PL" w:eastAsia="pl-PL" w:bidi="pl-PL"/>
      </w:rPr>
    </w:lvl>
    <w:lvl w:ilvl="2" w:tplc="D7DCB586">
      <w:numFmt w:val="bullet"/>
      <w:lvlText w:val="•"/>
      <w:lvlJc w:val="left"/>
      <w:pPr>
        <w:ind w:left="2577" w:hanging="348"/>
      </w:pPr>
      <w:rPr>
        <w:rFonts w:hint="default"/>
        <w:lang w:val="pl-PL" w:eastAsia="pl-PL" w:bidi="pl-PL"/>
      </w:rPr>
    </w:lvl>
    <w:lvl w:ilvl="3" w:tplc="701C8072">
      <w:numFmt w:val="bullet"/>
      <w:lvlText w:val="•"/>
      <w:lvlJc w:val="left"/>
      <w:pPr>
        <w:ind w:left="3455" w:hanging="348"/>
      </w:pPr>
      <w:rPr>
        <w:rFonts w:hint="default"/>
        <w:lang w:val="pl-PL" w:eastAsia="pl-PL" w:bidi="pl-PL"/>
      </w:rPr>
    </w:lvl>
    <w:lvl w:ilvl="4" w:tplc="07F0C82C">
      <w:numFmt w:val="bullet"/>
      <w:lvlText w:val="•"/>
      <w:lvlJc w:val="left"/>
      <w:pPr>
        <w:ind w:left="4334" w:hanging="348"/>
      </w:pPr>
      <w:rPr>
        <w:rFonts w:hint="default"/>
        <w:lang w:val="pl-PL" w:eastAsia="pl-PL" w:bidi="pl-PL"/>
      </w:rPr>
    </w:lvl>
    <w:lvl w:ilvl="5" w:tplc="BBB815C2">
      <w:numFmt w:val="bullet"/>
      <w:lvlText w:val="•"/>
      <w:lvlJc w:val="left"/>
      <w:pPr>
        <w:ind w:left="5213" w:hanging="348"/>
      </w:pPr>
      <w:rPr>
        <w:rFonts w:hint="default"/>
        <w:lang w:val="pl-PL" w:eastAsia="pl-PL" w:bidi="pl-PL"/>
      </w:rPr>
    </w:lvl>
    <w:lvl w:ilvl="6" w:tplc="32EE5DE0">
      <w:numFmt w:val="bullet"/>
      <w:lvlText w:val="•"/>
      <w:lvlJc w:val="left"/>
      <w:pPr>
        <w:ind w:left="6091" w:hanging="348"/>
      </w:pPr>
      <w:rPr>
        <w:rFonts w:hint="default"/>
        <w:lang w:val="pl-PL" w:eastAsia="pl-PL" w:bidi="pl-PL"/>
      </w:rPr>
    </w:lvl>
    <w:lvl w:ilvl="7" w:tplc="ACC0F1A6">
      <w:numFmt w:val="bullet"/>
      <w:lvlText w:val="•"/>
      <w:lvlJc w:val="left"/>
      <w:pPr>
        <w:ind w:left="6970" w:hanging="348"/>
      </w:pPr>
      <w:rPr>
        <w:rFonts w:hint="default"/>
        <w:lang w:val="pl-PL" w:eastAsia="pl-PL" w:bidi="pl-PL"/>
      </w:rPr>
    </w:lvl>
    <w:lvl w:ilvl="8" w:tplc="02FCDF6E">
      <w:numFmt w:val="bullet"/>
      <w:lvlText w:val="•"/>
      <w:lvlJc w:val="left"/>
      <w:pPr>
        <w:ind w:left="7849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47B4A"/>
    <w:rsid w:val="001A156A"/>
    <w:rsid w:val="002816A2"/>
    <w:rsid w:val="0042127D"/>
    <w:rsid w:val="004A7B09"/>
    <w:rsid w:val="005777F8"/>
    <w:rsid w:val="005B7B59"/>
    <w:rsid w:val="00633457"/>
    <w:rsid w:val="00747B4A"/>
    <w:rsid w:val="008E0EBF"/>
    <w:rsid w:val="008E3B24"/>
    <w:rsid w:val="00907538"/>
    <w:rsid w:val="00915E52"/>
    <w:rsid w:val="0092551F"/>
    <w:rsid w:val="00BE2415"/>
    <w:rsid w:val="00CE3EEB"/>
    <w:rsid w:val="00DE607E"/>
    <w:rsid w:val="00EE6D28"/>
    <w:rsid w:val="00F3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3457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4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33457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33457"/>
    <w:pPr>
      <w:spacing w:before="42"/>
      <w:ind w:left="824" w:hanging="349"/>
    </w:pPr>
  </w:style>
  <w:style w:type="paragraph" w:customStyle="1" w:styleId="TableParagraph">
    <w:name w:val="Table Paragraph"/>
    <w:basedOn w:val="Normalny"/>
    <w:uiPriority w:val="1"/>
    <w:qFormat/>
    <w:rsid w:val="006334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GRAMIZ</cp:lastModifiedBy>
  <cp:revision>3</cp:revision>
  <dcterms:created xsi:type="dcterms:W3CDTF">2023-11-14T12:01:00Z</dcterms:created>
  <dcterms:modified xsi:type="dcterms:W3CDTF">2023-12-05T10:51:00Z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