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28209485" w14:textId="7F4499F8" w:rsidR="0097637C" w:rsidRDefault="0097637C" w:rsidP="00AD3CA8">
      <w:pPr>
        <w:widowControl/>
        <w:suppressAutoHyphens w:val="0"/>
        <w:overflowPunct/>
        <w:autoSpaceDE/>
        <w:autoSpaceDN/>
        <w:adjustRightInd/>
        <w:textAlignment w:val="auto"/>
        <w:rPr>
          <w:i/>
          <w:sz w:val="22"/>
        </w:rPr>
      </w:pPr>
    </w:p>
    <w:p w14:paraId="34F84BA6" w14:textId="587A4F2E" w:rsidR="00ED4704" w:rsidRDefault="005D4B54" w:rsidP="00AD3CA8">
      <w:pPr>
        <w:widowControl/>
        <w:suppressAutoHyphens w:val="0"/>
        <w:overflowPunct/>
        <w:autoSpaceDE/>
        <w:autoSpaceDN/>
        <w:adjustRightInd/>
        <w:textAlignment w:val="auto"/>
        <w:rPr>
          <w:i/>
          <w:sz w:val="22"/>
        </w:rPr>
      </w:pPr>
      <w:r>
        <w:rPr>
          <w:i/>
          <w:sz w:val="22"/>
        </w:rPr>
        <w:t>Załącznik nr 1 do SWZ</w:t>
      </w:r>
    </w:p>
    <w:p w14:paraId="673C7957" w14:textId="1D06BE12" w:rsidR="0097637C" w:rsidRDefault="0097637C" w:rsidP="00AD3CA8">
      <w:pPr>
        <w:widowControl/>
        <w:suppressAutoHyphens w:val="0"/>
        <w:overflowPunct/>
        <w:autoSpaceDE/>
        <w:autoSpaceDN/>
        <w:adjustRightInd/>
        <w:textAlignment w:val="auto"/>
        <w:rPr>
          <w:i/>
          <w:sz w:val="22"/>
        </w:rPr>
      </w:pPr>
    </w:p>
    <w:p w14:paraId="399A8DBB" w14:textId="77777777" w:rsidR="0097637C" w:rsidRPr="00BE12D5" w:rsidRDefault="0097637C" w:rsidP="0097637C">
      <w:pPr>
        <w:overflowPunct/>
        <w:autoSpaceDE/>
        <w:autoSpaceDN/>
        <w:adjustRightInd/>
        <w:textAlignment w:val="auto"/>
        <w:rPr>
          <w:rFonts w:eastAsia="Lucida Sans Unicode"/>
          <w:kern w:val="2"/>
          <w:sz w:val="22"/>
          <w:szCs w:val="22"/>
          <w:lang w:eastAsia="ar-SA"/>
        </w:rPr>
      </w:pPr>
      <w:r>
        <w:rPr>
          <w:b/>
          <w:sz w:val="22"/>
          <w:szCs w:val="22"/>
        </w:rPr>
        <w:t xml:space="preserve">Dostawa 5 szt. </w:t>
      </w:r>
      <w:r w:rsidRPr="004E191C">
        <w:rPr>
          <w:b/>
          <w:sz w:val="22"/>
          <w:szCs w:val="22"/>
        </w:rPr>
        <w:t>aparatów "Sztuczna nerka" wyposażonych w 2 pompy krwi z opcją ABPM dla Stacji Dializ</w:t>
      </w:r>
    </w:p>
    <w:p w14:paraId="26B67BFA" w14:textId="77777777" w:rsidR="0097637C" w:rsidRPr="00AD3CA8" w:rsidRDefault="0097637C" w:rsidP="00AD3CA8">
      <w:pPr>
        <w:widowControl/>
        <w:suppressAutoHyphens w:val="0"/>
        <w:overflowPunct/>
        <w:autoSpaceDE/>
        <w:autoSpaceDN/>
        <w:adjustRightInd/>
        <w:textAlignment w:val="auto"/>
        <w:rPr>
          <w:kern w:val="0"/>
          <w:sz w:val="18"/>
          <w:szCs w:val="18"/>
          <w:lang w:val="pl-PL"/>
        </w:rPr>
      </w:pPr>
    </w:p>
    <w:p w14:paraId="347AF459" w14:textId="77777777" w:rsidR="00ED4704" w:rsidRDefault="00ED4704" w:rsidP="00ED4704">
      <w:pPr>
        <w:rPr>
          <w:b/>
          <w:bCs/>
          <w:lang w:val="pl-PL"/>
        </w:rPr>
      </w:pPr>
    </w:p>
    <w:p w14:paraId="77D21440" w14:textId="77777777" w:rsidR="0090673C" w:rsidRDefault="0090673C" w:rsidP="00ED4704">
      <w:pPr>
        <w:rPr>
          <w:b/>
          <w:bCs/>
        </w:rPr>
      </w:pPr>
    </w:p>
    <w:p w14:paraId="6BFCDA63" w14:textId="19B3B521" w:rsidR="00ED4704" w:rsidRDefault="00ED4704" w:rsidP="00ED4704"/>
    <w:p w14:paraId="5E5302EC" w14:textId="77777777" w:rsidR="00ED4704" w:rsidRDefault="00ED4704" w:rsidP="00ED4704"/>
    <w:tbl>
      <w:tblPr>
        <w:tblW w:w="12863" w:type="dxa"/>
        <w:tblInd w:w="-744" w:type="dxa"/>
        <w:tblLayout w:type="fixed"/>
        <w:tblCellMar>
          <w:left w:w="70" w:type="dxa"/>
          <w:right w:w="70" w:type="dxa"/>
        </w:tblCellMar>
        <w:tblLook w:val="0000" w:firstRow="0" w:lastRow="0" w:firstColumn="0" w:lastColumn="0" w:noHBand="0" w:noVBand="0"/>
      </w:tblPr>
      <w:tblGrid>
        <w:gridCol w:w="429"/>
        <w:gridCol w:w="3390"/>
        <w:gridCol w:w="936"/>
        <w:gridCol w:w="595"/>
        <w:gridCol w:w="1054"/>
        <w:gridCol w:w="1073"/>
        <w:gridCol w:w="1073"/>
        <w:gridCol w:w="1242"/>
        <w:gridCol w:w="1228"/>
        <w:gridCol w:w="1843"/>
      </w:tblGrid>
      <w:tr w:rsidR="0097637C" w14:paraId="3D88ACEC" w14:textId="77777777" w:rsidTr="0097637C">
        <w:trPr>
          <w:cantSplit/>
          <w:trHeight w:val="660"/>
        </w:trPr>
        <w:tc>
          <w:tcPr>
            <w:tcW w:w="429" w:type="dxa"/>
            <w:tcBorders>
              <w:top w:val="single" w:sz="4" w:space="0" w:color="000000"/>
              <w:left w:val="single" w:sz="4" w:space="0" w:color="000000"/>
              <w:bottom w:val="single" w:sz="4" w:space="0" w:color="000000"/>
            </w:tcBorders>
            <w:shd w:val="clear" w:color="auto" w:fill="auto"/>
          </w:tcPr>
          <w:p w14:paraId="31A3F46C" w14:textId="77777777" w:rsidR="0097637C" w:rsidRDefault="0097637C" w:rsidP="00AE0ADE">
            <w:pPr>
              <w:snapToGrid w:val="0"/>
              <w:jc w:val="center"/>
              <w:rPr>
                <w:rFonts w:ascii="Arial" w:hAnsi="Arial" w:cs="Arial"/>
                <w:b/>
                <w:i/>
                <w:sz w:val="14"/>
              </w:rPr>
            </w:pPr>
          </w:p>
          <w:p w14:paraId="79E4A128" w14:textId="77777777" w:rsidR="0097637C" w:rsidRDefault="0097637C" w:rsidP="00AE0ADE">
            <w:pPr>
              <w:jc w:val="center"/>
              <w:rPr>
                <w:rFonts w:ascii="Arial" w:hAnsi="Arial" w:cs="Arial"/>
                <w:b/>
                <w:i/>
                <w:sz w:val="14"/>
              </w:rPr>
            </w:pPr>
          </w:p>
          <w:p w14:paraId="53077823" w14:textId="77777777" w:rsidR="0097637C" w:rsidRDefault="0097637C" w:rsidP="00AE0ADE">
            <w:pPr>
              <w:jc w:val="center"/>
              <w:rPr>
                <w:rFonts w:ascii="Arial" w:hAnsi="Arial" w:cs="Arial"/>
                <w:b/>
                <w:i/>
                <w:sz w:val="14"/>
              </w:rPr>
            </w:pPr>
            <w:r>
              <w:rPr>
                <w:rFonts w:ascii="Arial" w:hAnsi="Arial" w:cs="Arial"/>
                <w:b/>
                <w:i/>
                <w:sz w:val="14"/>
              </w:rPr>
              <w:t>L.P.</w:t>
            </w:r>
          </w:p>
        </w:tc>
        <w:tc>
          <w:tcPr>
            <w:tcW w:w="3390" w:type="dxa"/>
            <w:tcBorders>
              <w:top w:val="single" w:sz="4" w:space="0" w:color="000000"/>
              <w:left w:val="single" w:sz="4" w:space="0" w:color="000000"/>
              <w:bottom w:val="single" w:sz="4" w:space="0" w:color="000000"/>
            </w:tcBorders>
            <w:shd w:val="clear" w:color="auto" w:fill="auto"/>
          </w:tcPr>
          <w:p w14:paraId="6098B340" w14:textId="77777777" w:rsidR="0097637C" w:rsidRDefault="0097637C" w:rsidP="00AE0ADE">
            <w:pPr>
              <w:snapToGrid w:val="0"/>
              <w:jc w:val="center"/>
              <w:rPr>
                <w:rFonts w:ascii="Arial" w:hAnsi="Arial" w:cs="Arial"/>
                <w:b/>
                <w:i/>
                <w:sz w:val="14"/>
              </w:rPr>
            </w:pPr>
          </w:p>
          <w:p w14:paraId="5D21849A" w14:textId="77777777" w:rsidR="0097637C" w:rsidRDefault="0097637C" w:rsidP="00AE0ADE">
            <w:pPr>
              <w:jc w:val="center"/>
              <w:rPr>
                <w:rFonts w:ascii="Arial" w:hAnsi="Arial" w:cs="Arial"/>
                <w:b/>
                <w:i/>
                <w:sz w:val="14"/>
              </w:rPr>
            </w:pPr>
            <w:r>
              <w:rPr>
                <w:rFonts w:ascii="Arial" w:hAnsi="Arial" w:cs="Arial"/>
                <w:b/>
                <w:i/>
                <w:sz w:val="14"/>
              </w:rPr>
              <w:t>ASORTYMENT</w:t>
            </w:r>
          </w:p>
          <w:p w14:paraId="69E8E66D" w14:textId="77777777" w:rsidR="0097637C" w:rsidRDefault="0097637C" w:rsidP="00AE0ADE">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14:paraId="26DCE5AD" w14:textId="77777777" w:rsidR="0097637C" w:rsidRDefault="0097637C" w:rsidP="00AE0ADE">
            <w:pPr>
              <w:snapToGrid w:val="0"/>
              <w:jc w:val="center"/>
              <w:rPr>
                <w:rFonts w:ascii="Arial" w:hAnsi="Arial" w:cs="Arial"/>
                <w:b/>
                <w:i/>
                <w:sz w:val="14"/>
              </w:rPr>
            </w:pPr>
          </w:p>
          <w:p w14:paraId="0363DDEA" w14:textId="10A81299" w:rsidR="0097637C" w:rsidRDefault="0097637C" w:rsidP="00AE0ADE">
            <w:pPr>
              <w:jc w:val="center"/>
              <w:rPr>
                <w:rFonts w:ascii="Arial" w:hAnsi="Arial" w:cs="Arial"/>
                <w:b/>
                <w:i/>
                <w:sz w:val="14"/>
              </w:rPr>
            </w:pPr>
            <w:r>
              <w:rPr>
                <w:rFonts w:ascii="Arial" w:hAnsi="Arial" w:cs="Arial"/>
                <w:b/>
                <w:i/>
                <w:sz w:val="14"/>
              </w:rPr>
              <w:t>JEDNOST</w:t>
            </w:r>
            <w:r w:rsidR="004E191C">
              <w:rPr>
                <w:rFonts w:ascii="Arial" w:hAnsi="Arial" w:cs="Arial"/>
                <w:b/>
                <w:i/>
                <w:sz w:val="14"/>
              </w:rPr>
              <w:t>.</w:t>
            </w:r>
            <w:r>
              <w:rPr>
                <w:rFonts w:ascii="Arial" w:hAnsi="Arial" w:cs="Arial"/>
                <w:b/>
                <w:i/>
                <w:sz w:val="14"/>
              </w:rPr>
              <w:t xml:space="preserve"> MIARY</w:t>
            </w:r>
          </w:p>
        </w:tc>
        <w:tc>
          <w:tcPr>
            <w:tcW w:w="595" w:type="dxa"/>
            <w:tcBorders>
              <w:top w:val="single" w:sz="4" w:space="0" w:color="000000"/>
              <w:left w:val="single" w:sz="4" w:space="0" w:color="000000"/>
              <w:bottom w:val="single" w:sz="4" w:space="0" w:color="000000"/>
            </w:tcBorders>
            <w:shd w:val="clear" w:color="auto" w:fill="auto"/>
          </w:tcPr>
          <w:p w14:paraId="29451919" w14:textId="77777777" w:rsidR="0097637C" w:rsidRDefault="0097637C" w:rsidP="00AE0ADE">
            <w:pPr>
              <w:snapToGrid w:val="0"/>
              <w:rPr>
                <w:rFonts w:ascii="Arial" w:hAnsi="Arial" w:cs="Arial"/>
                <w:b/>
                <w:i/>
                <w:sz w:val="14"/>
              </w:rPr>
            </w:pPr>
          </w:p>
          <w:p w14:paraId="5AE0ABAC" w14:textId="77777777" w:rsidR="0097637C" w:rsidRDefault="0097637C" w:rsidP="00AE0ADE">
            <w:pPr>
              <w:jc w:val="center"/>
              <w:rPr>
                <w:rFonts w:ascii="Arial" w:hAnsi="Arial" w:cs="Arial"/>
                <w:b/>
                <w:i/>
                <w:sz w:val="14"/>
              </w:rPr>
            </w:pPr>
            <w:r>
              <w:rPr>
                <w:rFonts w:ascii="Arial" w:hAnsi="Arial" w:cs="Arial"/>
                <w:b/>
                <w:i/>
                <w:sz w:val="14"/>
              </w:rPr>
              <w:t>ILOŚĆ</w:t>
            </w:r>
          </w:p>
          <w:p w14:paraId="7826CC48" w14:textId="77777777" w:rsidR="0097637C" w:rsidRDefault="0097637C" w:rsidP="00AE0ADE">
            <w:pPr>
              <w:jc w:val="center"/>
              <w:rPr>
                <w:rFonts w:ascii="Arial" w:hAnsi="Arial" w:cs="Arial"/>
                <w:b/>
                <w:i/>
                <w:sz w:val="14"/>
              </w:rPr>
            </w:pPr>
            <w:r>
              <w:rPr>
                <w:rFonts w:ascii="Arial" w:hAnsi="Arial" w:cs="Arial"/>
                <w:b/>
                <w:i/>
                <w:sz w:val="14"/>
              </w:rPr>
              <w:t>szt.</w:t>
            </w:r>
          </w:p>
        </w:tc>
        <w:tc>
          <w:tcPr>
            <w:tcW w:w="1054" w:type="dxa"/>
            <w:tcBorders>
              <w:top w:val="single" w:sz="4" w:space="0" w:color="000000"/>
              <w:left w:val="single" w:sz="4" w:space="0" w:color="000000"/>
              <w:bottom w:val="single" w:sz="4" w:space="0" w:color="000000"/>
            </w:tcBorders>
            <w:shd w:val="clear" w:color="auto" w:fill="auto"/>
          </w:tcPr>
          <w:p w14:paraId="4465E32C" w14:textId="77777777" w:rsidR="0097637C" w:rsidRDefault="0097637C" w:rsidP="00AE0ADE">
            <w:pPr>
              <w:snapToGrid w:val="0"/>
              <w:jc w:val="center"/>
              <w:rPr>
                <w:rFonts w:ascii="Arial" w:hAnsi="Arial" w:cs="Arial"/>
                <w:b/>
                <w:i/>
                <w:sz w:val="14"/>
              </w:rPr>
            </w:pPr>
          </w:p>
          <w:p w14:paraId="13C8DB31" w14:textId="37DF029B" w:rsidR="0097637C" w:rsidRDefault="0097637C" w:rsidP="00AE0ADE">
            <w:pPr>
              <w:jc w:val="center"/>
              <w:rPr>
                <w:rFonts w:ascii="Arial" w:hAnsi="Arial" w:cs="Arial"/>
                <w:b/>
                <w:i/>
                <w:sz w:val="14"/>
              </w:rPr>
            </w:pPr>
            <w:r>
              <w:rPr>
                <w:rFonts w:ascii="Arial" w:hAnsi="Arial" w:cs="Arial"/>
                <w:b/>
                <w:i/>
                <w:sz w:val="14"/>
              </w:rPr>
              <w:t>CENA  NETTO</w:t>
            </w:r>
          </w:p>
        </w:tc>
        <w:tc>
          <w:tcPr>
            <w:tcW w:w="1073" w:type="dxa"/>
            <w:tcBorders>
              <w:top w:val="single" w:sz="4" w:space="0" w:color="000000"/>
              <w:left w:val="single" w:sz="4" w:space="0" w:color="000000"/>
              <w:bottom w:val="single" w:sz="4" w:space="0" w:color="000000"/>
              <w:right w:val="single" w:sz="4" w:space="0" w:color="000000"/>
            </w:tcBorders>
          </w:tcPr>
          <w:p w14:paraId="44030424" w14:textId="77777777" w:rsidR="0097637C" w:rsidRDefault="0097637C" w:rsidP="00AE0ADE">
            <w:pPr>
              <w:snapToGrid w:val="0"/>
              <w:jc w:val="center"/>
              <w:rPr>
                <w:rFonts w:ascii="Arial" w:hAnsi="Arial" w:cs="Arial"/>
                <w:b/>
                <w:i/>
                <w:sz w:val="14"/>
              </w:rPr>
            </w:pPr>
          </w:p>
          <w:p w14:paraId="68708482" w14:textId="75640D58" w:rsidR="0097637C" w:rsidRDefault="0097637C" w:rsidP="00AE0ADE">
            <w:pPr>
              <w:snapToGrid w:val="0"/>
              <w:jc w:val="center"/>
              <w:rPr>
                <w:rFonts w:ascii="Arial" w:hAnsi="Arial" w:cs="Arial"/>
                <w:b/>
                <w:i/>
                <w:sz w:val="14"/>
              </w:rPr>
            </w:pPr>
            <w:r>
              <w:rPr>
                <w:rFonts w:ascii="Arial" w:hAnsi="Arial" w:cs="Arial"/>
                <w:b/>
                <w:i/>
                <w:sz w:val="14"/>
              </w:rPr>
              <w:t>CENA  BRUTTO</w:t>
            </w:r>
          </w:p>
        </w:tc>
        <w:tc>
          <w:tcPr>
            <w:tcW w:w="1073" w:type="dxa"/>
            <w:tcBorders>
              <w:top w:val="single" w:sz="4" w:space="0" w:color="000000"/>
              <w:left w:val="single" w:sz="4" w:space="0" w:color="000000"/>
              <w:bottom w:val="single" w:sz="4" w:space="0" w:color="000000"/>
            </w:tcBorders>
            <w:shd w:val="clear" w:color="auto" w:fill="auto"/>
          </w:tcPr>
          <w:p w14:paraId="1B8D8FDD" w14:textId="346A2DEC" w:rsidR="0097637C" w:rsidRDefault="0097637C" w:rsidP="00AE0ADE">
            <w:pPr>
              <w:snapToGrid w:val="0"/>
              <w:jc w:val="center"/>
              <w:rPr>
                <w:rFonts w:ascii="Arial" w:hAnsi="Arial" w:cs="Arial"/>
                <w:b/>
                <w:i/>
                <w:sz w:val="14"/>
              </w:rPr>
            </w:pPr>
          </w:p>
          <w:p w14:paraId="20D4D971" w14:textId="3C1597FD" w:rsidR="0097637C" w:rsidRDefault="0097637C" w:rsidP="00AE0ADE">
            <w:pPr>
              <w:jc w:val="center"/>
              <w:rPr>
                <w:rFonts w:ascii="Arial" w:hAnsi="Arial" w:cs="Arial"/>
                <w:b/>
                <w:i/>
                <w:sz w:val="14"/>
              </w:rPr>
            </w:pPr>
            <w:r>
              <w:rPr>
                <w:rFonts w:ascii="Arial" w:hAnsi="Arial" w:cs="Arial"/>
                <w:b/>
                <w:i/>
                <w:sz w:val="14"/>
              </w:rPr>
              <w:t>STAWKA VAT</w:t>
            </w:r>
          </w:p>
        </w:tc>
        <w:tc>
          <w:tcPr>
            <w:tcW w:w="1242" w:type="dxa"/>
            <w:tcBorders>
              <w:top w:val="single" w:sz="4" w:space="0" w:color="000000"/>
              <w:left w:val="single" w:sz="4" w:space="0" w:color="000000"/>
              <w:bottom w:val="single" w:sz="4" w:space="0" w:color="000000"/>
            </w:tcBorders>
            <w:shd w:val="clear" w:color="auto" w:fill="auto"/>
          </w:tcPr>
          <w:p w14:paraId="20A69AD2" w14:textId="77777777" w:rsidR="0097637C" w:rsidRDefault="0097637C" w:rsidP="00AE0ADE">
            <w:pPr>
              <w:snapToGrid w:val="0"/>
              <w:jc w:val="center"/>
              <w:rPr>
                <w:rFonts w:ascii="Arial" w:hAnsi="Arial" w:cs="Arial"/>
                <w:b/>
                <w:i/>
                <w:sz w:val="14"/>
              </w:rPr>
            </w:pPr>
          </w:p>
          <w:p w14:paraId="328E2ACE" w14:textId="6E7E6D36" w:rsidR="0097637C" w:rsidRDefault="0097637C" w:rsidP="00AE0ADE">
            <w:pPr>
              <w:jc w:val="center"/>
              <w:rPr>
                <w:rFonts w:ascii="Arial" w:hAnsi="Arial" w:cs="Arial"/>
                <w:b/>
                <w:i/>
                <w:sz w:val="14"/>
              </w:rPr>
            </w:pPr>
            <w:r>
              <w:rPr>
                <w:rFonts w:ascii="Arial" w:hAnsi="Arial" w:cs="Arial"/>
                <w:b/>
                <w:i/>
                <w:sz w:val="14"/>
              </w:rPr>
              <w:t>WARTOŚĆ NETTO</w:t>
            </w:r>
          </w:p>
        </w:tc>
        <w:tc>
          <w:tcPr>
            <w:tcW w:w="1228" w:type="dxa"/>
            <w:tcBorders>
              <w:top w:val="single" w:sz="4" w:space="0" w:color="000000"/>
              <w:left w:val="single" w:sz="4" w:space="0" w:color="000000"/>
              <w:bottom w:val="single" w:sz="4" w:space="0" w:color="000000"/>
            </w:tcBorders>
          </w:tcPr>
          <w:p w14:paraId="114DC3C0" w14:textId="77777777" w:rsidR="0097637C" w:rsidRDefault="0097637C" w:rsidP="00AE0ADE">
            <w:pPr>
              <w:snapToGrid w:val="0"/>
              <w:jc w:val="center"/>
              <w:rPr>
                <w:rFonts w:ascii="Arial" w:hAnsi="Arial" w:cs="Arial"/>
                <w:b/>
                <w:i/>
                <w:sz w:val="14"/>
              </w:rPr>
            </w:pPr>
          </w:p>
          <w:p w14:paraId="60D3F22D" w14:textId="7CFD024A" w:rsidR="0097637C" w:rsidRDefault="0097637C" w:rsidP="00AE0ADE">
            <w:pPr>
              <w:snapToGrid w:val="0"/>
              <w:jc w:val="center"/>
              <w:rPr>
                <w:rFonts w:ascii="Arial" w:hAnsi="Arial" w:cs="Arial"/>
                <w:b/>
                <w:i/>
                <w:sz w:val="14"/>
              </w:rPr>
            </w:pPr>
            <w:r>
              <w:rPr>
                <w:rFonts w:ascii="Arial" w:hAnsi="Arial" w:cs="Arial"/>
                <w:b/>
                <w:i/>
                <w:sz w:val="14"/>
              </w:rPr>
              <w:t>WARTOŚĆ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0CE360" w14:textId="35FDB34A" w:rsidR="0097637C" w:rsidRDefault="0097637C" w:rsidP="00AE0ADE">
            <w:pPr>
              <w:snapToGrid w:val="0"/>
              <w:jc w:val="center"/>
              <w:rPr>
                <w:rFonts w:ascii="Arial" w:hAnsi="Arial" w:cs="Arial"/>
                <w:b/>
                <w:i/>
                <w:sz w:val="14"/>
              </w:rPr>
            </w:pPr>
          </w:p>
          <w:p w14:paraId="509F73B5" w14:textId="78C8B080" w:rsidR="0097637C" w:rsidRDefault="0097637C" w:rsidP="0097637C">
            <w:pPr>
              <w:rPr>
                <w:rFonts w:ascii="Arial" w:hAnsi="Arial" w:cs="Arial"/>
                <w:b/>
                <w:i/>
                <w:sz w:val="14"/>
              </w:rPr>
            </w:pPr>
            <w:r>
              <w:rPr>
                <w:rFonts w:ascii="Arial" w:hAnsi="Arial" w:cs="Arial"/>
                <w:b/>
                <w:i/>
                <w:sz w:val="14"/>
              </w:rPr>
              <w:t>PRODUCENT WRAZ Z NUMEREM KATALOGOWYM</w:t>
            </w:r>
          </w:p>
          <w:p w14:paraId="1026DA12" w14:textId="77777777" w:rsidR="0097637C" w:rsidRDefault="0097637C" w:rsidP="00AE0ADE">
            <w:pPr>
              <w:jc w:val="center"/>
              <w:rPr>
                <w:rFonts w:ascii="Arial" w:hAnsi="Arial" w:cs="Arial"/>
                <w:b/>
                <w:i/>
                <w:sz w:val="14"/>
              </w:rPr>
            </w:pPr>
          </w:p>
        </w:tc>
      </w:tr>
      <w:tr w:rsidR="0097637C" w14:paraId="1FEC5410" w14:textId="77777777" w:rsidTr="0097637C">
        <w:trPr>
          <w:cantSplit/>
          <w:trHeight w:val="886"/>
        </w:trPr>
        <w:tc>
          <w:tcPr>
            <w:tcW w:w="429" w:type="dxa"/>
            <w:tcBorders>
              <w:top w:val="single" w:sz="4" w:space="0" w:color="000000"/>
              <w:left w:val="single" w:sz="4" w:space="0" w:color="000000"/>
              <w:bottom w:val="single" w:sz="4" w:space="0" w:color="000000"/>
            </w:tcBorders>
            <w:shd w:val="clear" w:color="auto" w:fill="auto"/>
            <w:vAlign w:val="center"/>
          </w:tcPr>
          <w:p w14:paraId="3F5E9F0B" w14:textId="77777777" w:rsidR="0097637C" w:rsidRDefault="0097637C" w:rsidP="00AE0ADE">
            <w:pPr>
              <w:jc w:val="center"/>
              <w:rPr>
                <w:rFonts w:ascii="Arial" w:hAnsi="Arial" w:cs="Arial"/>
                <w:sz w:val="18"/>
              </w:rPr>
            </w:pPr>
            <w:r>
              <w:rPr>
                <w:rFonts w:ascii="Arial" w:hAnsi="Arial" w:cs="Arial"/>
                <w:b/>
                <w:i/>
                <w:sz w:val="18"/>
                <w:szCs w:val="18"/>
              </w:rPr>
              <w:t>1.</w:t>
            </w:r>
          </w:p>
        </w:tc>
        <w:tc>
          <w:tcPr>
            <w:tcW w:w="3390" w:type="dxa"/>
            <w:tcBorders>
              <w:top w:val="single" w:sz="4" w:space="0" w:color="000000"/>
              <w:left w:val="single" w:sz="4" w:space="0" w:color="000000"/>
              <w:bottom w:val="single" w:sz="4" w:space="0" w:color="000000"/>
            </w:tcBorders>
            <w:shd w:val="clear" w:color="auto" w:fill="auto"/>
            <w:vAlign w:val="center"/>
          </w:tcPr>
          <w:p w14:paraId="29FD3F70" w14:textId="77777777" w:rsidR="0097637C" w:rsidRDefault="0097637C" w:rsidP="0097637C">
            <w:pPr>
              <w:overflowPunct/>
              <w:autoSpaceDE/>
              <w:autoSpaceDN/>
              <w:adjustRightInd/>
              <w:textAlignment w:val="auto"/>
              <w:rPr>
                <w:b/>
                <w:sz w:val="22"/>
                <w:szCs w:val="22"/>
              </w:rPr>
            </w:pPr>
          </w:p>
          <w:p w14:paraId="1A86F54A" w14:textId="53D4E90B" w:rsidR="0097637C" w:rsidRPr="004E191C" w:rsidRDefault="0097637C" w:rsidP="0097637C">
            <w:pPr>
              <w:overflowPunct/>
              <w:autoSpaceDE/>
              <w:autoSpaceDN/>
              <w:adjustRightInd/>
              <w:textAlignment w:val="auto"/>
              <w:rPr>
                <w:rFonts w:eastAsia="Lucida Sans Unicode"/>
                <w:kern w:val="2"/>
                <w:sz w:val="22"/>
                <w:szCs w:val="22"/>
                <w:lang w:eastAsia="ar-SA"/>
              </w:rPr>
            </w:pPr>
            <w:r w:rsidRPr="004E191C">
              <w:rPr>
                <w:b/>
                <w:sz w:val="22"/>
                <w:szCs w:val="22"/>
              </w:rPr>
              <w:t>Aparaty "Sztuczna nerka" wyposażone w 2 pompy krwi z opcją ABPM dla Stacji Dializ</w:t>
            </w:r>
          </w:p>
          <w:p w14:paraId="2C084383" w14:textId="03F07176" w:rsidR="0097637C" w:rsidRPr="00032C04" w:rsidRDefault="0097637C" w:rsidP="00AE0ADE">
            <w:pPr>
              <w:jc w:val="center"/>
              <w:rPr>
                <w:rFonts w:ascii="Arial" w:hAnsi="Arial" w:cs="Arial"/>
                <w:b/>
                <w:sz w:val="18"/>
                <w:szCs w:val="18"/>
              </w:rPr>
            </w:pPr>
          </w:p>
        </w:tc>
        <w:tc>
          <w:tcPr>
            <w:tcW w:w="936" w:type="dxa"/>
            <w:tcBorders>
              <w:top w:val="single" w:sz="4" w:space="0" w:color="000000"/>
              <w:left w:val="single" w:sz="4" w:space="0" w:color="000000"/>
              <w:bottom w:val="single" w:sz="4" w:space="0" w:color="000000"/>
            </w:tcBorders>
            <w:shd w:val="clear" w:color="auto" w:fill="auto"/>
            <w:vAlign w:val="center"/>
          </w:tcPr>
          <w:p w14:paraId="5412BC40" w14:textId="77777777" w:rsidR="0097637C" w:rsidRDefault="0097637C" w:rsidP="00AE0ADE">
            <w:pPr>
              <w:jc w:val="center"/>
              <w:rPr>
                <w:rFonts w:ascii="Arial" w:hAnsi="Arial" w:cs="Arial"/>
                <w:b/>
                <w:color w:val="FF0000"/>
                <w:sz w:val="18"/>
                <w:szCs w:val="18"/>
              </w:rPr>
            </w:pPr>
            <w:r>
              <w:rPr>
                <w:rFonts w:ascii="Arial" w:hAnsi="Arial" w:cs="Arial"/>
                <w:b/>
                <w:sz w:val="18"/>
                <w:szCs w:val="18"/>
              </w:rPr>
              <w:t>szt.</w:t>
            </w:r>
          </w:p>
        </w:tc>
        <w:tc>
          <w:tcPr>
            <w:tcW w:w="595" w:type="dxa"/>
            <w:tcBorders>
              <w:top w:val="single" w:sz="4" w:space="0" w:color="000000"/>
              <w:left w:val="single" w:sz="4" w:space="0" w:color="000000"/>
              <w:bottom w:val="single" w:sz="4" w:space="0" w:color="000000"/>
            </w:tcBorders>
            <w:shd w:val="clear" w:color="auto" w:fill="auto"/>
            <w:vAlign w:val="center"/>
          </w:tcPr>
          <w:p w14:paraId="6DCCBDE9" w14:textId="258F0202" w:rsidR="0097637C" w:rsidRPr="00E37078" w:rsidRDefault="0097637C" w:rsidP="00AE0ADE">
            <w:pPr>
              <w:jc w:val="center"/>
              <w:rPr>
                <w:rFonts w:ascii="Arial" w:hAnsi="Arial" w:cs="Arial"/>
                <w:b/>
                <w:sz w:val="18"/>
                <w:szCs w:val="18"/>
              </w:rPr>
            </w:pPr>
            <w:r>
              <w:rPr>
                <w:rFonts w:ascii="Arial" w:hAnsi="Arial" w:cs="Arial"/>
                <w:b/>
                <w:sz w:val="18"/>
                <w:szCs w:val="18"/>
              </w:rPr>
              <w:t>5</w:t>
            </w:r>
          </w:p>
        </w:tc>
        <w:tc>
          <w:tcPr>
            <w:tcW w:w="1054" w:type="dxa"/>
            <w:tcBorders>
              <w:top w:val="single" w:sz="4" w:space="0" w:color="000000"/>
              <w:left w:val="single" w:sz="4" w:space="0" w:color="000000"/>
              <w:bottom w:val="single" w:sz="4" w:space="0" w:color="000000"/>
            </w:tcBorders>
            <w:shd w:val="clear" w:color="auto" w:fill="auto"/>
            <w:vAlign w:val="center"/>
          </w:tcPr>
          <w:p w14:paraId="775E8BCD" w14:textId="77777777" w:rsidR="0097637C" w:rsidRDefault="0097637C" w:rsidP="00AE0ADE">
            <w:pPr>
              <w:snapToGrid w:val="0"/>
              <w:jc w:val="center"/>
              <w:rPr>
                <w:rFonts w:ascii="Arial" w:hAnsi="Arial" w:cs="Arial"/>
                <w:b/>
                <w:sz w:val="18"/>
                <w:szCs w:val="18"/>
              </w:rPr>
            </w:pPr>
          </w:p>
        </w:tc>
        <w:tc>
          <w:tcPr>
            <w:tcW w:w="1073" w:type="dxa"/>
            <w:tcBorders>
              <w:top w:val="single" w:sz="4" w:space="0" w:color="000000"/>
              <w:left w:val="single" w:sz="4" w:space="0" w:color="000000"/>
              <w:bottom w:val="single" w:sz="4" w:space="0" w:color="000000"/>
              <w:right w:val="single" w:sz="4" w:space="0" w:color="000000"/>
            </w:tcBorders>
          </w:tcPr>
          <w:p w14:paraId="5356FEE5" w14:textId="77777777" w:rsidR="0097637C" w:rsidRDefault="0097637C" w:rsidP="00AE0ADE">
            <w:pPr>
              <w:snapToGrid w:val="0"/>
              <w:jc w:val="center"/>
              <w:rPr>
                <w:rFonts w:ascii="Arial" w:hAnsi="Arial" w:cs="Arial"/>
                <w:b/>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14:paraId="01263728" w14:textId="3F985DE5" w:rsidR="0097637C" w:rsidRDefault="0097637C" w:rsidP="00AE0ADE">
            <w:pPr>
              <w:snapToGrid w:val="0"/>
              <w:jc w:val="center"/>
              <w:rPr>
                <w:rFonts w:ascii="Arial" w:hAnsi="Arial" w:cs="Arial"/>
                <w:b/>
                <w:sz w:val="18"/>
                <w:szCs w:val="18"/>
              </w:rPr>
            </w:pPr>
          </w:p>
        </w:tc>
        <w:tc>
          <w:tcPr>
            <w:tcW w:w="1242" w:type="dxa"/>
            <w:tcBorders>
              <w:top w:val="single" w:sz="4" w:space="0" w:color="000000"/>
              <w:left w:val="single" w:sz="4" w:space="0" w:color="000000"/>
              <w:bottom w:val="single" w:sz="4" w:space="0" w:color="000000"/>
            </w:tcBorders>
            <w:shd w:val="clear" w:color="auto" w:fill="auto"/>
            <w:vAlign w:val="center"/>
          </w:tcPr>
          <w:p w14:paraId="321E9A6D" w14:textId="77777777" w:rsidR="0097637C" w:rsidRDefault="0097637C" w:rsidP="00AE0ADE">
            <w:pPr>
              <w:snapToGrid w:val="0"/>
              <w:jc w:val="center"/>
              <w:rPr>
                <w:rFonts w:ascii="Arial" w:hAnsi="Arial" w:cs="Arial"/>
                <w:b/>
                <w:sz w:val="18"/>
                <w:szCs w:val="18"/>
              </w:rPr>
            </w:pPr>
          </w:p>
        </w:tc>
        <w:tc>
          <w:tcPr>
            <w:tcW w:w="1228" w:type="dxa"/>
            <w:tcBorders>
              <w:top w:val="single" w:sz="4" w:space="0" w:color="000000"/>
              <w:left w:val="single" w:sz="4" w:space="0" w:color="000000"/>
              <w:bottom w:val="single" w:sz="4" w:space="0" w:color="000000"/>
            </w:tcBorders>
          </w:tcPr>
          <w:p w14:paraId="69D20637" w14:textId="77777777" w:rsidR="0097637C" w:rsidRDefault="0097637C" w:rsidP="00AE0ADE">
            <w:pPr>
              <w:snapToGrid w:val="0"/>
              <w:jc w:val="center"/>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779" w14:textId="3DFE8F73" w:rsidR="0097637C" w:rsidRDefault="0097637C" w:rsidP="00AE0ADE">
            <w:pPr>
              <w:snapToGrid w:val="0"/>
              <w:jc w:val="center"/>
              <w:rPr>
                <w:rFonts w:ascii="Arial" w:hAnsi="Arial" w:cs="Arial"/>
                <w:b/>
                <w:sz w:val="18"/>
                <w:szCs w:val="18"/>
              </w:rPr>
            </w:pPr>
          </w:p>
        </w:tc>
      </w:tr>
    </w:tbl>
    <w:p w14:paraId="12B3DA47" w14:textId="29ADE4BF" w:rsidR="00ED4704" w:rsidRPr="005D4B54" w:rsidRDefault="00AF79E2" w:rsidP="00AF79E2">
      <w:pPr>
        <w:pStyle w:val="Tekstpodstawowy"/>
        <w:spacing w:before="120"/>
        <w:ind w:left="5664" w:firstLine="708"/>
        <w:jc w:val="both"/>
        <w:rPr>
          <w:i/>
          <w:sz w:val="22"/>
        </w:rPr>
      </w:pPr>
      <w:r>
        <w:rPr>
          <w:i/>
          <w:sz w:val="22"/>
        </w:rPr>
        <w:t>Wartość netto</w:t>
      </w:r>
      <w:r>
        <w:rPr>
          <w:i/>
          <w:sz w:val="22"/>
        </w:rPr>
        <w:tab/>
        <w:t xml:space="preserve">         Wartość brutto</w:t>
      </w:r>
    </w:p>
    <w:p w14:paraId="26699C64" w14:textId="2D864BE3" w:rsidR="005D4B54" w:rsidRDefault="005D4B54" w:rsidP="0062784C">
      <w:pPr>
        <w:rPr>
          <w:b/>
          <w:sz w:val="22"/>
          <w:szCs w:val="22"/>
        </w:rPr>
      </w:pPr>
    </w:p>
    <w:p w14:paraId="2261710C" w14:textId="1BDF85EE" w:rsidR="005D4B54" w:rsidRDefault="005D4B54" w:rsidP="005D4B54">
      <w:pPr>
        <w:spacing w:before="60" w:after="60"/>
        <w:jc w:val="center"/>
        <w:rPr>
          <w:b/>
          <w:sz w:val="22"/>
          <w:szCs w:val="22"/>
        </w:rPr>
      </w:pPr>
      <w:r w:rsidRPr="009D1F80">
        <w:rPr>
          <w:b/>
          <w:sz w:val="22"/>
          <w:szCs w:val="22"/>
        </w:rPr>
        <w:t>OPIS PRZEDMIOTU ZAMÓWIENIA</w:t>
      </w:r>
    </w:p>
    <w:p w14:paraId="6921B05C" w14:textId="77777777" w:rsidR="00ED22A2" w:rsidRDefault="00ED22A2" w:rsidP="005D4B54">
      <w:pPr>
        <w:spacing w:before="60" w:after="60"/>
        <w:jc w:val="center"/>
        <w:rPr>
          <w:b/>
          <w:sz w:val="22"/>
          <w:szCs w:val="22"/>
        </w:rPr>
      </w:pPr>
    </w:p>
    <w:p w14:paraId="5EBC8C31" w14:textId="77777777" w:rsidR="0090673C" w:rsidRDefault="0090673C" w:rsidP="00ED22A2">
      <w:pPr>
        <w:jc w:val="center"/>
        <w:rPr>
          <w:rFonts w:cstheme="minorHAnsi"/>
          <w:b/>
          <w:bCs/>
          <w:color w:val="000000"/>
          <w:sz w:val="20"/>
        </w:rPr>
      </w:pPr>
    </w:p>
    <w:p w14:paraId="1004E448" w14:textId="591938C0" w:rsidR="0097637C" w:rsidRPr="00E15495" w:rsidRDefault="0097637C" w:rsidP="0097637C">
      <w:pPr>
        <w:overflowPunct/>
        <w:autoSpaceDE/>
        <w:autoSpaceDN/>
        <w:adjustRightInd/>
        <w:jc w:val="center"/>
        <w:textAlignment w:val="auto"/>
        <w:rPr>
          <w:b/>
          <w:sz w:val="22"/>
          <w:szCs w:val="22"/>
          <w:u w:val="single"/>
        </w:rPr>
      </w:pPr>
      <w:r w:rsidRPr="00E15495">
        <w:rPr>
          <w:rFonts w:cstheme="minorHAnsi"/>
          <w:b/>
          <w:bCs/>
          <w:color w:val="000000"/>
          <w:sz w:val="22"/>
          <w:szCs w:val="22"/>
          <w:u w:val="single"/>
        </w:rPr>
        <w:t>P</w:t>
      </w:r>
      <w:r w:rsidR="00ED22A2" w:rsidRPr="00E15495">
        <w:rPr>
          <w:rFonts w:cstheme="minorHAnsi"/>
          <w:b/>
          <w:bCs/>
          <w:color w:val="000000"/>
          <w:sz w:val="22"/>
          <w:szCs w:val="22"/>
          <w:u w:val="single"/>
        </w:rPr>
        <w:t xml:space="preserve">arametry </w:t>
      </w:r>
      <w:r w:rsidRPr="00E15495">
        <w:rPr>
          <w:rFonts w:cstheme="minorHAnsi"/>
          <w:b/>
          <w:bCs/>
          <w:color w:val="000000"/>
          <w:sz w:val="22"/>
          <w:szCs w:val="22"/>
          <w:u w:val="single"/>
        </w:rPr>
        <w:t xml:space="preserve">wymagane - </w:t>
      </w:r>
      <w:r w:rsidRPr="00E15495">
        <w:rPr>
          <w:b/>
          <w:sz w:val="22"/>
          <w:szCs w:val="22"/>
          <w:u w:val="single"/>
        </w:rPr>
        <w:t xml:space="preserve"> 5 szt. </w:t>
      </w:r>
      <w:r w:rsidR="00E15495" w:rsidRPr="00E15495">
        <w:rPr>
          <w:b/>
          <w:kern w:val="0"/>
          <w:szCs w:val="24"/>
          <w:u w:val="single"/>
          <w:lang w:val="pl-PL"/>
        </w:rPr>
        <w:t>Aparat do hemodializy wyposażony w dwie pompy krwi</w:t>
      </w:r>
      <w:r w:rsidRPr="00E15495">
        <w:rPr>
          <w:b/>
          <w:sz w:val="22"/>
          <w:szCs w:val="22"/>
          <w:u w:val="single"/>
        </w:rPr>
        <w:t xml:space="preserve"> z opcją ABPM</w:t>
      </w:r>
    </w:p>
    <w:p w14:paraId="6950200D" w14:textId="0E8A274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p>
    <w:tbl>
      <w:tblPr>
        <w:tblW w:w="3616" w:type="pct"/>
        <w:tblCellSpacing w:w="0" w:type="dxa"/>
        <w:tblInd w:w="481"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645"/>
        <w:gridCol w:w="9561"/>
      </w:tblGrid>
      <w:tr w:rsidR="00E15495" w:rsidRPr="00E15495" w14:paraId="61F9D2D8" w14:textId="77777777" w:rsidTr="00247135">
        <w:trPr>
          <w:tblHeade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41EA8E34" w14:textId="77777777" w:rsidR="00E15495" w:rsidRPr="00E15495" w:rsidRDefault="00E15495" w:rsidP="00E15495">
            <w:pPr>
              <w:widowControl/>
              <w:suppressAutoHyphens w:val="0"/>
              <w:overflowPunct/>
              <w:autoSpaceDE/>
              <w:autoSpaceDN/>
              <w:adjustRightInd/>
              <w:spacing w:before="100" w:beforeAutospacing="1" w:after="119"/>
              <w:jc w:val="center"/>
              <w:textAlignment w:val="auto"/>
              <w:rPr>
                <w:kern w:val="0"/>
                <w:szCs w:val="24"/>
                <w:lang w:val="pl-PL"/>
              </w:rPr>
            </w:pPr>
            <w:r w:rsidRPr="00E15495">
              <w:rPr>
                <w:kern w:val="0"/>
                <w:sz w:val="20"/>
                <w:lang w:val="pl-PL"/>
              </w:rPr>
              <w:t>Lp.</w:t>
            </w:r>
          </w:p>
        </w:tc>
        <w:tc>
          <w:tcPr>
            <w:tcW w:w="4684" w:type="pct"/>
            <w:tcBorders>
              <w:top w:val="outset" w:sz="6" w:space="0" w:color="000000"/>
              <w:left w:val="outset" w:sz="6" w:space="0" w:color="000000"/>
              <w:bottom w:val="outset" w:sz="6" w:space="0" w:color="000000"/>
              <w:right w:val="outset" w:sz="6" w:space="0" w:color="000000"/>
            </w:tcBorders>
            <w:hideMark/>
          </w:tcPr>
          <w:p w14:paraId="5E5E47EA"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p>
        </w:tc>
      </w:tr>
      <w:tr w:rsidR="00E15495" w:rsidRPr="00E15495" w14:paraId="60578F4F"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481A8574" w14:textId="77777777" w:rsidR="00E15495" w:rsidRPr="00E15495" w:rsidRDefault="00E15495" w:rsidP="00E15495">
            <w:pPr>
              <w:widowControl/>
              <w:suppressAutoHyphens w:val="0"/>
              <w:overflowPunct/>
              <w:autoSpaceDE/>
              <w:autoSpaceDN/>
              <w:adjustRightInd/>
              <w:spacing w:before="100" w:beforeAutospacing="1" w:after="119"/>
              <w:jc w:val="center"/>
              <w:textAlignment w:val="auto"/>
              <w:rPr>
                <w:kern w:val="0"/>
                <w:szCs w:val="24"/>
                <w:lang w:val="pl-PL"/>
              </w:rPr>
            </w:pPr>
            <w:r w:rsidRPr="00E15495">
              <w:rPr>
                <w:kern w:val="0"/>
                <w:sz w:val="20"/>
                <w:lang w:val="pl-PL"/>
              </w:rPr>
              <w:t>A.</w:t>
            </w:r>
          </w:p>
        </w:tc>
        <w:tc>
          <w:tcPr>
            <w:tcW w:w="4684" w:type="pct"/>
            <w:tcBorders>
              <w:top w:val="outset" w:sz="6" w:space="0" w:color="000000"/>
              <w:left w:val="outset" w:sz="6" w:space="0" w:color="000000"/>
              <w:bottom w:val="outset" w:sz="6" w:space="0" w:color="000000"/>
              <w:right w:val="outset" w:sz="6" w:space="0" w:color="000000"/>
            </w:tcBorders>
            <w:hideMark/>
          </w:tcPr>
          <w:p w14:paraId="3C7E9CF1" w14:textId="4A479281" w:rsidR="00E15495" w:rsidRPr="00E15495" w:rsidRDefault="00E15495" w:rsidP="00E15495">
            <w:pPr>
              <w:widowControl/>
              <w:suppressAutoHyphens w:val="0"/>
              <w:overflowPunct/>
              <w:autoSpaceDE/>
              <w:autoSpaceDN/>
              <w:adjustRightInd/>
              <w:spacing w:before="100" w:beforeAutospacing="1" w:after="119"/>
              <w:jc w:val="center"/>
              <w:textAlignment w:val="auto"/>
              <w:rPr>
                <w:b/>
                <w:kern w:val="0"/>
                <w:szCs w:val="24"/>
                <w:lang w:val="pl-PL"/>
              </w:rPr>
            </w:pPr>
            <w:r w:rsidRPr="00E15495">
              <w:rPr>
                <w:b/>
                <w:kern w:val="0"/>
                <w:sz w:val="20"/>
                <w:lang w:val="pl-PL"/>
              </w:rPr>
              <w:t>PARAMETRY OGÓLNE APARATU</w:t>
            </w:r>
            <w:r w:rsidR="00247135">
              <w:rPr>
                <w:b/>
                <w:kern w:val="0"/>
                <w:sz w:val="20"/>
                <w:lang w:val="pl-PL"/>
              </w:rPr>
              <w:t xml:space="preserve"> - WYMAGANE</w:t>
            </w:r>
          </w:p>
        </w:tc>
      </w:tr>
      <w:tr w:rsidR="00E15495" w:rsidRPr="00E15495" w14:paraId="17119637"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A21A7A9" w14:textId="77777777" w:rsidR="00E15495" w:rsidRPr="00E15495" w:rsidRDefault="00E15495" w:rsidP="00247135">
            <w:pPr>
              <w:widowControl/>
              <w:numPr>
                <w:ilvl w:val="0"/>
                <w:numId w:val="32"/>
              </w:numPr>
              <w:suppressAutoHyphens w:val="0"/>
              <w:overflowPunct/>
              <w:autoSpaceDE/>
              <w:autoSpaceDN/>
              <w:adjustRightInd/>
              <w:spacing w:beforeAutospacing="1" w:afterAutospacing="1"/>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1829CFB2"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Zasilanie elektryczne 230V/50Hz/16A</w:t>
            </w:r>
          </w:p>
        </w:tc>
      </w:tr>
      <w:tr w:rsidR="00E15495" w:rsidRPr="00E15495" w14:paraId="025E139F"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8BC7873" w14:textId="77777777" w:rsidR="00E15495" w:rsidRPr="00E15495" w:rsidRDefault="00E15495" w:rsidP="00247135">
            <w:pPr>
              <w:widowControl/>
              <w:numPr>
                <w:ilvl w:val="0"/>
                <w:numId w:val="33"/>
              </w:numPr>
              <w:suppressAutoHyphens w:val="0"/>
              <w:overflowPunct/>
              <w:autoSpaceDE/>
              <w:autoSpaceDN/>
              <w:adjustRightInd/>
              <w:spacing w:beforeAutospacing="1" w:afterAutospacing="1"/>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11659DA9"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Zasilanie wodne w zakresie 0.5-6 bar</w:t>
            </w:r>
          </w:p>
        </w:tc>
      </w:tr>
      <w:tr w:rsidR="00E15495" w:rsidRPr="00E15495" w14:paraId="0C1E841A"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6E236937" w14:textId="77777777" w:rsidR="00E15495" w:rsidRPr="00E15495" w:rsidRDefault="00E15495" w:rsidP="00247135">
            <w:pPr>
              <w:widowControl/>
              <w:numPr>
                <w:ilvl w:val="0"/>
                <w:numId w:val="34"/>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5F88547F"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Aparat wyposażony w dwie pompy krwi</w:t>
            </w:r>
          </w:p>
        </w:tc>
      </w:tr>
      <w:tr w:rsidR="00E15495" w:rsidRPr="00E15495" w14:paraId="45547AFF"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09BE8582" w14:textId="77777777" w:rsidR="00E15495" w:rsidRPr="00E15495" w:rsidRDefault="00E15495" w:rsidP="00247135">
            <w:pPr>
              <w:widowControl/>
              <w:numPr>
                <w:ilvl w:val="0"/>
                <w:numId w:val="35"/>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6D147835" w14:textId="7D5FA5BD"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Możliwość realizacji dializy je</w:t>
            </w:r>
            <w:r>
              <w:rPr>
                <w:kern w:val="0"/>
                <w:sz w:val="20"/>
                <w:lang w:val="pl-PL"/>
              </w:rPr>
              <w:t>dnoigłowej w systemie zapewniającym</w:t>
            </w:r>
            <w:r w:rsidRPr="00E15495">
              <w:rPr>
                <w:kern w:val="0"/>
                <w:sz w:val="20"/>
                <w:lang w:val="pl-PL"/>
              </w:rPr>
              <w:t xml:space="preserve"> stały przepływ krwi przez dializator.</w:t>
            </w:r>
          </w:p>
        </w:tc>
      </w:tr>
      <w:tr w:rsidR="00E15495" w:rsidRPr="00E15495" w14:paraId="63AAAF88"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54FF5849" w14:textId="77777777" w:rsidR="00E15495" w:rsidRPr="00E15495" w:rsidRDefault="00E15495" w:rsidP="00247135">
            <w:pPr>
              <w:widowControl/>
              <w:numPr>
                <w:ilvl w:val="0"/>
                <w:numId w:val="36"/>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62EAC594" w14:textId="783BB6D1"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Pr>
                <w:kern w:val="0"/>
                <w:sz w:val="20"/>
                <w:lang w:val="pl-PL"/>
              </w:rPr>
              <w:t>Pamię</w:t>
            </w:r>
            <w:r w:rsidRPr="00E15495">
              <w:rPr>
                <w:kern w:val="0"/>
                <w:sz w:val="20"/>
                <w:lang w:val="pl-PL"/>
              </w:rPr>
              <w:t>ć składu koncentratu lub dializatu</w:t>
            </w:r>
          </w:p>
        </w:tc>
      </w:tr>
      <w:tr w:rsidR="00E15495" w:rsidRPr="00E15495" w14:paraId="0CB42CAD"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261CDC69" w14:textId="77777777" w:rsidR="00E15495" w:rsidRPr="00E15495" w:rsidRDefault="00E15495" w:rsidP="00247135">
            <w:pPr>
              <w:widowControl/>
              <w:numPr>
                <w:ilvl w:val="0"/>
                <w:numId w:val="37"/>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3C40601E" w14:textId="578714FC"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Pr>
                <w:kern w:val="0"/>
                <w:sz w:val="20"/>
                <w:lang w:val="pl-PL"/>
              </w:rPr>
              <w:t>Wyś</w:t>
            </w:r>
            <w:r w:rsidRPr="00E15495">
              <w:rPr>
                <w:kern w:val="0"/>
                <w:sz w:val="20"/>
                <w:lang w:val="pl-PL"/>
              </w:rPr>
              <w:t>wietlenie proporcji mieszania bikarbonatu i koncentratu kwaśnego.</w:t>
            </w:r>
          </w:p>
        </w:tc>
      </w:tr>
      <w:tr w:rsidR="00E15495" w:rsidRPr="00E15495" w14:paraId="6ECE8EA5"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7722B127" w14:textId="77777777" w:rsidR="00E15495" w:rsidRPr="00E15495" w:rsidRDefault="00E15495" w:rsidP="00247135">
            <w:pPr>
              <w:widowControl/>
              <w:numPr>
                <w:ilvl w:val="0"/>
                <w:numId w:val="38"/>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8F309E0"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Profilowanie sodu, wodorowenglanu, ultrafiltracji, heparyny, temperatury niezależne od pozostałych parametrów.</w:t>
            </w:r>
          </w:p>
        </w:tc>
      </w:tr>
      <w:tr w:rsidR="00E15495" w:rsidRPr="00E15495" w14:paraId="05B00995"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05433998" w14:textId="77777777" w:rsidR="00E15495" w:rsidRPr="00E15495" w:rsidRDefault="00E15495" w:rsidP="00247135">
            <w:pPr>
              <w:widowControl/>
              <w:numPr>
                <w:ilvl w:val="0"/>
                <w:numId w:val="39"/>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7F053430" w14:textId="0A2E277E"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Możliwość podania bolusa hep</w:t>
            </w:r>
            <w:r>
              <w:rPr>
                <w:kern w:val="0"/>
                <w:sz w:val="20"/>
                <w:lang w:val="pl-PL"/>
              </w:rPr>
              <w:t>aryny automatycznie lub ręcznie</w:t>
            </w:r>
            <w:r w:rsidRPr="00E15495">
              <w:rPr>
                <w:kern w:val="0"/>
                <w:sz w:val="20"/>
                <w:lang w:val="pl-PL"/>
              </w:rPr>
              <w:t>.</w:t>
            </w:r>
          </w:p>
        </w:tc>
      </w:tr>
      <w:tr w:rsidR="00E15495" w:rsidRPr="00E15495" w14:paraId="53402AF0"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4D6C3B39" w14:textId="77777777" w:rsidR="00E15495" w:rsidRPr="00E15495" w:rsidRDefault="00E15495" w:rsidP="00247135">
            <w:pPr>
              <w:widowControl/>
              <w:numPr>
                <w:ilvl w:val="0"/>
                <w:numId w:val="40"/>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4C28C5FC"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Ustawianie aparatu poprzez czytelny, kolorowy, dotykowy, obrotowy monitor o przekątnej minimum 15 cali</w:t>
            </w:r>
          </w:p>
        </w:tc>
      </w:tr>
      <w:tr w:rsidR="00E15495" w:rsidRPr="00E15495" w14:paraId="7F5D4F8B"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5FBC2396" w14:textId="77777777" w:rsidR="00E15495" w:rsidRPr="00E15495" w:rsidRDefault="00E15495" w:rsidP="00247135">
            <w:pPr>
              <w:widowControl/>
              <w:numPr>
                <w:ilvl w:val="0"/>
                <w:numId w:val="41"/>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628E1234" w14:textId="75252290"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Możliwość</w:t>
            </w:r>
            <w:r>
              <w:rPr>
                <w:kern w:val="0"/>
                <w:sz w:val="20"/>
                <w:lang w:val="pl-PL"/>
              </w:rPr>
              <w:t xml:space="preserve"> zaprogramowania ultrafiltracji</w:t>
            </w:r>
            <w:r w:rsidRPr="00E15495">
              <w:rPr>
                <w:kern w:val="0"/>
                <w:sz w:val="20"/>
                <w:lang w:val="pl-PL"/>
              </w:rPr>
              <w:t>:</w:t>
            </w:r>
            <w:r>
              <w:rPr>
                <w:kern w:val="0"/>
                <w:sz w:val="20"/>
                <w:lang w:val="pl-PL"/>
              </w:rPr>
              <w:t xml:space="preserve"> </w:t>
            </w:r>
            <w:r w:rsidRPr="00E15495">
              <w:rPr>
                <w:kern w:val="0"/>
                <w:sz w:val="20"/>
                <w:lang w:val="pl-PL"/>
              </w:rPr>
              <w:t xml:space="preserve">minimum 20 profili własnych oraz 10 automatycznych </w:t>
            </w:r>
          </w:p>
        </w:tc>
      </w:tr>
      <w:tr w:rsidR="00E15495" w:rsidRPr="00E15495" w14:paraId="0C337611"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39C194F6" w14:textId="77777777" w:rsidR="00E15495" w:rsidRPr="00E15495" w:rsidRDefault="00E15495" w:rsidP="00247135">
            <w:pPr>
              <w:widowControl/>
              <w:numPr>
                <w:ilvl w:val="0"/>
                <w:numId w:val="42"/>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527C78CF"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Regulacja przepływu krwi w zakresie minimum: 0-50 do 600ml/min</w:t>
            </w:r>
          </w:p>
        </w:tc>
      </w:tr>
      <w:tr w:rsidR="00E15495" w:rsidRPr="00E15495" w14:paraId="328C4C29"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2D452DFD" w14:textId="77777777" w:rsidR="00E15495" w:rsidRPr="00E15495" w:rsidRDefault="00E15495" w:rsidP="00247135">
            <w:pPr>
              <w:widowControl/>
              <w:numPr>
                <w:ilvl w:val="0"/>
                <w:numId w:val="43"/>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52020525" w14:textId="1E820E2E" w:rsidR="00E15495" w:rsidRPr="00E15495" w:rsidRDefault="00E15495" w:rsidP="00E15495">
            <w:pPr>
              <w:widowControl/>
              <w:suppressAutoHyphens w:val="0"/>
              <w:overflowPunct/>
              <w:autoSpaceDE/>
              <w:autoSpaceDN/>
              <w:adjustRightInd/>
              <w:spacing w:before="100" w:beforeAutospacing="1" w:after="119"/>
              <w:textAlignment w:val="auto"/>
              <w:rPr>
                <w:kern w:val="0"/>
                <w:sz w:val="20"/>
                <w:lang w:val="pl-PL"/>
              </w:rPr>
            </w:pPr>
            <w:r w:rsidRPr="00E15495">
              <w:rPr>
                <w:kern w:val="0"/>
                <w:sz w:val="20"/>
                <w:lang w:val="pl-PL"/>
              </w:rPr>
              <w:t xml:space="preserve">Regulowany </w:t>
            </w:r>
            <w:r w:rsidR="00247135">
              <w:rPr>
                <w:kern w:val="0"/>
                <w:sz w:val="20"/>
                <w:lang w:val="pl-PL"/>
              </w:rPr>
              <w:t>przepływ</w:t>
            </w:r>
            <w:r w:rsidRPr="00E15495">
              <w:rPr>
                <w:kern w:val="0"/>
                <w:sz w:val="20"/>
                <w:lang w:val="pl-PL"/>
              </w:rPr>
              <w:t xml:space="preserve"> płynu dializacyjnego w zakresie minimum:</w:t>
            </w:r>
            <w:r w:rsidR="00247135">
              <w:rPr>
                <w:kern w:val="0"/>
                <w:sz w:val="20"/>
                <w:lang w:val="pl-PL"/>
              </w:rPr>
              <w:t xml:space="preserve"> </w:t>
            </w:r>
            <w:r w:rsidRPr="00E15495">
              <w:rPr>
                <w:kern w:val="0"/>
                <w:sz w:val="20"/>
                <w:lang w:val="pl-PL"/>
              </w:rPr>
              <w:t>300 do 800 ml/min regulowany co 10 ml/min</w:t>
            </w:r>
          </w:p>
        </w:tc>
      </w:tr>
      <w:tr w:rsidR="00E15495" w:rsidRPr="00E15495" w14:paraId="3DB60637"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4B529411" w14:textId="77777777" w:rsidR="00E15495" w:rsidRPr="00E15495" w:rsidRDefault="00E15495" w:rsidP="00247135">
            <w:pPr>
              <w:widowControl/>
              <w:numPr>
                <w:ilvl w:val="0"/>
                <w:numId w:val="44"/>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3A071B7B" w14:textId="67D95758" w:rsidR="00E15495" w:rsidRPr="00E15495" w:rsidRDefault="00247135" w:rsidP="00E15495">
            <w:pPr>
              <w:widowControl/>
              <w:suppressAutoHyphens w:val="0"/>
              <w:overflowPunct/>
              <w:autoSpaceDE/>
              <w:autoSpaceDN/>
              <w:adjustRightInd/>
              <w:spacing w:before="100" w:beforeAutospacing="1" w:after="119"/>
              <w:textAlignment w:val="auto"/>
              <w:rPr>
                <w:kern w:val="0"/>
                <w:szCs w:val="24"/>
                <w:lang w:val="pl-PL"/>
              </w:rPr>
            </w:pPr>
            <w:r>
              <w:rPr>
                <w:kern w:val="0"/>
                <w:sz w:val="20"/>
                <w:lang w:val="pl-PL"/>
              </w:rPr>
              <w:t>Ciągły, objętoś</w:t>
            </w:r>
            <w:r w:rsidR="00E15495" w:rsidRPr="00E15495">
              <w:rPr>
                <w:kern w:val="0"/>
                <w:sz w:val="20"/>
                <w:lang w:val="pl-PL"/>
              </w:rPr>
              <w:t>ciowy pomiar ultrafiltracji.</w:t>
            </w:r>
          </w:p>
        </w:tc>
      </w:tr>
      <w:tr w:rsidR="00E15495" w:rsidRPr="00E15495" w14:paraId="7EB20260"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0B193F3B" w14:textId="77777777" w:rsidR="00E15495" w:rsidRPr="00E15495" w:rsidRDefault="00E15495" w:rsidP="00247135">
            <w:pPr>
              <w:widowControl/>
              <w:numPr>
                <w:ilvl w:val="0"/>
                <w:numId w:val="45"/>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629B6657"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Całkowity brak zużycia wody oraz koncentratu w trybie oczekiwania na pacjenta.</w:t>
            </w:r>
          </w:p>
        </w:tc>
      </w:tr>
      <w:tr w:rsidR="00E15495" w:rsidRPr="00E15495" w14:paraId="169CD0A8"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0E1216DD" w14:textId="77777777" w:rsidR="00E15495" w:rsidRPr="00E15495" w:rsidRDefault="00E15495" w:rsidP="00247135">
            <w:pPr>
              <w:widowControl/>
              <w:numPr>
                <w:ilvl w:val="0"/>
                <w:numId w:val="46"/>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6703C4AB" w14:textId="6224C5C5"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Pro</w:t>
            </w:r>
            <w:r w:rsidR="00247135">
              <w:rPr>
                <w:kern w:val="0"/>
                <w:sz w:val="20"/>
                <w:lang w:val="pl-PL"/>
              </w:rPr>
              <w:t>gramowanie procedur dezynfekcji</w:t>
            </w:r>
            <w:r w:rsidRPr="00E15495">
              <w:rPr>
                <w:kern w:val="0"/>
                <w:sz w:val="20"/>
                <w:lang w:val="pl-PL"/>
              </w:rPr>
              <w:t>:</w:t>
            </w:r>
            <w:r w:rsidR="00247135">
              <w:rPr>
                <w:kern w:val="0"/>
                <w:sz w:val="20"/>
                <w:lang w:val="pl-PL"/>
              </w:rPr>
              <w:t xml:space="preserve"> termicznej</w:t>
            </w:r>
            <w:r w:rsidRPr="00E15495">
              <w:rPr>
                <w:kern w:val="0"/>
                <w:sz w:val="20"/>
                <w:lang w:val="pl-PL"/>
              </w:rPr>
              <w:t>,</w:t>
            </w:r>
            <w:r w:rsidR="00247135">
              <w:rPr>
                <w:kern w:val="0"/>
                <w:sz w:val="20"/>
                <w:lang w:val="pl-PL"/>
              </w:rPr>
              <w:t xml:space="preserve"> </w:t>
            </w:r>
            <w:r w:rsidRPr="00E15495">
              <w:rPr>
                <w:kern w:val="0"/>
                <w:sz w:val="20"/>
                <w:lang w:val="pl-PL"/>
              </w:rPr>
              <w:t>cytrotermicznej,</w:t>
            </w:r>
            <w:r w:rsidR="00247135">
              <w:rPr>
                <w:kern w:val="0"/>
                <w:sz w:val="20"/>
                <w:lang w:val="pl-PL"/>
              </w:rPr>
              <w:t xml:space="preserve"> </w:t>
            </w:r>
            <w:r w:rsidRPr="00E15495">
              <w:rPr>
                <w:kern w:val="0"/>
                <w:sz w:val="20"/>
                <w:lang w:val="pl-PL"/>
              </w:rPr>
              <w:t>chemicznej.</w:t>
            </w:r>
          </w:p>
        </w:tc>
      </w:tr>
      <w:tr w:rsidR="00E15495" w:rsidRPr="00E15495" w14:paraId="0FEBDF4A"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8FD6C2A" w14:textId="77777777" w:rsidR="00E15495" w:rsidRPr="00E15495" w:rsidRDefault="00E15495" w:rsidP="00247135">
            <w:pPr>
              <w:widowControl/>
              <w:numPr>
                <w:ilvl w:val="0"/>
                <w:numId w:val="47"/>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4D2B4466" w14:textId="202A4DFA"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Dezynf</w:t>
            </w:r>
            <w:r w:rsidR="00247135">
              <w:rPr>
                <w:kern w:val="0"/>
                <w:sz w:val="20"/>
                <w:lang w:val="pl-PL"/>
              </w:rPr>
              <w:t>ekcja i czyszczenie przy pomocy ś</w:t>
            </w:r>
            <w:r w:rsidRPr="00E15495">
              <w:rPr>
                <w:kern w:val="0"/>
                <w:sz w:val="20"/>
                <w:lang w:val="pl-PL"/>
              </w:rPr>
              <w:t>rodków dezynfekcyjnych różnych producentów.</w:t>
            </w:r>
          </w:p>
        </w:tc>
      </w:tr>
      <w:tr w:rsidR="00E15495" w:rsidRPr="00E15495" w14:paraId="31CD6CC9"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66E1D260" w14:textId="77777777" w:rsidR="00E15495" w:rsidRPr="00E15495" w:rsidRDefault="00E15495" w:rsidP="00247135">
            <w:pPr>
              <w:widowControl/>
              <w:numPr>
                <w:ilvl w:val="0"/>
                <w:numId w:val="48"/>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050AB6F" w14:textId="221E632E"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Możliwość pełnego przygotowania apar</w:t>
            </w:r>
            <w:r w:rsidR="00247135">
              <w:rPr>
                <w:kern w:val="0"/>
                <w:sz w:val="20"/>
                <w:lang w:val="pl-PL"/>
              </w:rPr>
              <w:t>atu do zabiegu w trakc</w:t>
            </w:r>
            <w:r w:rsidRPr="00E15495">
              <w:rPr>
                <w:kern w:val="0"/>
                <w:sz w:val="20"/>
                <w:lang w:val="pl-PL"/>
              </w:rPr>
              <w:t>ie trwania dezynfekcji.</w:t>
            </w:r>
          </w:p>
        </w:tc>
      </w:tr>
      <w:tr w:rsidR="00E15495" w:rsidRPr="00E15495" w14:paraId="54AA0D14"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30D31BFC" w14:textId="77777777" w:rsidR="00E15495" w:rsidRPr="00E15495" w:rsidRDefault="00E15495" w:rsidP="00247135">
            <w:pPr>
              <w:widowControl/>
              <w:numPr>
                <w:ilvl w:val="0"/>
                <w:numId w:val="49"/>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2DE566EB"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 xml:space="preserve">Automatyczna dezynfekcja ssawek koncentratu po każdym zabiegu. </w:t>
            </w:r>
          </w:p>
        </w:tc>
      </w:tr>
      <w:tr w:rsidR="00E15495" w:rsidRPr="00E15495" w14:paraId="09403697"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AC48B97" w14:textId="77777777" w:rsidR="00E15495" w:rsidRPr="00E15495" w:rsidRDefault="00E15495" w:rsidP="00247135">
            <w:pPr>
              <w:widowControl/>
              <w:numPr>
                <w:ilvl w:val="0"/>
                <w:numId w:val="50"/>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12BD2BC"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Archiwizacja minimum 100 ostatnio wykonanych dezynfekcji wraz z błędami i odczyt z poziomu programu użytkowego.</w:t>
            </w:r>
          </w:p>
        </w:tc>
      </w:tr>
      <w:tr w:rsidR="00E15495" w:rsidRPr="00E15495" w14:paraId="10F58B54"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7F7AEC7C" w14:textId="77777777" w:rsidR="00E15495" w:rsidRPr="00E15495" w:rsidRDefault="00E15495" w:rsidP="00247135">
            <w:pPr>
              <w:widowControl/>
              <w:numPr>
                <w:ilvl w:val="0"/>
                <w:numId w:val="51"/>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29CF4E24" w14:textId="2EC6FD36"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Automatyczna pompa heparyny z możliwością progr</w:t>
            </w:r>
            <w:r w:rsidR="00247135">
              <w:rPr>
                <w:kern w:val="0"/>
                <w:sz w:val="20"/>
                <w:lang w:val="pl-PL"/>
              </w:rPr>
              <w:t>a</w:t>
            </w:r>
            <w:r w:rsidRPr="00E15495">
              <w:rPr>
                <w:kern w:val="0"/>
                <w:sz w:val="20"/>
                <w:lang w:val="pl-PL"/>
              </w:rPr>
              <w:t>mowania bolusa w dowolnym momencie.</w:t>
            </w:r>
          </w:p>
        </w:tc>
      </w:tr>
      <w:tr w:rsidR="00E15495" w:rsidRPr="00E15495" w14:paraId="22D9A23D"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36EEDD99" w14:textId="77777777" w:rsidR="00E15495" w:rsidRPr="00E15495" w:rsidRDefault="00E15495" w:rsidP="00247135">
            <w:pPr>
              <w:widowControl/>
              <w:numPr>
                <w:ilvl w:val="0"/>
                <w:numId w:val="52"/>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4B80662"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 xml:space="preserve">Możliwość przechodzenia z kapsuły na płynny bikarbonat i odwrotnie w czasie zabiegu. </w:t>
            </w:r>
          </w:p>
        </w:tc>
      </w:tr>
      <w:tr w:rsidR="00E15495" w:rsidRPr="00E15495" w14:paraId="74846F6C"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231C053" w14:textId="77777777" w:rsidR="00E15495" w:rsidRPr="00E15495" w:rsidRDefault="00E15495" w:rsidP="00247135">
            <w:pPr>
              <w:widowControl/>
              <w:numPr>
                <w:ilvl w:val="0"/>
                <w:numId w:val="53"/>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19ABF28B" w14:textId="56F8BABF"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Wczesne wykrywanie skrzepów w dializ</w:t>
            </w:r>
            <w:r w:rsidR="00247135">
              <w:rPr>
                <w:kern w:val="0"/>
                <w:sz w:val="20"/>
                <w:lang w:val="pl-PL"/>
              </w:rPr>
              <w:t>atorze poprzez monitorowanie ciś</w:t>
            </w:r>
            <w:r w:rsidRPr="00E15495">
              <w:rPr>
                <w:kern w:val="0"/>
                <w:sz w:val="20"/>
                <w:lang w:val="pl-PL"/>
              </w:rPr>
              <w:t xml:space="preserve">nienia krwi tuż przed dializatorem </w:t>
            </w:r>
          </w:p>
        </w:tc>
      </w:tr>
      <w:tr w:rsidR="00E15495" w:rsidRPr="00E15495" w14:paraId="41E65692"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7B37387" w14:textId="77777777" w:rsidR="00E15495" w:rsidRPr="00E15495" w:rsidRDefault="00E15495" w:rsidP="00247135">
            <w:pPr>
              <w:widowControl/>
              <w:numPr>
                <w:ilvl w:val="0"/>
                <w:numId w:val="54"/>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5A63CE18"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Programowanie automatycznego czasu włączenia i wyłączenia.</w:t>
            </w:r>
          </w:p>
        </w:tc>
      </w:tr>
      <w:tr w:rsidR="00E15495" w:rsidRPr="00E15495" w14:paraId="72F7F44F"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3C93EF70" w14:textId="77777777" w:rsidR="00E15495" w:rsidRPr="00E15495" w:rsidRDefault="00E15495" w:rsidP="00247135">
            <w:pPr>
              <w:widowControl/>
              <w:numPr>
                <w:ilvl w:val="0"/>
                <w:numId w:val="55"/>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125571B5"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Łatwy dostęp do poboru próbki płynu dializacyjnego.</w:t>
            </w:r>
          </w:p>
        </w:tc>
      </w:tr>
      <w:tr w:rsidR="00E15495" w:rsidRPr="00E15495" w14:paraId="44BD6AD6"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2D646673" w14:textId="77777777" w:rsidR="00E15495" w:rsidRPr="00E15495" w:rsidRDefault="00E15495" w:rsidP="00247135">
            <w:pPr>
              <w:widowControl/>
              <w:numPr>
                <w:ilvl w:val="0"/>
                <w:numId w:val="56"/>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7FBB050B" w14:textId="4B5CDA1F"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Program serwisowy umożliwiający wszelkie k</w:t>
            </w:r>
            <w:r w:rsidR="00247135">
              <w:rPr>
                <w:kern w:val="0"/>
                <w:sz w:val="20"/>
                <w:lang w:val="pl-PL"/>
              </w:rPr>
              <w:t>alibracje oraz pełną diagnostykę</w:t>
            </w:r>
            <w:r w:rsidRPr="00E15495">
              <w:rPr>
                <w:kern w:val="0"/>
                <w:sz w:val="20"/>
                <w:lang w:val="pl-PL"/>
              </w:rPr>
              <w:t xml:space="preserve"> aparatu dostępną z poziomu technika dializacyjnego.</w:t>
            </w:r>
          </w:p>
        </w:tc>
      </w:tr>
      <w:tr w:rsidR="00E15495" w:rsidRPr="00E15495" w14:paraId="126689ED"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31B866B0" w14:textId="77777777" w:rsidR="00E15495" w:rsidRPr="00E15495" w:rsidRDefault="00E15495" w:rsidP="00247135">
            <w:pPr>
              <w:widowControl/>
              <w:numPr>
                <w:ilvl w:val="0"/>
                <w:numId w:val="57"/>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A484AB4" w14:textId="2F211490"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Podgląd wszystkich parametrów technicznych</w:t>
            </w:r>
            <w:r w:rsidR="00247135">
              <w:rPr>
                <w:kern w:val="0"/>
                <w:sz w:val="20"/>
                <w:lang w:val="pl-PL"/>
              </w:rPr>
              <w:t xml:space="preserve"> </w:t>
            </w:r>
            <w:r w:rsidRPr="00E15495">
              <w:rPr>
                <w:kern w:val="0"/>
                <w:sz w:val="20"/>
                <w:lang w:val="pl-PL"/>
              </w:rPr>
              <w:t>w czasie trwania zabiegu.</w:t>
            </w:r>
          </w:p>
        </w:tc>
      </w:tr>
      <w:tr w:rsidR="00E15495" w:rsidRPr="00E15495" w14:paraId="2118C88F"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02C5F4DC" w14:textId="77777777" w:rsidR="00E15495" w:rsidRPr="00E15495" w:rsidRDefault="00E15495" w:rsidP="00247135">
            <w:pPr>
              <w:widowControl/>
              <w:numPr>
                <w:ilvl w:val="0"/>
                <w:numId w:val="58"/>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7F4F5264" w14:textId="4788068D" w:rsidR="00E15495" w:rsidRPr="00E15495" w:rsidRDefault="00E15495" w:rsidP="0024713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Oprogram</w:t>
            </w:r>
            <w:r w:rsidR="00247135">
              <w:rPr>
                <w:kern w:val="0"/>
                <w:sz w:val="20"/>
                <w:lang w:val="pl-PL"/>
              </w:rPr>
              <w:t>owanie i instrukcja obsługi w ję</w:t>
            </w:r>
            <w:r w:rsidRPr="00E15495">
              <w:rPr>
                <w:kern w:val="0"/>
                <w:sz w:val="20"/>
                <w:lang w:val="pl-PL"/>
              </w:rPr>
              <w:t>zyku polskim.</w:t>
            </w:r>
          </w:p>
        </w:tc>
      </w:tr>
      <w:tr w:rsidR="00E15495" w:rsidRPr="00E15495" w14:paraId="5E9F380E"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4ED2D4AA" w14:textId="77777777" w:rsidR="00E15495" w:rsidRPr="00E15495" w:rsidRDefault="00E15495" w:rsidP="00247135">
            <w:pPr>
              <w:widowControl/>
              <w:numPr>
                <w:ilvl w:val="0"/>
                <w:numId w:val="59"/>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93558E0" w14:textId="542F70F6"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Przyłącza umożliwiające podłączenie aparatu do systemu centralnej</w:t>
            </w:r>
            <w:r w:rsidR="00247135">
              <w:rPr>
                <w:kern w:val="0"/>
                <w:sz w:val="20"/>
                <w:lang w:val="pl-PL"/>
              </w:rPr>
              <w:t xml:space="preserve"> dystrybucji koncentratu -2 wejś</w:t>
            </w:r>
            <w:r w:rsidRPr="00E15495">
              <w:rPr>
                <w:kern w:val="0"/>
                <w:sz w:val="20"/>
                <w:lang w:val="pl-PL"/>
              </w:rPr>
              <w:t xml:space="preserve">cia </w:t>
            </w:r>
          </w:p>
        </w:tc>
      </w:tr>
      <w:tr w:rsidR="00E15495" w:rsidRPr="00E15495" w14:paraId="236DAEE2"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1D365125" w14:textId="77777777" w:rsidR="00E15495" w:rsidRPr="00E15495" w:rsidRDefault="00E15495" w:rsidP="00247135">
            <w:pPr>
              <w:widowControl/>
              <w:numPr>
                <w:ilvl w:val="0"/>
                <w:numId w:val="60"/>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47D3CD09"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Półka na dezynfekant na stałe podłączona do aparatu.</w:t>
            </w:r>
          </w:p>
        </w:tc>
      </w:tr>
      <w:tr w:rsidR="00E15495" w:rsidRPr="00E15495" w14:paraId="5AE30FA6" w14:textId="77777777" w:rsidTr="00247135">
        <w:trPr>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41DADB0F" w14:textId="77777777" w:rsidR="00E15495" w:rsidRPr="00E15495" w:rsidRDefault="00E15495" w:rsidP="00247135">
            <w:pPr>
              <w:widowControl/>
              <w:numPr>
                <w:ilvl w:val="0"/>
                <w:numId w:val="61"/>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0412A8D1"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Przeszkolenie pracownika stacji dializ z zakresu podstawowej obsługi technicznej aparatu do hemodializy</w:t>
            </w:r>
          </w:p>
        </w:tc>
      </w:tr>
      <w:tr w:rsidR="00E15495" w:rsidRPr="00E15495" w14:paraId="41EB5CB2" w14:textId="77777777" w:rsidTr="00247135">
        <w:trPr>
          <w:trHeight w:val="140"/>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53DC3636" w14:textId="77777777" w:rsidR="00E15495" w:rsidRPr="00E15495" w:rsidRDefault="00E15495" w:rsidP="00247135">
            <w:pPr>
              <w:widowControl/>
              <w:numPr>
                <w:ilvl w:val="0"/>
                <w:numId w:val="62"/>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42188677"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Pomiar ciśnienia tętniczego krwi pacjenta za pomocą mankietu</w:t>
            </w:r>
          </w:p>
        </w:tc>
      </w:tr>
      <w:tr w:rsidR="00E15495" w:rsidRPr="00E15495" w14:paraId="7DD48BEF" w14:textId="77777777" w:rsidTr="00247135">
        <w:trPr>
          <w:trHeight w:val="130"/>
          <w:tblCellSpacing w:w="0" w:type="dxa"/>
        </w:trPr>
        <w:tc>
          <w:tcPr>
            <w:tcW w:w="316" w:type="pct"/>
            <w:tcBorders>
              <w:top w:val="outset" w:sz="6" w:space="0" w:color="000000"/>
              <w:left w:val="outset" w:sz="6" w:space="0" w:color="000000"/>
              <w:bottom w:val="outset" w:sz="6" w:space="0" w:color="000000"/>
              <w:right w:val="outset" w:sz="6" w:space="0" w:color="000000"/>
            </w:tcBorders>
            <w:hideMark/>
          </w:tcPr>
          <w:p w14:paraId="7D4FEDDB" w14:textId="77777777" w:rsidR="00E15495" w:rsidRPr="00E15495" w:rsidRDefault="00E15495" w:rsidP="00247135">
            <w:pPr>
              <w:widowControl/>
              <w:numPr>
                <w:ilvl w:val="0"/>
                <w:numId w:val="63"/>
              </w:numPr>
              <w:suppressAutoHyphens w:val="0"/>
              <w:overflowPunct/>
              <w:autoSpaceDE/>
              <w:autoSpaceDN/>
              <w:adjustRightInd/>
              <w:spacing w:beforeAutospacing="1" w:afterAutospacing="1"/>
              <w:jc w:val="both"/>
              <w:textAlignment w:val="auto"/>
              <w:rPr>
                <w:kern w:val="0"/>
                <w:szCs w:val="24"/>
                <w:lang w:val="pl-PL"/>
              </w:rPr>
            </w:pPr>
          </w:p>
        </w:tc>
        <w:tc>
          <w:tcPr>
            <w:tcW w:w="4684" w:type="pct"/>
            <w:tcBorders>
              <w:top w:val="outset" w:sz="6" w:space="0" w:color="000000"/>
              <w:left w:val="outset" w:sz="6" w:space="0" w:color="000000"/>
              <w:bottom w:val="outset" w:sz="6" w:space="0" w:color="000000"/>
              <w:right w:val="outset" w:sz="6" w:space="0" w:color="000000"/>
            </w:tcBorders>
            <w:hideMark/>
          </w:tcPr>
          <w:p w14:paraId="7E64D88D"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r w:rsidRPr="00E15495">
              <w:rPr>
                <w:kern w:val="0"/>
                <w:sz w:val="20"/>
                <w:lang w:val="pl-PL"/>
              </w:rPr>
              <w:t xml:space="preserve">Bez dodatkowego hemofiltra </w:t>
            </w:r>
          </w:p>
        </w:tc>
      </w:tr>
    </w:tbl>
    <w:p w14:paraId="5E09539F" w14:textId="77777777" w:rsidR="00E15495" w:rsidRPr="00E15495" w:rsidRDefault="00E15495" w:rsidP="00E15495">
      <w:pPr>
        <w:widowControl/>
        <w:suppressAutoHyphens w:val="0"/>
        <w:overflowPunct/>
        <w:autoSpaceDE/>
        <w:autoSpaceDN/>
        <w:adjustRightInd/>
        <w:spacing w:before="100" w:beforeAutospacing="1" w:after="119"/>
        <w:textAlignment w:val="auto"/>
        <w:rPr>
          <w:kern w:val="0"/>
          <w:szCs w:val="24"/>
          <w:lang w:val="pl-PL"/>
        </w:rPr>
      </w:pPr>
    </w:p>
    <w:p w14:paraId="457F59B7" w14:textId="77777777" w:rsidR="00E15495" w:rsidRPr="0097637C" w:rsidRDefault="00E15495" w:rsidP="0097637C">
      <w:pPr>
        <w:overflowPunct/>
        <w:autoSpaceDE/>
        <w:autoSpaceDN/>
        <w:adjustRightInd/>
        <w:jc w:val="center"/>
        <w:textAlignment w:val="auto"/>
        <w:rPr>
          <w:rFonts w:eastAsia="Lucida Sans Unicode"/>
          <w:kern w:val="2"/>
          <w:sz w:val="22"/>
          <w:szCs w:val="22"/>
          <w:lang w:eastAsia="ar-SA"/>
        </w:rPr>
      </w:pPr>
    </w:p>
    <w:p w14:paraId="076D595E" w14:textId="431024A0" w:rsidR="00ED22A2" w:rsidRPr="00E35065" w:rsidRDefault="00ED22A2" w:rsidP="00ED22A2">
      <w:pPr>
        <w:jc w:val="center"/>
        <w:rPr>
          <w:rFonts w:cstheme="minorHAnsi"/>
          <w:b/>
          <w:bCs/>
          <w:color w:val="000000"/>
          <w:sz w:val="20"/>
        </w:rPr>
      </w:pPr>
    </w:p>
    <w:p w14:paraId="090A2047" w14:textId="77777777" w:rsidR="00ED22A2" w:rsidRPr="00E35065" w:rsidRDefault="00ED22A2" w:rsidP="00ED22A2">
      <w:pPr>
        <w:jc w:val="center"/>
        <w:rPr>
          <w:rFonts w:cstheme="minorHAnsi"/>
          <w:b/>
          <w:bCs/>
          <w:color w:val="000000"/>
          <w:sz w:val="20"/>
        </w:rPr>
      </w:pPr>
    </w:p>
    <w:p w14:paraId="14E329D3" w14:textId="77777777" w:rsidR="00795BEF" w:rsidRDefault="00795BEF" w:rsidP="00C65FDE">
      <w:pPr>
        <w:rPr>
          <w:i/>
          <w:sz w:val="22"/>
          <w:lang w:val="pl-PL"/>
        </w:rPr>
      </w:pPr>
    </w:p>
    <w:p w14:paraId="19A245FA" w14:textId="77777777" w:rsidR="00795BEF" w:rsidRDefault="00795BEF" w:rsidP="00C65FDE">
      <w:pPr>
        <w:rPr>
          <w:i/>
          <w:sz w:val="22"/>
          <w:lang w:val="pl-PL"/>
        </w:rPr>
      </w:pPr>
    </w:p>
    <w:p w14:paraId="412CE89C" w14:textId="77777777" w:rsidR="00795BEF" w:rsidRDefault="00795BEF" w:rsidP="00C65FDE">
      <w:pPr>
        <w:rPr>
          <w:i/>
          <w:sz w:val="22"/>
          <w:lang w:val="pl-PL"/>
        </w:rPr>
      </w:pPr>
    </w:p>
    <w:p w14:paraId="0DB1DDDA" w14:textId="77777777" w:rsidR="00795BEF" w:rsidRDefault="00795BEF" w:rsidP="00C65FDE">
      <w:pPr>
        <w:rPr>
          <w:i/>
          <w:sz w:val="22"/>
          <w:lang w:val="pl-PL"/>
        </w:rPr>
      </w:pPr>
    </w:p>
    <w:p w14:paraId="04605A57" w14:textId="77777777" w:rsidR="00795BEF" w:rsidRDefault="00795BEF" w:rsidP="00C65FDE">
      <w:pPr>
        <w:rPr>
          <w:i/>
          <w:sz w:val="22"/>
          <w:lang w:val="pl-PL"/>
        </w:rPr>
      </w:pPr>
    </w:p>
    <w:p w14:paraId="4F54EE22" w14:textId="77777777" w:rsidR="00795BEF" w:rsidRDefault="00795BEF" w:rsidP="00C65FDE">
      <w:pPr>
        <w:rPr>
          <w:i/>
          <w:sz w:val="22"/>
          <w:lang w:val="pl-PL"/>
        </w:rPr>
      </w:pPr>
    </w:p>
    <w:p w14:paraId="0987C882" w14:textId="77777777" w:rsidR="00795BEF" w:rsidRDefault="00795BEF" w:rsidP="00C65FDE">
      <w:pPr>
        <w:rPr>
          <w:i/>
          <w:sz w:val="22"/>
          <w:lang w:val="pl-PL"/>
        </w:rPr>
      </w:pPr>
    </w:p>
    <w:p w14:paraId="479E8B80" w14:textId="77777777" w:rsidR="00795BEF" w:rsidRDefault="00795BEF" w:rsidP="00C65FDE">
      <w:pPr>
        <w:rPr>
          <w:i/>
          <w:sz w:val="22"/>
          <w:lang w:val="pl-PL"/>
        </w:rPr>
      </w:pPr>
    </w:p>
    <w:p w14:paraId="03FE8611" w14:textId="77777777" w:rsidR="00795BEF" w:rsidRDefault="00795BEF" w:rsidP="00C65FDE">
      <w:pPr>
        <w:rPr>
          <w:i/>
          <w:sz w:val="22"/>
          <w:lang w:val="pl-PL"/>
        </w:rPr>
      </w:pPr>
    </w:p>
    <w:p w14:paraId="6C194B47" w14:textId="77777777" w:rsidR="00247135" w:rsidRDefault="00247135" w:rsidP="00C65FDE">
      <w:pPr>
        <w:rPr>
          <w:i/>
          <w:sz w:val="22"/>
          <w:lang w:val="pl-PL"/>
        </w:rPr>
        <w:sectPr w:rsidR="00247135" w:rsidSect="0097637C">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10366400" w14:textId="4D630DE8" w:rsidR="00795BEF" w:rsidRDefault="00795BEF" w:rsidP="00C65FDE">
      <w:pPr>
        <w:rPr>
          <w:i/>
          <w:sz w:val="22"/>
          <w:lang w:val="pl-PL"/>
        </w:rPr>
      </w:pPr>
    </w:p>
    <w:p w14:paraId="7BB05292" w14:textId="52E211FA" w:rsidR="00795BEF" w:rsidRDefault="00795BEF" w:rsidP="00C65FDE">
      <w:pPr>
        <w:rPr>
          <w:i/>
          <w:sz w:val="22"/>
          <w:lang w:val="pl-PL"/>
        </w:rPr>
      </w:pPr>
    </w:p>
    <w:p w14:paraId="62B3B009" w14:textId="77777777" w:rsidR="00795BEF" w:rsidRDefault="00795BEF" w:rsidP="00C65FDE">
      <w:pPr>
        <w:rPr>
          <w:i/>
          <w:sz w:val="22"/>
          <w:lang w:val="pl-PL"/>
        </w:rPr>
      </w:pPr>
    </w:p>
    <w:p w14:paraId="2F3D7956" w14:textId="3498BDBC"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p w14:paraId="2B6322E1" w14:textId="4A25EAE3" w:rsidR="00C65FDE" w:rsidRPr="004E191C" w:rsidRDefault="00247135" w:rsidP="00537383">
      <w:pPr>
        <w:overflowPunct/>
        <w:autoSpaceDE/>
        <w:autoSpaceDN/>
        <w:adjustRightInd/>
        <w:textAlignment w:val="auto"/>
        <w:rPr>
          <w:rFonts w:eastAsia="Lucida Sans Unicode"/>
          <w:kern w:val="2"/>
          <w:sz w:val="22"/>
          <w:szCs w:val="22"/>
          <w:lang w:eastAsia="ar-SA"/>
        </w:rPr>
      </w:pPr>
      <w:r w:rsidRPr="004E191C">
        <w:rPr>
          <w:b/>
          <w:sz w:val="22"/>
          <w:szCs w:val="22"/>
        </w:rPr>
        <w:t>Dostawa 5 szt. aparatów "Sztuczna nerka" wyposażonych w 2 pompy krwi z opcją ABPM dla Stacji Dializ - Zp/2</w:t>
      </w:r>
      <w:r w:rsidR="00E05B15" w:rsidRPr="004E191C">
        <w:rPr>
          <w:b/>
          <w:sz w:val="22"/>
          <w:szCs w:val="22"/>
        </w:rPr>
        <w:t>8/TP/24</w:t>
      </w:r>
      <w:r w:rsidR="002771F3" w:rsidRPr="004E191C">
        <w:rPr>
          <w:b/>
          <w:sz w:val="22"/>
          <w:szCs w:val="22"/>
        </w:rPr>
        <w:t xml:space="preserve"> </w:t>
      </w:r>
      <w:bookmarkEnd w:id="1"/>
      <w:r w:rsidR="00C65FDE" w:rsidRPr="004E191C">
        <w:rPr>
          <w:sz w:val="22"/>
          <w:szCs w:val="22"/>
          <w:lang w:val="pl-PL"/>
        </w:rPr>
        <w:t>informujemy, że składamy ofert</w:t>
      </w:r>
      <w:r w:rsidR="00A95D54" w:rsidRPr="004E191C">
        <w:rPr>
          <w:sz w:val="22"/>
          <w:szCs w:val="22"/>
          <w:lang w:val="pl-PL"/>
        </w:rPr>
        <w:t>ę w przedmiotowym postępowaniu.</w:t>
      </w:r>
    </w:p>
    <w:p w14:paraId="153DED3B" w14:textId="77777777" w:rsidR="002771F3" w:rsidRPr="004E191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lastRenderedPageBreak/>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63037D6" w14:textId="1DFA452D" w:rsidR="00FC0129" w:rsidRPr="00EE193D" w:rsidRDefault="00FE5050" w:rsidP="00EE193D">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00110554">
        <w:rPr>
          <w:sz w:val="22"/>
          <w:szCs w:val="22"/>
        </w:rPr>
        <w:t>Oferujemy dostawę sprzętu</w:t>
      </w:r>
      <w:r w:rsidR="00A95D54" w:rsidRPr="002E03CD">
        <w:rPr>
          <w:sz w:val="22"/>
          <w:szCs w:val="22"/>
        </w:rPr>
        <w:t xml:space="preserve"> o parametrach określonych w załączniku nr 1 do SW</w:t>
      </w:r>
      <w:r w:rsidR="008D7ACF">
        <w:rPr>
          <w:sz w:val="22"/>
          <w:szCs w:val="22"/>
        </w:rPr>
        <w:t xml:space="preserve">Z, zgodnie z </w:t>
      </w:r>
      <w:r w:rsidR="008D7ACF" w:rsidRPr="008D7ACF">
        <w:rPr>
          <w:sz w:val="22"/>
          <w:szCs w:val="22"/>
        </w:rPr>
        <w:t>Formularzem asortymentowo - cenowym</w:t>
      </w:r>
      <w:r w:rsidR="00A95D54" w:rsidRPr="008D7ACF">
        <w:rPr>
          <w:sz w:val="22"/>
          <w:szCs w:val="22"/>
        </w:rPr>
        <w:t xml:space="preserve"> stanowiącym</w:t>
      </w:r>
      <w:r w:rsidR="00A95D54" w:rsidRPr="002E03CD">
        <w:rPr>
          <w:sz w:val="22"/>
          <w:szCs w:val="22"/>
        </w:rPr>
        <w:t xml:space="preserve"> załącznik do oferty za wynagrodzeniem w kwocie:</w:t>
      </w:r>
      <w:r w:rsidR="00EE193D">
        <w:rPr>
          <w:sz w:val="22"/>
          <w:szCs w:val="22"/>
          <w:lang w:val="pl-PL"/>
        </w:rPr>
        <w:t xml:space="preserve"> </w:t>
      </w: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4B129AE6" w14:textId="5F758B93" w:rsidR="00AF432C" w:rsidRPr="00EE193D" w:rsidRDefault="00E05B15" w:rsidP="00EE193D">
      <w:pPr>
        <w:spacing w:before="60" w:after="60"/>
        <w:jc w:val="both"/>
        <w:rPr>
          <w:b/>
          <w:sz w:val="22"/>
          <w:szCs w:val="22"/>
        </w:rPr>
      </w:pPr>
      <w:r w:rsidRPr="00EE193D">
        <w:rPr>
          <w:sz w:val="22"/>
          <w:szCs w:val="22"/>
        </w:rPr>
        <w:t xml:space="preserve">Udzielamy ........... </w:t>
      </w:r>
      <w:r w:rsidRPr="00EE193D">
        <w:rPr>
          <w:b/>
          <w:sz w:val="22"/>
          <w:szCs w:val="22"/>
        </w:rPr>
        <w:t>miesięcy gwarancji</w:t>
      </w:r>
      <w:r w:rsidRPr="00EE193D">
        <w:rPr>
          <w:sz w:val="22"/>
          <w:szCs w:val="22"/>
        </w:rPr>
        <w:t>*</w:t>
      </w:r>
    </w:p>
    <w:p w14:paraId="4BC56240" w14:textId="1F5F3CC5" w:rsidR="008D7ACF" w:rsidRDefault="008D7ACF" w:rsidP="00AF432C">
      <w:pPr>
        <w:pStyle w:val="Lista2"/>
        <w:ind w:left="0" w:firstLine="0"/>
        <w:rPr>
          <w:kern w:val="2"/>
          <w:sz w:val="22"/>
          <w:szCs w:val="22"/>
        </w:rPr>
      </w:pPr>
    </w:p>
    <w:p w14:paraId="6E571FEB" w14:textId="77777777" w:rsidR="008D7ACF" w:rsidRPr="00DE7D65" w:rsidRDefault="008D7ACF" w:rsidP="00247135">
      <w:pPr>
        <w:pStyle w:val="Akapitzlist5"/>
        <w:numPr>
          <w:ilvl w:val="0"/>
          <w:numId w:val="29"/>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14:paraId="1F705F14" w14:textId="77777777" w:rsidR="008D7ACF" w:rsidRPr="00DE7D65" w:rsidRDefault="008D7ACF" w:rsidP="008D7ACF">
      <w:pPr>
        <w:pStyle w:val="Tekstpodstawowywcity"/>
        <w:spacing w:line="276" w:lineRule="auto"/>
        <w:ind w:left="357"/>
        <w:contextualSpacing/>
        <w:jc w:val="both"/>
        <w:rPr>
          <w:sz w:val="22"/>
          <w:szCs w:val="22"/>
        </w:rPr>
      </w:pPr>
      <w:r w:rsidRPr="00DE7D65">
        <w:rPr>
          <w:sz w:val="22"/>
          <w:szCs w:val="22"/>
        </w:rPr>
        <w:t>Nazwa (firma) ...............................................................................................................................</w:t>
      </w:r>
    </w:p>
    <w:p w14:paraId="34FC3A8A"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adres ul. ........................................................................................................................................</w:t>
      </w:r>
    </w:p>
    <w:p w14:paraId="4B5E836B"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kod pocztowy ……………………………… miasto ………………………… .....kraj ……………………………………...</w:t>
      </w:r>
    </w:p>
    <w:p w14:paraId="03E47E0F"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nr telefonu ......................................................... nr faksu............................................................</w:t>
      </w:r>
    </w:p>
    <w:p w14:paraId="6FC4C549"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NIP..............................................................., REGON ..................................................................</w:t>
      </w:r>
    </w:p>
    <w:p w14:paraId="6AD1786E"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14:paraId="0105F7FF" w14:textId="77777777" w:rsidR="008D7ACF" w:rsidRPr="00DE7D65" w:rsidRDefault="008D7ACF" w:rsidP="008D7ACF">
      <w:pPr>
        <w:pStyle w:val="Tekstpodstawowywcity"/>
        <w:spacing w:line="276" w:lineRule="auto"/>
        <w:ind w:left="360"/>
        <w:contextualSpacing/>
        <w:jc w:val="both"/>
        <w:rPr>
          <w:sz w:val="22"/>
          <w:szCs w:val="22"/>
        </w:rPr>
      </w:pPr>
    </w:p>
    <w:p w14:paraId="5D0791A1" w14:textId="77777777" w:rsidR="008D7ACF" w:rsidRPr="00DE7D65" w:rsidRDefault="008D7ACF" w:rsidP="00247135">
      <w:pPr>
        <w:pStyle w:val="Tekstpodstawowywcity"/>
        <w:numPr>
          <w:ilvl w:val="0"/>
          <w:numId w:val="29"/>
        </w:numPr>
        <w:spacing w:line="276" w:lineRule="auto"/>
        <w:contextualSpacing/>
        <w:jc w:val="both"/>
        <w:textAlignment w:val="auto"/>
        <w:rPr>
          <w:sz w:val="22"/>
          <w:szCs w:val="22"/>
        </w:rPr>
      </w:pPr>
      <w:r w:rsidRPr="00DE7D65">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066ABCD6" w14:textId="77777777" w:rsidR="008D7ACF" w:rsidRPr="00DE7D65" w:rsidRDefault="008D7ACF" w:rsidP="00247135">
      <w:pPr>
        <w:pStyle w:val="Tekstpodstawowywcity"/>
        <w:numPr>
          <w:ilvl w:val="0"/>
          <w:numId w:val="29"/>
        </w:numPr>
        <w:spacing w:line="276" w:lineRule="auto"/>
        <w:contextualSpacing/>
        <w:jc w:val="both"/>
        <w:textAlignment w:val="auto"/>
        <w:rPr>
          <w:sz w:val="22"/>
          <w:szCs w:val="22"/>
        </w:rPr>
      </w:pPr>
      <w:r w:rsidRPr="00DE7D65">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4545F958" w14:textId="47DB1989" w:rsidR="00210DF3" w:rsidRPr="00DE7D65" w:rsidRDefault="008D7ACF" w:rsidP="008D7ACF">
      <w:pPr>
        <w:spacing w:before="60" w:after="60"/>
        <w:rPr>
          <w:sz w:val="22"/>
          <w:szCs w:val="22"/>
        </w:rPr>
      </w:pPr>
      <w:r w:rsidRPr="00DE7D65">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w:t>
      </w:r>
      <w:r w:rsidRPr="00DE7D65">
        <w:rPr>
          <w:bCs/>
          <w:sz w:val="22"/>
          <w:szCs w:val="22"/>
        </w:rPr>
        <w:lastRenderedPageBreak/>
        <w:t>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70F97B5" w14:textId="255BAB8D" w:rsidR="006940ED" w:rsidRDefault="009B0F1D" w:rsidP="00617B93">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48D101DC" w14:textId="2EF2A8EE" w:rsidR="00E05B15" w:rsidRDefault="00E05B15" w:rsidP="00617B93">
      <w:pPr>
        <w:widowControl/>
        <w:rPr>
          <w:rFonts w:eastAsia="Calibri"/>
          <w:b/>
          <w:i/>
          <w:kern w:val="0"/>
          <w:sz w:val="18"/>
          <w:szCs w:val="18"/>
          <w:lang w:val="pl-PL" w:eastAsia="en-US"/>
        </w:rPr>
      </w:pPr>
    </w:p>
    <w:p w14:paraId="1A8168DE" w14:textId="77777777" w:rsidR="00E05B15" w:rsidRDefault="00E05B15" w:rsidP="00E05B15">
      <w:pPr>
        <w:spacing w:after="120"/>
        <w:jc w:val="both"/>
        <w:rPr>
          <w:i/>
          <w:sz w:val="18"/>
          <w:szCs w:val="18"/>
        </w:rPr>
      </w:pPr>
      <w:r w:rsidRPr="00BC6BEE">
        <w:rPr>
          <w:i/>
          <w:sz w:val="18"/>
          <w:szCs w:val="18"/>
        </w:rPr>
        <w:t>* Minimalny termin gwarancji 24 miesiące</w:t>
      </w:r>
    </w:p>
    <w:p w14:paraId="2E477AEC" w14:textId="77777777" w:rsidR="00E05B15" w:rsidRPr="00617B93" w:rsidRDefault="00E05B15" w:rsidP="00617B93">
      <w:pPr>
        <w:widowControl/>
        <w:rPr>
          <w:rFonts w:eastAsia="Calibri"/>
          <w:i/>
          <w:kern w:val="0"/>
          <w:sz w:val="18"/>
          <w:szCs w:val="18"/>
          <w:lang w:val="pl-PL" w:eastAsia="en-US"/>
        </w:rPr>
      </w:pP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5F32A117" w14:textId="77777777" w:rsidR="008D7ACF" w:rsidRDefault="008D7ACF" w:rsidP="009547EA">
      <w:pPr>
        <w:widowControl/>
        <w:suppressAutoHyphens w:val="0"/>
        <w:overflowPunct/>
        <w:autoSpaceDE/>
        <w:autoSpaceDN/>
        <w:adjustRightInd/>
        <w:textAlignment w:val="auto"/>
        <w:rPr>
          <w:i/>
          <w:sz w:val="22"/>
          <w:szCs w:val="22"/>
        </w:rPr>
      </w:pPr>
    </w:p>
    <w:p w14:paraId="19C7965C" w14:textId="77777777" w:rsidR="008D7ACF" w:rsidRDefault="008D7ACF" w:rsidP="009547EA">
      <w:pPr>
        <w:widowControl/>
        <w:suppressAutoHyphens w:val="0"/>
        <w:overflowPunct/>
        <w:autoSpaceDE/>
        <w:autoSpaceDN/>
        <w:adjustRightInd/>
        <w:textAlignment w:val="auto"/>
        <w:rPr>
          <w:i/>
          <w:sz w:val="22"/>
          <w:szCs w:val="22"/>
        </w:rPr>
      </w:pPr>
    </w:p>
    <w:p w14:paraId="1395C6CC" w14:textId="77777777" w:rsidR="008D7ACF" w:rsidRDefault="008D7ACF" w:rsidP="009547EA">
      <w:pPr>
        <w:widowControl/>
        <w:suppressAutoHyphens w:val="0"/>
        <w:overflowPunct/>
        <w:autoSpaceDE/>
        <w:autoSpaceDN/>
        <w:adjustRightInd/>
        <w:textAlignment w:val="auto"/>
        <w:rPr>
          <w:i/>
          <w:sz w:val="22"/>
          <w:szCs w:val="22"/>
        </w:rPr>
      </w:pPr>
    </w:p>
    <w:p w14:paraId="0A151C0F" w14:textId="77777777" w:rsidR="008D7ACF" w:rsidRDefault="008D7ACF" w:rsidP="009547EA">
      <w:pPr>
        <w:widowControl/>
        <w:suppressAutoHyphens w:val="0"/>
        <w:overflowPunct/>
        <w:autoSpaceDE/>
        <w:autoSpaceDN/>
        <w:adjustRightInd/>
        <w:textAlignment w:val="auto"/>
        <w:rPr>
          <w:i/>
          <w:sz w:val="22"/>
          <w:szCs w:val="22"/>
        </w:rPr>
      </w:pPr>
    </w:p>
    <w:p w14:paraId="2889AEDC" w14:textId="77777777" w:rsidR="008D7ACF" w:rsidRDefault="008D7ACF" w:rsidP="009547EA">
      <w:pPr>
        <w:widowControl/>
        <w:suppressAutoHyphens w:val="0"/>
        <w:overflowPunct/>
        <w:autoSpaceDE/>
        <w:autoSpaceDN/>
        <w:adjustRightInd/>
        <w:textAlignment w:val="auto"/>
        <w:rPr>
          <w:i/>
          <w:sz w:val="22"/>
          <w:szCs w:val="22"/>
        </w:rPr>
      </w:pPr>
    </w:p>
    <w:p w14:paraId="088D3D8C" w14:textId="77777777" w:rsidR="008D7ACF" w:rsidRDefault="008D7ACF" w:rsidP="009547EA">
      <w:pPr>
        <w:widowControl/>
        <w:suppressAutoHyphens w:val="0"/>
        <w:overflowPunct/>
        <w:autoSpaceDE/>
        <w:autoSpaceDN/>
        <w:adjustRightInd/>
        <w:textAlignment w:val="auto"/>
        <w:rPr>
          <w:i/>
          <w:sz w:val="22"/>
          <w:szCs w:val="22"/>
        </w:rPr>
      </w:pPr>
    </w:p>
    <w:p w14:paraId="32489EB2" w14:textId="77777777" w:rsidR="008D7ACF" w:rsidRDefault="008D7ACF" w:rsidP="009547EA">
      <w:pPr>
        <w:widowControl/>
        <w:suppressAutoHyphens w:val="0"/>
        <w:overflowPunct/>
        <w:autoSpaceDE/>
        <w:autoSpaceDN/>
        <w:adjustRightInd/>
        <w:textAlignment w:val="auto"/>
        <w:rPr>
          <w:i/>
          <w:sz w:val="22"/>
          <w:szCs w:val="22"/>
        </w:rPr>
      </w:pPr>
    </w:p>
    <w:p w14:paraId="05421799" w14:textId="77777777" w:rsidR="008D7ACF" w:rsidRDefault="008D7ACF" w:rsidP="009547EA">
      <w:pPr>
        <w:widowControl/>
        <w:suppressAutoHyphens w:val="0"/>
        <w:overflowPunct/>
        <w:autoSpaceDE/>
        <w:autoSpaceDN/>
        <w:adjustRightInd/>
        <w:textAlignment w:val="auto"/>
        <w:rPr>
          <w:i/>
          <w:sz w:val="22"/>
          <w:szCs w:val="22"/>
        </w:rPr>
      </w:pPr>
    </w:p>
    <w:p w14:paraId="6DD29FE9" w14:textId="77777777" w:rsidR="008D7ACF" w:rsidRDefault="008D7ACF" w:rsidP="009547EA">
      <w:pPr>
        <w:widowControl/>
        <w:suppressAutoHyphens w:val="0"/>
        <w:overflowPunct/>
        <w:autoSpaceDE/>
        <w:autoSpaceDN/>
        <w:adjustRightInd/>
        <w:textAlignment w:val="auto"/>
        <w:rPr>
          <w:i/>
          <w:sz w:val="22"/>
          <w:szCs w:val="22"/>
        </w:rPr>
      </w:pPr>
    </w:p>
    <w:p w14:paraId="186BAC7F" w14:textId="77777777" w:rsidR="008D7ACF" w:rsidRDefault="008D7ACF" w:rsidP="009547EA">
      <w:pPr>
        <w:widowControl/>
        <w:suppressAutoHyphens w:val="0"/>
        <w:overflowPunct/>
        <w:autoSpaceDE/>
        <w:autoSpaceDN/>
        <w:adjustRightInd/>
        <w:textAlignment w:val="auto"/>
        <w:rPr>
          <w:i/>
          <w:sz w:val="22"/>
          <w:szCs w:val="22"/>
        </w:rPr>
      </w:pPr>
    </w:p>
    <w:p w14:paraId="2B7A5581" w14:textId="77777777" w:rsidR="008D7ACF" w:rsidRDefault="008D7ACF" w:rsidP="009547EA">
      <w:pPr>
        <w:widowControl/>
        <w:suppressAutoHyphens w:val="0"/>
        <w:overflowPunct/>
        <w:autoSpaceDE/>
        <w:autoSpaceDN/>
        <w:adjustRightInd/>
        <w:textAlignment w:val="auto"/>
        <w:rPr>
          <w:i/>
          <w:sz w:val="22"/>
          <w:szCs w:val="22"/>
        </w:rPr>
      </w:pPr>
    </w:p>
    <w:p w14:paraId="67CA4DA7" w14:textId="77777777" w:rsidR="008D7ACF" w:rsidRDefault="008D7ACF" w:rsidP="009547EA">
      <w:pPr>
        <w:widowControl/>
        <w:suppressAutoHyphens w:val="0"/>
        <w:overflowPunct/>
        <w:autoSpaceDE/>
        <w:autoSpaceDN/>
        <w:adjustRightInd/>
        <w:textAlignment w:val="auto"/>
        <w:rPr>
          <w:i/>
          <w:sz w:val="22"/>
          <w:szCs w:val="22"/>
        </w:rPr>
      </w:pPr>
    </w:p>
    <w:p w14:paraId="18B8FE3D" w14:textId="77777777" w:rsidR="008D7ACF" w:rsidRDefault="008D7ACF" w:rsidP="009547EA">
      <w:pPr>
        <w:widowControl/>
        <w:suppressAutoHyphens w:val="0"/>
        <w:overflowPunct/>
        <w:autoSpaceDE/>
        <w:autoSpaceDN/>
        <w:adjustRightInd/>
        <w:textAlignment w:val="auto"/>
        <w:rPr>
          <w:i/>
          <w:sz w:val="22"/>
          <w:szCs w:val="22"/>
        </w:rPr>
      </w:pPr>
    </w:p>
    <w:p w14:paraId="76F45BB0" w14:textId="77777777" w:rsidR="008D7ACF" w:rsidRDefault="008D7ACF" w:rsidP="009547EA">
      <w:pPr>
        <w:widowControl/>
        <w:suppressAutoHyphens w:val="0"/>
        <w:overflowPunct/>
        <w:autoSpaceDE/>
        <w:autoSpaceDN/>
        <w:adjustRightInd/>
        <w:textAlignment w:val="auto"/>
        <w:rPr>
          <w:i/>
          <w:sz w:val="22"/>
          <w:szCs w:val="22"/>
        </w:rPr>
      </w:pPr>
    </w:p>
    <w:p w14:paraId="2B613EFC" w14:textId="77777777" w:rsidR="008D7ACF" w:rsidRDefault="008D7ACF" w:rsidP="009547EA">
      <w:pPr>
        <w:widowControl/>
        <w:suppressAutoHyphens w:val="0"/>
        <w:overflowPunct/>
        <w:autoSpaceDE/>
        <w:autoSpaceDN/>
        <w:adjustRightInd/>
        <w:textAlignment w:val="auto"/>
        <w:rPr>
          <w:i/>
          <w:sz w:val="22"/>
          <w:szCs w:val="22"/>
        </w:rPr>
      </w:pPr>
    </w:p>
    <w:p w14:paraId="1B8A1649" w14:textId="77777777" w:rsidR="008D7ACF" w:rsidRDefault="008D7ACF" w:rsidP="009547EA">
      <w:pPr>
        <w:widowControl/>
        <w:suppressAutoHyphens w:val="0"/>
        <w:overflowPunct/>
        <w:autoSpaceDE/>
        <w:autoSpaceDN/>
        <w:adjustRightInd/>
        <w:textAlignment w:val="auto"/>
        <w:rPr>
          <w:i/>
          <w:sz w:val="22"/>
          <w:szCs w:val="22"/>
        </w:rPr>
      </w:pPr>
    </w:p>
    <w:p w14:paraId="2038A0E5" w14:textId="7B4A066F" w:rsidR="008D7ACF" w:rsidRDefault="008D7ACF" w:rsidP="009547EA">
      <w:pPr>
        <w:widowControl/>
        <w:suppressAutoHyphens w:val="0"/>
        <w:overflowPunct/>
        <w:autoSpaceDE/>
        <w:autoSpaceDN/>
        <w:adjustRightInd/>
        <w:textAlignment w:val="auto"/>
        <w:rPr>
          <w:i/>
          <w:sz w:val="22"/>
          <w:szCs w:val="22"/>
        </w:rPr>
      </w:pPr>
    </w:p>
    <w:p w14:paraId="61E5D5B2" w14:textId="133E6184" w:rsidR="00AF432C" w:rsidRDefault="00AF432C" w:rsidP="009547EA">
      <w:pPr>
        <w:widowControl/>
        <w:suppressAutoHyphens w:val="0"/>
        <w:overflowPunct/>
        <w:autoSpaceDE/>
        <w:autoSpaceDN/>
        <w:adjustRightInd/>
        <w:textAlignment w:val="auto"/>
        <w:rPr>
          <w:i/>
          <w:sz w:val="22"/>
          <w:szCs w:val="22"/>
        </w:rPr>
      </w:pPr>
    </w:p>
    <w:p w14:paraId="5B2FBE1F" w14:textId="312B94E3" w:rsidR="00E05B15" w:rsidRDefault="00E05B15" w:rsidP="009547EA">
      <w:pPr>
        <w:widowControl/>
        <w:suppressAutoHyphens w:val="0"/>
        <w:overflowPunct/>
        <w:autoSpaceDE/>
        <w:autoSpaceDN/>
        <w:adjustRightInd/>
        <w:textAlignment w:val="auto"/>
        <w:rPr>
          <w:i/>
          <w:sz w:val="22"/>
          <w:szCs w:val="22"/>
        </w:rPr>
      </w:pPr>
    </w:p>
    <w:p w14:paraId="6FFBA12D" w14:textId="0763968F" w:rsidR="00E05B15" w:rsidRDefault="00E05B15" w:rsidP="009547EA">
      <w:pPr>
        <w:widowControl/>
        <w:suppressAutoHyphens w:val="0"/>
        <w:overflowPunct/>
        <w:autoSpaceDE/>
        <w:autoSpaceDN/>
        <w:adjustRightInd/>
        <w:textAlignment w:val="auto"/>
        <w:rPr>
          <w:i/>
          <w:sz w:val="22"/>
          <w:szCs w:val="22"/>
        </w:rPr>
      </w:pPr>
    </w:p>
    <w:p w14:paraId="1293958A" w14:textId="2D761944" w:rsidR="00E05B15" w:rsidRDefault="00E05B15" w:rsidP="009547EA">
      <w:pPr>
        <w:widowControl/>
        <w:suppressAutoHyphens w:val="0"/>
        <w:overflowPunct/>
        <w:autoSpaceDE/>
        <w:autoSpaceDN/>
        <w:adjustRightInd/>
        <w:textAlignment w:val="auto"/>
        <w:rPr>
          <w:i/>
          <w:sz w:val="22"/>
          <w:szCs w:val="22"/>
        </w:rPr>
      </w:pPr>
    </w:p>
    <w:p w14:paraId="26B41581" w14:textId="630CCB4A" w:rsidR="00E05B15" w:rsidRDefault="00E05B15" w:rsidP="009547EA">
      <w:pPr>
        <w:widowControl/>
        <w:suppressAutoHyphens w:val="0"/>
        <w:overflowPunct/>
        <w:autoSpaceDE/>
        <w:autoSpaceDN/>
        <w:adjustRightInd/>
        <w:textAlignment w:val="auto"/>
        <w:rPr>
          <w:i/>
          <w:sz w:val="22"/>
          <w:szCs w:val="22"/>
        </w:rPr>
      </w:pPr>
    </w:p>
    <w:p w14:paraId="7CDFC838" w14:textId="798CA2D8" w:rsidR="00E05B15" w:rsidRDefault="00E05B15" w:rsidP="009547EA">
      <w:pPr>
        <w:widowControl/>
        <w:suppressAutoHyphens w:val="0"/>
        <w:overflowPunct/>
        <w:autoSpaceDE/>
        <w:autoSpaceDN/>
        <w:adjustRightInd/>
        <w:textAlignment w:val="auto"/>
        <w:rPr>
          <w:i/>
          <w:sz w:val="22"/>
          <w:szCs w:val="22"/>
        </w:rPr>
      </w:pPr>
    </w:p>
    <w:p w14:paraId="23502617" w14:textId="7E389AC8" w:rsidR="00EE193D" w:rsidRDefault="00EE193D" w:rsidP="009547EA">
      <w:pPr>
        <w:widowControl/>
        <w:suppressAutoHyphens w:val="0"/>
        <w:overflowPunct/>
        <w:autoSpaceDE/>
        <w:autoSpaceDN/>
        <w:adjustRightInd/>
        <w:textAlignment w:val="auto"/>
        <w:rPr>
          <w:i/>
          <w:sz w:val="22"/>
          <w:szCs w:val="22"/>
        </w:rPr>
      </w:pPr>
    </w:p>
    <w:p w14:paraId="5C96F426" w14:textId="684DD3CA" w:rsidR="00EE193D" w:rsidRDefault="00EE193D" w:rsidP="009547EA">
      <w:pPr>
        <w:widowControl/>
        <w:suppressAutoHyphens w:val="0"/>
        <w:overflowPunct/>
        <w:autoSpaceDE/>
        <w:autoSpaceDN/>
        <w:adjustRightInd/>
        <w:textAlignment w:val="auto"/>
        <w:rPr>
          <w:i/>
          <w:sz w:val="22"/>
          <w:szCs w:val="22"/>
        </w:rPr>
      </w:pPr>
    </w:p>
    <w:p w14:paraId="0CC2D0B7" w14:textId="77777777" w:rsidR="00EE193D" w:rsidRDefault="00EE193D" w:rsidP="009547EA">
      <w:pPr>
        <w:widowControl/>
        <w:suppressAutoHyphens w:val="0"/>
        <w:overflowPunct/>
        <w:autoSpaceDE/>
        <w:autoSpaceDN/>
        <w:adjustRightInd/>
        <w:textAlignment w:val="auto"/>
        <w:rPr>
          <w:i/>
          <w:sz w:val="22"/>
          <w:szCs w:val="22"/>
        </w:rPr>
      </w:pPr>
    </w:p>
    <w:p w14:paraId="1AFEE6DF" w14:textId="479DB2EE" w:rsidR="00E05B15" w:rsidRDefault="00E05B15"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2" w:name="_GoBack"/>
      <w:bookmarkEnd w:id="2"/>
      <w:r w:rsidRPr="005044EC">
        <w:rPr>
          <w:i/>
          <w:sz w:val="22"/>
          <w:lang w:val="pl-PL"/>
        </w:rPr>
        <w:t xml:space="preserve">Załącznik nr 4  do SWZ </w:t>
      </w:r>
    </w:p>
    <w:p w14:paraId="4D7089CF" w14:textId="77777777" w:rsidR="007200F6" w:rsidRPr="005044EC" w:rsidRDefault="007200F6" w:rsidP="00C60924">
      <w:pPr>
        <w:rPr>
          <w:i/>
          <w:sz w:val="22"/>
          <w:lang w:val="pl-PL"/>
        </w:rPr>
      </w:pPr>
    </w:p>
    <w:p w14:paraId="7163B4D2" w14:textId="77777777" w:rsidR="007200F6" w:rsidRPr="00EA26AA" w:rsidRDefault="007200F6" w:rsidP="007200F6">
      <w:pPr>
        <w:ind w:left="5246" w:firstLine="708"/>
        <w:rPr>
          <w:b/>
          <w:sz w:val="22"/>
          <w:szCs w:val="22"/>
        </w:rPr>
      </w:pPr>
      <w:r w:rsidRPr="00EA26AA">
        <w:rPr>
          <w:b/>
          <w:sz w:val="22"/>
          <w:szCs w:val="22"/>
          <w:u w:val="single"/>
        </w:rPr>
        <w:t>Zamawiający:</w:t>
      </w:r>
    </w:p>
    <w:p w14:paraId="191CC857" w14:textId="77777777" w:rsidR="007200F6" w:rsidRPr="00EA26AA" w:rsidRDefault="007200F6" w:rsidP="007200F6">
      <w:pPr>
        <w:jc w:val="right"/>
        <w:rPr>
          <w:b/>
          <w:sz w:val="22"/>
          <w:szCs w:val="22"/>
        </w:rPr>
      </w:pPr>
      <w:r w:rsidRPr="00EA26AA">
        <w:rPr>
          <w:b/>
          <w:sz w:val="22"/>
          <w:szCs w:val="22"/>
        </w:rPr>
        <w:t>Specjalistyczny Szpital im. dra Alfreda Sokołowskiego</w:t>
      </w:r>
    </w:p>
    <w:p w14:paraId="003E6263" w14:textId="77777777" w:rsidR="007200F6" w:rsidRPr="00EA26AA" w:rsidRDefault="007200F6" w:rsidP="007200F6">
      <w:pPr>
        <w:ind w:left="5953"/>
        <w:rPr>
          <w:b/>
          <w:sz w:val="22"/>
          <w:szCs w:val="22"/>
        </w:rPr>
      </w:pPr>
      <w:r w:rsidRPr="00EA26AA">
        <w:rPr>
          <w:b/>
          <w:sz w:val="22"/>
          <w:szCs w:val="22"/>
        </w:rPr>
        <w:t>ul. Sokołowskiego 4</w:t>
      </w:r>
    </w:p>
    <w:p w14:paraId="74512CF4" w14:textId="77777777" w:rsidR="007200F6" w:rsidRPr="00EA26AA" w:rsidRDefault="007200F6" w:rsidP="007200F6">
      <w:pPr>
        <w:ind w:left="5953"/>
        <w:rPr>
          <w:rFonts w:ascii="Arial" w:hAnsi="Arial"/>
          <w:sz w:val="22"/>
          <w:szCs w:val="22"/>
        </w:rPr>
      </w:pPr>
      <w:r w:rsidRPr="00EA26AA">
        <w:rPr>
          <w:b/>
          <w:sz w:val="22"/>
          <w:szCs w:val="22"/>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2C5EBB12" w:rsidR="007200F6" w:rsidRPr="00247135" w:rsidRDefault="007200F6" w:rsidP="00247135">
      <w:pPr>
        <w:overflowPunct/>
        <w:autoSpaceDE/>
        <w:autoSpaceDN/>
        <w:adjustRightInd/>
        <w:jc w:val="both"/>
        <w:textAlignment w:val="auto"/>
        <w:rPr>
          <w:rFonts w:eastAsia="Lucida Sans Unicode"/>
          <w:kern w:val="2"/>
          <w:sz w:val="22"/>
          <w:szCs w:val="22"/>
          <w:lang w:eastAsia="ar-SA"/>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247135" w:rsidRPr="004E191C">
        <w:rPr>
          <w:b/>
          <w:sz w:val="22"/>
          <w:szCs w:val="22"/>
        </w:rPr>
        <w:t>Dostawa 5 szt. aparatów "Sztuczna nerka" wyposażonych w 2 pompy krwi z opcją ABPM dla Stacji Dializ</w:t>
      </w:r>
      <w:r w:rsidR="00537383" w:rsidRPr="004E191C">
        <w:rPr>
          <w:b/>
          <w:sz w:val="22"/>
          <w:szCs w:val="22"/>
          <w:lang w:val="pl-PL"/>
        </w:rPr>
        <w:t>”</w:t>
      </w:r>
      <w:r w:rsidR="00537383" w:rsidRPr="004E191C">
        <w:rPr>
          <w:b/>
          <w:sz w:val="22"/>
          <w:szCs w:val="22"/>
        </w:rPr>
        <w:t xml:space="preserve"> </w:t>
      </w:r>
      <w:r w:rsidR="00537383" w:rsidRPr="004E191C">
        <w:rPr>
          <w:b/>
          <w:bCs/>
          <w:sz w:val="22"/>
          <w:szCs w:val="22"/>
        </w:rPr>
        <w:t>-</w:t>
      </w:r>
      <w:r w:rsidR="00537383" w:rsidRPr="004E191C">
        <w:rPr>
          <w:b/>
          <w:bCs/>
          <w:color w:val="FF0000"/>
          <w:sz w:val="22"/>
          <w:szCs w:val="22"/>
        </w:rPr>
        <w:t xml:space="preserve"> </w:t>
      </w:r>
      <w:r w:rsidR="00247135" w:rsidRPr="004E191C">
        <w:rPr>
          <w:b/>
          <w:bCs/>
          <w:sz w:val="22"/>
          <w:szCs w:val="22"/>
        </w:rPr>
        <w:t>Zp/2</w:t>
      </w:r>
      <w:r w:rsidR="00EA26AA" w:rsidRPr="004E191C">
        <w:rPr>
          <w:b/>
          <w:bCs/>
          <w:sz w:val="22"/>
          <w:szCs w:val="22"/>
        </w:rPr>
        <w:t>8</w:t>
      </w:r>
      <w:r w:rsidR="00537383" w:rsidRPr="004E191C">
        <w:rPr>
          <w:b/>
          <w:bCs/>
          <w:sz w:val="22"/>
          <w:szCs w:val="22"/>
        </w:rPr>
        <w:t>/TP/24</w:t>
      </w:r>
      <w:r w:rsidRPr="004E191C">
        <w:rPr>
          <w:sz w:val="22"/>
          <w:szCs w:val="22"/>
        </w:rPr>
        <w:t xml:space="preserve">, prowadzonego przez </w:t>
      </w:r>
      <w:r w:rsidRPr="004E191C">
        <w:rPr>
          <w:b/>
          <w:sz w:val="22"/>
          <w:szCs w:val="22"/>
        </w:rPr>
        <w:t>Specjalistyczny Szpital im. dra Alfreda Sokołowskiego</w:t>
      </w:r>
      <w:r w:rsidRPr="005044EC">
        <w:rPr>
          <w:b/>
          <w:sz w:val="22"/>
          <w:szCs w:val="22"/>
        </w:rPr>
        <w:t xml:space="preserve">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471D26F1" w:rsidR="007200F6" w:rsidRPr="005044EC" w:rsidRDefault="007200F6" w:rsidP="007200F6">
      <w:pPr>
        <w:spacing w:line="360" w:lineRule="auto"/>
        <w:ind w:firstLine="708"/>
        <w:jc w:val="both"/>
        <w:rPr>
          <w:i/>
          <w:sz w:val="18"/>
          <w:szCs w:val="18"/>
        </w:rPr>
      </w:pPr>
      <w:r w:rsidRPr="005044EC">
        <w:rPr>
          <w:i/>
          <w:sz w:val="18"/>
          <w:szCs w:val="18"/>
        </w:rPr>
        <w:t xml:space="preserve">                                                                                                              (</w:t>
      </w:r>
      <w:r w:rsidR="00A16785">
        <w:rPr>
          <w:i/>
          <w:sz w:val="18"/>
          <w:szCs w:val="18"/>
        </w:rPr>
        <w:t xml:space="preserve">data i </w:t>
      </w:r>
      <w:r w:rsidRPr="005044EC">
        <w:rPr>
          <w:i/>
          <w:sz w:val="18"/>
          <w:szCs w:val="18"/>
        </w:rPr>
        <w:t>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280F06D3"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00A16785">
        <w:rPr>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6A6374E3" w:rsidR="007200F6" w:rsidRPr="005044EC" w:rsidRDefault="007200F6" w:rsidP="007200F6">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 xml:space="preserve"> (</w:t>
      </w:r>
      <w:r w:rsidR="00A16785">
        <w:rPr>
          <w:i/>
          <w:sz w:val="20"/>
        </w:rPr>
        <w:t xml:space="preserve">data i </w:t>
      </w:r>
      <w:r w:rsidRPr="005044EC">
        <w:rPr>
          <w:i/>
          <w:sz w:val="20"/>
        </w:rPr>
        <w:t>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09680BF1" w:rsidR="007200F6" w:rsidRPr="005044EC" w:rsidRDefault="007200F6" w:rsidP="007200F6">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 xml:space="preserve"> (</w:t>
      </w:r>
      <w:r w:rsidR="00A16785">
        <w:rPr>
          <w:i/>
          <w:sz w:val="18"/>
          <w:szCs w:val="18"/>
          <w:lang w:val="pl-PL"/>
        </w:rPr>
        <w:t xml:space="preserve">data i </w:t>
      </w:r>
      <w:r w:rsidRPr="005044EC">
        <w:rPr>
          <w:i/>
          <w:sz w:val="18"/>
          <w:szCs w:val="18"/>
          <w:lang w:val="pl-PL"/>
        </w:rPr>
        <w:t>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EA26AA" w:rsidRDefault="006C6A10" w:rsidP="006C6A10">
      <w:pPr>
        <w:ind w:left="5246" w:firstLine="708"/>
        <w:rPr>
          <w:b/>
          <w:sz w:val="22"/>
          <w:szCs w:val="22"/>
        </w:rPr>
      </w:pPr>
      <w:r w:rsidRPr="00EA26AA">
        <w:rPr>
          <w:b/>
          <w:sz w:val="22"/>
          <w:szCs w:val="22"/>
          <w:u w:val="single"/>
        </w:rPr>
        <w:t>Zamawiający:</w:t>
      </w:r>
    </w:p>
    <w:p w14:paraId="253C5FFA" w14:textId="77777777" w:rsidR="006C6A10" w:rsidRPr="00EA26AA" w:rsidRDefault="006C6A10" w:rsidP="006C6A10">
      <w:pPr>
        <w:jc w:val="right"/>
        <w:rPr>
          <w:b/>
          <w:sz w:val="22"/>
          <w:szCs w:val="22"/>
        </w:rPr>
      </w:pPr>
      <w:r w:rsidRPr="00EA26AA">
        <w:rPr>
          <w:b/>
          <w:sz w:val="22"/>
          <w:szCs w:val="22"/>
        </w:rPr>
        <w:t>Specjalistyczny Szpital im. dra Alfreda Sokołowskiego</w:t>
      </w:r>
    </w:p>
    <w:p w14:paraId="183AC893" w14:textId="77777777" w:rsidR="006C6A10" w:rsidRPr="00EA26AA" w:rsidRDefault="006C6A10" w:rsidP="006C6A10">
      <w:pPr>
        <w:ind w:left="5953"/>
        <w:rPr>
          <w:b/>
          <w:sz w:val="22"/>
          <w:szCs w:val="22"/>
        </w:rPr>
      </w:pPr>
      <w:r w:rsidRPr="00EA26AA">
        <w:rPr>
          <w:b/>
          <w:sz w:val="22"/>
          <w:szCs w:val="22"/>
        </w:rPr>
        <w:t>ul. Sokołowskiego 4</w:t>
      </w:r>
    </w:p>
    <w:p w14:paraId="222D5F35" w14:textId="77777777" w:rsidR="006C6A10" w:rsidRPr="00EA26AA" w:rsidRDefault="006C6A10" w:rsidP="006C6A10">
      <w:pPr>
        <w:ind w:left="5953"/>
        <w:rPr>
          <w:b/>
          <w:sz w:val="22"/>
          <w:szCs w:val="22"/>
        </w:rPr>
      </w:pPr>
      <w:r w:rsidRPr="00EA26AA">
        <w:rPr>
          <w:b/>
          <w:sz w:val="22"/>
          <w:szCs w:val="22"/>
        </w:rPr>
        <w:t>58-309 Wałbrzych</w:t>
      </w:r>
      <w:r w:rsidRPr="00EA26AA">
        <w:rPr>
          <w:rFonts w:ascii="Arial" w:hAnsi="Arial"/>
          <w:sz w:val="22"/>
          <w:szCs w:val="22"/>
        </w:rPr>
        <w:t xml:space="preserve">                                                                       </w:t>
      </w:r>
    </w:p>
    <w:p w14:paraId="41AA49BF" w14:textId="77777777" w:rsidR="006C6A10" w:rsidRPr="00EA26AA" w:rsidRDefault="006C6A10" w:rsidP="006C6A10">
      <w:pPr>
        <w:rPr>
          <w:b/>
          <w:sz w:val="22"/>
          <w:szCs w:val="22"/>
        </w:rPr>
      </w:pPr>
      <w:r w:rsidRPr="00EA26AA">
        <w:rPr>
          <w:b/>
          <w:sz w:val="22"/>
          <w:szCs w:val="22"/>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33D2850E"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EA26AA" w:rsidRPr="00EA26AA">
        <w:rPr>
          <w:b/>
          <w:bCs/>
          <w:sz w:val="22"/>
          <w:szCs w:val="22"/>
        </w:rPr>
        <w:t>„</w:t>
      </w:r>
      <w:r w:rsidR="00E36636" w:rsidRPr="004E191C">
        <w:rPr>
          <w:b/>
          <w:sz w:val="22"/>
          <w:szCs w:val="22"/>
        </w:rPr>
        <w:t>Dostawa 5 szt. aparatów "Sztuczna nerka" wyposażonych w 2 pompy krwi z opcją ABPM dla Stacji Dializ</w:t>
      </w:r>
      <w:r w:rsidR="00E36636" w:rsidRPr="004E191C">
        <w:rPr>
          <w:b/>
          <w:sz w:val="22"/>
          <w:szCs w:val="22"/>
          <w:lang w:val="pl-PL"/>
        </w:rPr>
        <w:t>”</w:t>
      </w:r>
      <w:r w:rsidR="00E36636" w:rsidRPr="004E191C">
        <w:rPr>
          <w:b/>
          <w:sz w:val="22"/>
          <w:szCs w:val="22"/>
        </w:rPr>
        <w:t xml:space="preserve"> </w:t>
      </w:r>
      <w:r w:rsidR="00E36636" w:rsidRPr="004E191C">
        <w:rPr>
          <w:b/>
          <w:bCs/>
          <w:sz w:val="22"/>
          <w:szCs w:val="22"/>
        </w:rPr>
        <w:t>-</w:t>
      </w:r>
      <w:r w:rsidR="00E36636" w:rsidRPr="004E191C">
        <w:rPr>
          <w:b/>
          <w:bCs/>
          <w:color w:val="FF0000"/>
          <w:sz w:val="22"/>
          <w:szCs w:val="22"/>
        </w:rPr>
        <w:t xml:space="preserve"> </w:t>
      </w:r>
      <w:r w:rsidR="00E36636" w:rsidRPr="004E191C">
        <w:rPr>
          <w:b/>
          <w:bCs/>
          <w:sz w:val="22"/>
          <w:szCs w:val="22"/>
        </w:rPr>
        <w:t>Zp/28/TP/24</w:t>
      </w:r>
      <w:r w:rsidR="007E4357" w:rsidRPr="004E191C">
        <w:rPr>
          <w:sz w:val="22"/>
          <w:szCs w:val="22"/>
        </w:rPr>
        <w:t>,</w:t>
      </w:r>
      <w:r w:rsidRPr="004E191C">
        <w:rPr>
          <w:sz w:val="22"/>
          <w:szCs w:val="22"/>
        </w:rPr>
        <w:t xml:space="preserve"> prowadzonego przez </w:t>
      </w:r>
      <w:r w:rsidRPr="004E191C">
        <w:rPr>
          <w:b/>
          <w:sz w:val="22"/>
          <w:szCs w:val="22"/>
        </w:rPr>
        <w:t>Specjalistyczny Szpital im. dra Alfreda Sokołowskiego</w:t>
      </w:r>
      <w:r w:rsidRPr="005044EC">
        <w:rPr>
          <w:b/>
          <w:sz w:val="22"/>
        </w:rPr>
        <w:t xml:space="preserve">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36FD76D6" w:rsidR="006C6A10" w:rsidRPr="005044EC" w:rsidRDefault="006C6A10" w:rsidP="006C6A10">
      <w:pPr>
        <w:spacing w:line="360" w:lineRule="auto"/>
        <w:ind w:firstLine="708"/>
        <w:jc w:val="both"/>
        <w:rPr>
          <w:i/>
          <w:sz w:val="18"/>
          <w:szCs w:val="18"/>
        </w:rPr>
      </w:pPr>
      <w:r w:rsidRPr="005044EC">
        <w:rPr>
          <w:i/>
          <w:sz w:val="18"/>
          <w:szCs w:val="18"/>
        </w:rPr>
        <w:t xml:space="preserve">                                                                                                             </w:t>
      </w:r>
      <w:r w:rsidR="00A16785">
        <w:rPr>
          <w:i/>
          <w:sz w:val="18"/>
          <w:szCs w:val="18"/>
        </w:rPr>
        <w:t xml:space="preserve">                </w:t>
      </w:r>
      <w:r w:rsidRPr="005044EC">
        <w:rPr>
          <w:i/>
          <w:sz w:val="18"/>
          <w:szCs w:val="18"/>
        </w:rPr>
        <w:t xml:space="preserve"> (</w:t>
      </w:r>
      <w:r w:rsidR="00A16785">
        <w:rPr>
          <w:i/>
          <w:sz w:val="18"/>
          <w:szCs w:val="18"/>
        </w:rPr>
        <w:t xml:space="preserve">data i </w:t>
      </w:r>
      <w:r w:rsidRPr="005044EC">
        <w:rPr>
          <w:i/>
          <w:sz w:val="18"/>
          <w:szCs w:val="18"/>
        </w:rPr>
        <w:t>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235844E2" w:rsidR="006C6A10" w:rsidRPr="005044EC" w:rsidRDefault="006C6A10" w:rsidP="006C6A10">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w:t>
      </w:r>
      <w:r w:rsidR="00A16785">
        <w:rPr>
          <w:i/>
          <w:sz w:val="20"/>
        </w:rPr>
        <w:t xml:space="preserve">data i </w:t>
      </w:r>
      <w:r w:rsidRPr="005044EC">
        <w:rPr>
          <w:i/>
          <w:sz w:val="20"/>
        </w:rPr>
        <w:t>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1A4F02D2" w:rsidR="006C6A10" w:rsidRPr="005044EC" w:rsidRDefault="006C6A10" w:rsidP="006C6A10">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6FE1F18F" w:rsidR="006C6A10" w:rsidRDefault="006C6A10" w:rsidP="00C60924">
      <w:pPr>
        <w:rPr>
          <w:i/>
          <w:sz w:val="22"/>
          <w:lang w:val="pl-PL"/>
        </w:rPr>
      </w:pPr>
    </w:p>
    <w:p w14:paraId="49FCFAB4" w14:textId="77777777" w:rsidR="00EA26AA" w:rsidRPr="005044EC" w:rsidRDefault="00EA26AA"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2B685E1C" w:rsidR="0084622F" w:rsidRPr="004E191C" w:rsidRDefault="0084622F" w:rsidP="0084622F">
      <w:pPr>
        <w:overflowPunct/>
        <w:autoSpaceDE/>
        <w:autoSpaceDN/>
        <w:adjustRightInd/>
        <w:jc w:val="both"/>
        <w:textAlignment w:val="auto"/>
        <w:rPr>
          <w:rFonts w:eastAsia="Lucida Sans Unicode"/>
          <w:kern w:val="2"/>
          <w:sz w:val="22"/>
          <w:szCs w:val="22"/>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EA26AA" w:rsidRPr="00EA26AA">
        <w:rPr>
          <w:b/>
          <w:bCs/>
          <w:sz w:val="22"/>
          <w:szCs w:val="22"/>
        </w:rPr>
        <w:t>„</w:t>
      </w:r>
      <w:r w:rsidR="00E36636" w:rsidRPr="004E191C">
        <w:rPr>
          <w:b/>
          <w:sz w:val="22"/>
          <w:szCs w:val="22"/>
        </w:rPr>
        <w:t>Dostawa 5 szt. aparatów "Sztuczna nerka" wyposażonych w 2 pompy krwi z opcją ABPM dla Stacji Dializ</w:t>
      </w:r>
      <w:r w:rsidR="00E36636" w:rsidRPr="004E191C">
        <w:rPr>
          <w:b/>
          <w:sz w:val="22"/>
          <w:szCs w:val="22"/>
          <w:lang w:val="pl-PL"/>
        </w:rPr>
        <w:t>”</w:t>
      </w:r>
      <w:r w:rsidR="00E36636" w:rsidRPr="004E191C">
        <w:rPr>
          <w:b/>
          <w:sz w:val="22"/>
          <w:szCs w:val="22"/>
        </w:rPr>
        <w:t xml:space="preserve"> </w:t>
      </w:r>
      <w:r w:rsidR="00E36636" w:rsidRPr="004E191C">
        <w:rPr>
          <w:b/>
          <w:bCs/>
          <w:sz w:val="22"/>
          <w:szCs w:val="22"/>
        </w:rPr>
        <w:t>-</w:t>
      </w:r>
      <w:r w:rsidR="00E36636" w:rsidRPr="004E191C">
        <w:rPr>
          <w:b/>
          <w:bCs/>
          <w:color w:val="FF0000"/>
          <w:sz w:val="22"/>
          <w:szCs w:val="22"/>
        </w:rPr>
        <w:t xml:space="preserve"> </w:t>
      </w:r>
      <w:r w:rsidR="00E36636" w:rsidRPr="004E191C">
        <w:rPr>
          <w:b/>
          <w:bCs/>
          <w:sz w:val="22"/>
          <w:szCs w:val="22"/>
        </w:rPr>
        <w:t>Zp/28/TP/24</w:t>
      </w:r>
      <w:r w:rsidR="005873F8" w:rsidRPr="004E191C">
        <w:rPr>
          <w:sz w:val="22"/>
          <w:szCs w:val="22"/>
        </w:rPr>
        <w:t>,</w:t>
      </w:r>
      <w:r w:rsidRPr="004E191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0A63FB00" w14:textId="77777777" w:rsidR="00A16785" w:rsidRPr="005044EC" w:rsidRDefault="00A16785" w:rsidP="00A16785">
      <w:pPr>
        <w:pStyle w:val="Tekstpodstawowywcity"/>
        <w:rPr>
          <w:szCs w:val="24"/>
        </w:rPr>
      </w:pPr>
      <w:r w:rsidRPr="005044EC">
        <w:t xml:space="preserve">                                                                             .................................................................</w:t>
      </w:r>
    </w:p>
    <w:p w14:paraId="38A0D3DE" w14:textId="77777777" w:rsidR="00A16785" w:rsidRPr="005044EC" w:rsidRDefault="00A16785" w:rsidP="00A16785">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08CE9C88" w:rsidR="006D7B96" w:rsidRPr="004E191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EA26AA" w:rsidRPr="004E191C">
        <w:rPr>
          <w:b/>
          <w:bCs/>
          <w:sz w:val="22"/>
          <w:szCs w:val="22"/>
        </w:rPr>
        <w:t>„</w:t>
      </w:r>
      <w:r w:rsidR="00E36636" w:rsidRPr="004E191C">
        <w:rPr>
          <w:b/>
          <w:sz w:val="22"/>
          <w:szCs w:val="22"/>
        </w:rPr>
        <w:t xml:space="preserve"> Dostawa 5 szt. aparatów "Sztuczna nerka" wyposażonych w 2 pompy krwi z opcją ABPM dla Stacji Dializ</w:t>
      </w:r>
      <w:r w:rsidR="00E36636" w:rsidRPr="004E191C">
        <w:rPr>
          <w:b/>
          <w:sz w:val="22"/>
          <w:szCs w:val="22"/>
          <w:lang w:val="pl-PL"/>
        </w:rPr>
        <w:t>”</w:t>
      </w:r>
      <w:r w:rsidR="00E36636" w:rsidRPr="004E191C">
        <w:rPr>
          <w:b/>
          <w:sz w:val="22"/>
          <w:szCs w:val="22"/>
        </w:rPr>
        <w:t xml:space="preserve"> </w:t>
      </w:r>
      <w:r w:rsidR="00E36636" w:rsidRPr="004E191C">
        <w:rPr>
          <w:b/>
          <w:bCs/>
          <w:sz w:val="22"/>
          <w:szCs w:val="22"/>
        </w:rPr>
        <w:t>-</w:t>
      </w:r>
      <w:r w:rsidR="00E36636" w:rsidRPr="004E191C">
        <w:rPr>
          <w:b/>
          <w:bCs/>
          <w:color w:val="FF0000"/>
          <w:sz w:val="22"/>
          <w:szCs w:val="22"/>
        </w:rPr>
        <w:t xml:space="preserve"> </w:t>
      </w:r>
      <w:r w:rsidR="00E36636" w:rsidRPr="004E191C">
        <w:rPr>
          <w:b/>
          <w:bCs/>
          <w:sz w:val="22"/>
          <w:szCs w:val="22"/>
        </w:rPr>
        <w:t>Zp/28/TP/24</w:t>
      </w:r>
      <w:r w:rsidR="00537383" w:rsidRPr="004E191C">
        <w:rPr>
          <w:b/>
          <w:sz w:val="22"/>
          <w:szCs w:val="22"/>
        </w:rPr>
        <w:t xml:space="preserve"> </w:t>
      </w:r>
      <w:r w:rsidR="006D7B96" w:rsidRPr="004E191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lastRenderedPageBreak/>
        <w:t xml:space="preserve">                                                                             .................................................................</w:t>
      </w:r>
    </w:p>
    <w:p w14:paraId="7EA593E6" w14:textId="6339098C" w:rsidR="00B16511" w:rsidRPr="005044EC" w:rsidRDefault="005649CC" w:rsidP="00B33017">
      <w:pPr>
        <w:pStyle w:val="Tekstpodstawowywcity"/>
        <w:rPr>
          <w:sz w:val="18"/>
          <w:szCs w:val="18"/>
        </w:rPr>
      </w:pPr>
      <w:r w:rsidRPr="005044EC">
        <w:rPr>
          <w:sz w:val="18"/>
          <w:szCs w:val="18"/>
        </w:rPr>
        <w:t xml:space="preserve">                                                                                  </w:t>
      </w:r>
      <w:r w:rsidR="00A16785">
        <w:rPr>
          <w:sz w:val="18"/>
          <w:szCs w:val="18"/>
        </w:rPr>
        <w:t xml:space="preserve">                                                     ( data i podpis </w:t>
      </w:r>
      <w:r w:rsidRPr="005044EC">
        <w:rPr>
          <w:sz w:val="18"/>
          <w:szCs w:val="18"/>
        </w:rPr>
        <w:t>)</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A16785">
        <w:trPr>
          <w:trHeight w:val="746"/>
        </w:trPr>
        <w:tc>
          <w:tcPr>
            <w:tcW w:w="1077" w:type="dxa"/>
            <w:shd w:val="clear" w:color="auto" w:fill="BFBFBF" w:themeFill="background1" w:themeFillShade="BF"/>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BFBFBF" w:themeFill="background1" w:themeFillShade="BF"/>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BFBFBF" w:themeFill="background1" w:themeFillShade="BF"/>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13D6720C"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EA26AA" w:rsidRPr="00EA26AA">
        <w:rPr>
          <w:b/>
          <w:bCs/>
          <w:sz w:val="22"/>
          <w:szCs w:val="22"/>
        </w:rPr>
        <w:t>„</w:t>
      </w:r>
      <w:r w:rsidR="00E36636" w:rsidRPr="004E191C">
        <w:rPr>
          <w:b/>
          <w:sz w:val="22"/>
          <w:szCs w:val="22"/>
        </w:rPr>
        <w:t>Dostawa 5 szt. aparatów "Sztuczna nerka" wyposażonych w 2 pompy krwi z opcją ABPM dla Stacji Dializ</w:t>
      </w:r>
      <w:r w:rsidR="00E36636" w:rsidRPr="004E191C">
        <w:rPr>
          <w:b/>
          <w:sz w:val="22"/>
          <w:szCs w:val="22"/>
          <w:lang w:val="pl-PL"/>
        </w:rPr>
        <w:t>”</w:t>
      </w:r>
      <w:r w:rsidR="00E36636" w:rsidRPr="004E191C">
        <w:rPr>
          <w:b/>
          <w:sz w:val="22"/>
          <w:szCs w:val="22"/>
        </w:rPr>
        <w:t xml:space="preserve"> </w:t>
      </w:r>
      <w:r w:rsidR="00E36636" w:rsidRPr="004E191C">
        <w:rPr>
          <w:b/>
          <w:bCs/>
          <w:sz w:val="22"/>
          <w:szCs w:val="22"/>
        </w:rPr>
        <w:t>-</w:t>
      </w:r>
      <w:r w:rsidR="00E36636" w:rsidRPr="004E191C">
        <w:rPr>
          <w:b/>
          <w:bCs/>
          <w:color w:val="FF0000"/>
          <w:sz w:val="22"/>
          <w:szCs w:val="22"/>
        </w:rPr>
        <w:t xml:space="preserve"> </w:t>
      </w:r>
      <w:r w:rsidR="00E36636" w:rsidRPr="004E191C">
        <w:rPr>
          <w:b/>
          <w:bCs/>
          <w:sz w:val="22"/>
          <w:szCs w:val="22"/>
        </w:rPr>
        <w:t>Zp/28/TP/24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28FD784D" w:rsidR="00027187" w:rsidRPr="005044EC" w:rsidRDefault="00A16785" w:rsidP="00027187">
      <w:pPr>
        <w:ind w:left="4956" w:firstLine="708"/>
        <w:jc w:val="center"/>
        <w:rPr>
          <w:rFonts w:ascii="Arial" w:hAnsi="Arial"/>
          <w:i/>
          <w:sz w:val="16"/>
        </w:rPr>
      </w:pPr>
      <w:r>
        <w:rPr>
          <w:rFonts w:ascii="Arial" w:hAnsi="Arial"/>
          <w:i/>
          <w:sz w:val="16"/>
        </w:rPr>
        <w:t>(data i podpis</w:t>
      </w:r>
      <w:r w:rsidR="00027187" w:rsidRPr="005044EC">
        <w:rPr>
          <w:rFonts w:ascii="Arial" w:hAnsi="Arial"/>
          <w:i/>
          <w:sz w:val="16"/>
        </w:rPr>
        <w:t>)</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19B675F" w:rsidR="00027187" w:rsidRDefault="00027187" w:rsidP="00027187">
      <w:pPr>
        <w:rPr>
          <w:i/>
          <w:iCs/>
          <w:sz w:val="22"/>
          <w:szCs w:val="22"/>
        </w:rPr>
      </w:pPr>
    </w:p>
    <w:p w14:paraId="123898BC" w14:textId="445B2236"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73ED5AD" w:rsidR="00537383" w:rsidRDefault="00537383" w:rsidP="00027187">
      <w:pPr>
        <w:rPr>
          <w:i/>
          <w:iCs/>
          <w:sz w:val="22"/>
          <w:szCs w:val="22"/>
        </w:rPr>
      </w:pP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3A35243" w14:textId="77777777" w:rsidR="00DE7D65" w:rsidRPr="00611892" w:rsidRDefault="00DE7D65" w:rsidP="00DE7D65">
      <w:pPr>
        <w:pStyle w:val="NormalnyWeb"/>
        <w:spacing w:line="360" w:lineRule="auto"/>
        <w:ind w:firstLine="567"/>
        <w:jc w:val="center"/>
        <w:rPr>
          <w:b/>
          <w:color w:val="FF0000"/>
          <w:szCs w:val="24"/>
          <w:lang w:val="fr-FR"/>
        </w:rPr>
      </w:pPr>
    </w:p>
    <w:p w14:paraId="7B9783EA" w14:textId="77777777" w:rsidR="00DE7D65" w:rsidRPr="00A16785" w:rsidRDefault="00DE7D65" w:rsidP="00DE7D65">
      <w:pPr>
        <w:pStyle w:val="NormalnyWeb"/>
        <w:spacing w:line="360" w:lineRule="auto"/>
        <w:ind w:firstLine="567"/>
        <w:jc w:val="center"/>
        <w:rPr>
          <w:b/>
          <w:szCs w:val="24"/>
          <w:lang w:val="fr-FR"/>
        </w:rPr>
      </w:pPr>
      <w:r w:rsidRPr="00A16785">
        <w:rPr>
          <w:b/>
          <w:szCs w:val="24"/>
          <w:lang w:val="fr-FR"/>
        </w:rPr>
        <w:t>Wykaz dostaw</w:t>
      </w:r>
    </w:p>
    <w:p w14:paraId="7EACB552" w14:textId="77777777" w:rsidR="00DE7D65" w:rsidRPr="00A16785" w:rsidRDefault="00DE7D65" w:rsidP="00DE7D65">
      <w:pPr>
        <w:ind w:right="-567"/>
        <w:jc w:val="both"/>
        <w:rPr>
          <w:sz w:val="22"/>
          <w:szCs w:val="22"/>
        </w:rPr>
      </w:pPr>
    </w:p>
    <w:p w14:paraId="42B4FACF" w14:textId="6E276FFD" w:rsidR="00DE7D65" w:rsidRPr="00A16785" w:rsidRDefault="00DE7D65" w:rsidP="00DE7D65">
      <w:pPr>
        <w:overflowPunct/>
        <w:autoSpaceDE/>
        <w:autoSpaceDN/>
        <w:adjustRightInd/>
        <w:jc w:val="both"/>
        <w:textAlignment w:val="auto"/>
        <w:rPr>
          <w:sz w:val="22"/>
          <w:szCs w:val="22"/>
        </w:rPr>
      </w:pPr>
      <w:r w:rsidRPr="00A16785">
        <w:rPr>
          <w:sz w:val="22"/>
          <w:szCs w:val="22"/>
        </w:rPr>
        <w:t>Składając ofertę w postępowaniu o udzielenie zamówienia publicznego prowadzonym w t</w:t>
      </w:r>
      <w:r w:rsidR="00A16785" w:rsidRPr="00A16785">
        <w:rPr>
          <w:sz w:val="22"/>
          <w:szCs w:val="22"/>
        </w:rPr>
        <w:t>rybie podstawowym</w:t>
      </w:r>
      <w:r w:rsidRPr="00A16785">
        <w:rPr>
          <w:sz w:val="22"/>
          <w:szCs w:val="22"/>
        </w:rPr>
        <w:t xml:space="preserve"> </w:t>
      </w:r>
      <w:r w:rsidRPr="004E191C">
        <w:rPr>
          <w:sz w:val="22"/>
          <w:szCs w:val="22"/>
        </w:rPr>
        <w:t xml:space="preserve">pn. </w:t>
      </w:r>
      <w:r w:rsidR="00E36636" w:rsidRPr="004E191C">
        <w:rPr>
          <w:b/>
          <w:sz w:val="22"/>
          <w:szCs w:val="22"/>
        </w:rPr>
        <w:t xml:space="preserve">Dostawa 5 szt. aparatów "Sztuczna nerka" wyposażonych w 2 pompy krwi z opcją ABPM dla Stacji Dializ </w:t>
      </w:r>
      <w:r w:rsidR="00E36636" w:rsidRPr="004E191C">
        <w:rPr>
          <w:b/>
          <w:bCs/>
          <w:sz w:val="22"/>
          <w:szCs w:val="22"/>
        </w:rPr>
        <w:t>-</w:t>
      </w:r>
      <w:r w:rsidR="00E36636" w:rsidRPr="004E191C">
        <w:rPr>
          <w:b/>
          <w:bCs/>
          <w:color w:val="FF0000"/>
          <w:sz w:val="22"/>
          <w:szCs w:val="22"/>
        </w:rPr>
        <w:t xml:space="preserve"> </w:t>
      </w:r>
      <w:r w:rsidR="00E36636" w:rsidRPr="004E191C">
        <w:rPr>
          <w:b/>
          <w:bCs/>
          <w:sz w:val="22"/>
          <w:szCs w:val="22"/>
        </w:rPr>
        <w:t xml:space="preserve">Zp/28/TP/24 </w:t>
      </w:r>
      <w:r w:rsidRPr="004E191C">
        <w:rPr>
          <w:sz w:val="22"/>
          <w:szCs w:val="22"/>
        </w:rPr>
        <w:t>oświadczamy że zrealizowaliśmy w ciągu ostatnich 3 lat przed terminem składania ofert (a jeżeli okres działalności</w:t>
      </w:r>
      <w:r w:rsidRPr="00A16785">
        <w:rPr>
          <w:sz w:val="22"/>
          <w:szCs w:val="22"/>
        </w:rPr>
        <w:t xml:space="preserve"> jest krótszy to w tym okresie) następujące zamówienia: </w:t>
      </w:r>
    </w:p>
    <w:p w14:paraId="34069FF5" w14:textId="77777777" w:rsidR="00DE7D65" w:rsidRPr="00A16785"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72"/>
        <w:gridCol w:w="1954"/>
        <w:gridCol w:w="1954"/>
        <w:gridCol w:w="1940"/>
        <w:gridCol w:w="1112"/>
      </w:tblGrid>
      <w:tr w:rsidR="00DE7D65" w:rsidRPr="00A16785"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 xml:space="preserve">Zakres wykonanych dostaw, w tym m.in. </w:t>
            </w:r>
          </w:p>
        </w:tc>
        <w:tc>
          <w:tcPr>
            <w:tcW w:w="2290" w:type="pct"/>
            <w:gridSpan w:val="2"/>
            <w:shd w:val="clear" w:color="auto" w:fill="D9D9D9" w:themeFill="background1" w:themeFillShade="D9"/>
            <w:vAlign w:val="center"/>
          </w:tcPr>
          <w:p w14:paraId="07E512A5"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77777777" w:rsidR="00DE7D65" w:rsidRPr="00A16785" w:rsidRDefault="00DE7D65" w:rsidP="00DE7D65">
            <w:pPr>
              <w:pStyle w:val="Akapitzlist0"/>
              <w:ind w:left="0" w:right="113"/>
              <w:jc w:val="center"/>
              <w:rPr>
                <w:rFonts w:ascii="Times New Roman" w:hAnsi="Times New Roman" w:cs="Times New Roman"/>
                <w:b/>
                <w:iCs/>
              </w:rPr>
            </w:pPr>
            <w:r w:rsidRPr="00A16785">
              <w:rPr>
                <w:rFonts w:ascii="Times New Roman" w:hAnsi="Times New Roman" w:cs="Times New Roman"/>
                <w:b/>
                <w:iCs/>
              </w:rPr>
              <w:t xml:space="preserve">Wartość dostaw </w:t>
            </w:r>
          </w:p>
        </w:tc>
      </w:tr>
      <w:tr w:rsidR="00DE7D65" w:rsidRPr="00A16785" w14:paraId="232FF3A0" w14:textId="77777777" w:rsidTr="00DE7D65">
        <w:trPr>
          <w:trHeight w:val="510"/>
        </w:trPr>
        <w:tc>
          <w:tcPr>
            <w:tcW w:w="403" w:type="pct"/>
            <w:vMerge/>
            <w:vAlign w:val="center"/>
          </w:tcPr>
          <w:p w14:paraId="7ACC7DFF" w14:textId="77777777" w:rsidR="00DE7D65" w:rsidRPr="00A16785"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A16785"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A16785" w:rsidRDefault="00DE7D65" w:rsidP="00DE7D65">
            <w:pPr>
              <w:pStyle w:val="Akapitzlist0"/>
              <w:ind w:left="0" w:right="113"/>
              <w:jc w:val="center"/>
              <w:rPr>
                <w:rFonts w:ascii="Times New Roman" w:hAnsi="Times New Roman" w:cs="Times New Roman"/>
                <w:b/>
                <w:bCs/>
              </w:rPr>
            </w:pPr>
            <w:r w:rsidRPr="00A16785">
              <w:rPr>
                <w:rFonts w:ascii="Times New Roman" w:hAnsi="Times New Roman" w:cs="Times New Roman"/>
                <w:b/>
                <w:bCs/>
              </w:rPr>
              <w:t>Zakończenie</w:t>
            </w:r>
          </w:p>
          <w:p w14:paraId="472DAE0E"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(dd/mm/rrrr)</w:t>
            </w:r>
          </w:p>
        </w:tc>
        <w:tc>
          <w:tcPr>
            <w:tcW w:w="1137" w:type="pct"/>
            <w:vMerge/>
            <w:vAlign w:val="center"/>
          </w:tcPr>
          <w:p w14:paraId="3E7B1F8F" w14:textId="77777777" w:rsidR="00DE7D65" w:rsidRPr="00A16785"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A16785" w:rsidRDefault="00DE7D65" w:rsidP="00DE7D65">
            <w:pPr>
              <w:pStyle w:val="Akapitzlist0"/>
              <w:ind w:left="0" w:right="113"/>
              <w:jc w:val="center"/>
              <w:rPr>
                <w:rFonts w:ascii="Times New Roman" w:hAnsi="Times New Roman" w:cs="Times New Roman"/>
                <w:b/>
              </w:rPr>
            </w:pPr>
          </w:p>
        </w:tc>
      </w:tr>
      <w:tr w:rsidR="00DE7D65" w:rsidRPr="00A16785" w14:paraId="4AEFE465" w14:textId="77777777" w:rsidTr="00DE7D65">
        <w:trPr>
          <w:trHeight w:val="510"/>
        </w:trPr>
        <w:tc>
          <w:tcPr>
            <w:tcW w:w="403" w:type="pct"/>
            <w:vAlign w:val="center"/>
          </w:tcPr>
          <w:p w14:paraId="01A206E3"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1</w:t>
            </w:r>
          </w:p>
        </w:tc>
        <w:tc>
          <w:tcPr>
            <w:tcW w:w="1035" w:type="pct"/>
            <w:vAlign w:val="center"/>
          </w:tcPr>
          <w:p w14:paraId="3FEEEA10" w14:textId="77777777" w:rsidR="00DE7D65" w:rsidRPr="00A16785" w:rsidRDefault="00DE7D65" w:rsidP="00DE7D65">
            <w:pPr>
              <w:pStyle w:val="Akapitzlist0"/>
              <w:ind w:left="0" w:right="113"/>
              <w:rPr>
                <w:rFonts w:ascii="Times New Roman" w:hAnsi="Times New Roman" w:cs="Times New Roman"/>
                <w:bCs/>
              </w:rPr>
            </w:pPr>
          </w:p>
          <w:p w14:paraId="4B96391C" w14:textId="77777777" w:rsidR="00DE7D65" w:rsidRPr="00A16785" w:rsidRDefault="00DE7D65" w:rsidP="00DE7D65">
            <w:pPr>
              <w:pStyle w:val="Akapitzlist0"/>
              <w:ind w:left="0" w:right="113"/>
              <w:rPr>
                <w:rFonts w:ascii="Times New Roman" w:hAnsi="Times New Roman" w:cs="Times New Roman"/>
                <w:bCs/>
              </w:rPr>
            </w:pPr>
          </w:p>
          <w:p w14:paraId="5D19CF8C" w14:textId="77777777" w:rsidR="00DE7D65" w:rsidRPr="00A16785" w:rsidRDefault="00DE7D65" w:rsidP="00DE7D65">
            <w:pPr>
              <w:pStyle w:val="Akapitzlist0"/>
              <w:ind w:left="0" w:right="113"/>
              <w:rPr>
                <w:rFonts w:ascii="Times New Roman" w:hAnsi="Times New Roman" w:cs="Times New Roman"/>
                <w:bCs/>
              </w:rPr>
            </w:pPr>
          </w:p>
          <w:p w14:paraId="423C08AC" w14:textId="77777777" w:rsidR="00DE7D65" w:rsidRPr="00A16785" w:rsidRDefault="00DE7D65" w:rsidP="00DE7D65">
            <w:pPr>
              <w:pStyle w:val="Akapitzlist0"/>
              <w:ind w:left="0" w:right="113"/>
              <w:rPr>
                <w:rFonts w:ascii="Times New Roman" w:hAnsi="Times New Roman" w:cs="Times New Roman"/>
                <w:bCs/>
              </w:rPr>
            </w:pPr>
          </w:p>
          <w:p w14:paraId="14258E05" w14:textId="77777777" w:rsidR="00DE7D65" w:rsidRPr="00A16785" w:rsidRDefault="00DE7D65" w:rsidP="00DE7D65">
            <w:pPr>
              <w:pStyle w:val="Akapitzlist0"/>
              <w:ind w:left="0" w:right="113"/>
              <w:rPr>
                <w:rFonts w:ascii="Times New Roman" w:hAnsi="Times New Roman" w:cs="Times New Roman"/>
                <w:bCs/>
              </w:rPr>
            </w:pPr>
          </w:p>
          <w:p w14:paraId="7FC61FFE" w14:textId="77777777" w:rsidR="00DE7D65" w:rsidRPr="00A16785" w:rsidRDefault="00DE7D65" w:rsidP="00DE7D65">
            <w:pPr>
              <w:pStyle w:val="Akapitzlist0"/>
              <w:ind w:left="0" w:right="113"/>
              <w:rPr>
                <w:rFonts w:ascii="Times New Roman" w:hAnsi="Times New Roman" w:cs="Times New Roman"/>
                <w:bCs/>
              </w:rPr>
            </w:pPr>
          </w:p>
          <w:p w14:paraId="6EC64CBB" w14:textId="77777777" w:rsidR="00DE7D65" w:rsidRPr="00A16785" w:rsidRDefault="00DE7D65" w:rsidP="00DE7D65">
            <w:pPr>
              <w:pStyle w:val="Akapitzlist0"/>
              <w:ind w:left="0" w:right="113"/>
              <w:rPr>
                <w:rFonts w:ascii="Times New Roman" w:hAnsi="Times New Roman" w:cs="Times New Roman"/>
                <w:bCs/>
              </w:rPr>
            </w:pPr>
          </w:p>
          <w:p w14:paraId="487A8CB5" w14:textId="77777777" w:rsidR="00DE7D65" w:rsidRPr="00A16785" w:rsidRDefault="00DE7D65" w:rsidP="00DE7D65">
            <w:pPr>
              <w:pStyle w:val="Akapitzlist0"/>
              <w:ind w:left="0" w:right="113"/>
              <w:rPr>
                <w:rFonts w:ascii="Times New Roman" w:hAnsi="Times New Roman" w:cs="Times New Roman"/>
                <w:bCs/>
              </w:rPr>
            </w:pPr>
          </w:p>
          <w:p w14:paraId="2074CF73"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A16785" w:rsidRDefault="00DE7D65" w:rsidP="00DE7D65">
            <w:pPr>
              <w:pStyle w:val="Akapitzlist0"/>
              <w:ind w:left="0" w:right="113"/>
              <w:rPr>
                <w:rFonts w:ascii="Times New Roman" w:hAnsi="Times New Roman" w:cs="Times New Roman"/>
                <w:bCs/>
              </w:rPr>
            </w:pPr>
          </w:p>
        </w:tc>
      </w:tr>
      <w:tr w:rsidR="00DE7D65" w:rsidRPr="00A16785" w14:paraId="1725A27A" w14:textId="77777777" w:rsidTr="00DE7D65">
        <w:trPr>
          <w:trHeight w:val="1755"/>
        </w:trPr>
        <w:tc>
          <w:tcPr>
            <w:tcW w:w="403" w:type="pct"/>
            <w:vAlign w:val="center"/>
          </w:tcPr>
          <w:p w14:paraId="7019D76C"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2</w:t>
            </w:r>
          </w:p>
        </w:tc>
        <w:tc>
          <w:tcPr>
            <w:tcW w:w="1035" w:type="pct"/>
            <w:vAlign w:val="center"/>
          </w:tcPr>
          <w:p w14:paraId="2A6A372F"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A16785" w:rsidRDefault="00DE7D65" w:rsidP="00DE7D65">
            <w:pPr>
              <w:pStyle w:val="Akapitzlist0"/>
              <w:ind w:left="0" w:right="113"/>
              <w:rPr>
                <w:rFonts w:ascii="Times New Roman" w:hAnsi="Times New Roman" w:cs="Times New Roman"/>
                <w:bCs/>
              </w:rPr>
            </w:pPr>
          </w:p>
        </w:tc>
      </w:tr>
    </w:tbl>
    <w:p w14:paraId="19D6EB4E" w14:textId="77777777" w:rsidR="00DE7D65" w:rsidRPr="00A16785" w:rsidRDefault="00DE7D65" w:rsidP="00DE7D65">
      <w:pPr>
        <w:spacing w:line="320" w:lineRule="exact"/>
        <w:jc w:val="both"/>
        <w:rPr>
          <w:sz w:val="22"/>
          <w:szCs w:val="22"/>
        </w:rPr>
      </w:pPr>
    </w:p>
    <w:p w14:paraId="650DBFAA" w14:textId="77777777" w:rsidR="00DE7D65" w:rsidRPr="00A16785" w:rsidRDefault="00DE7D65" w:rsidP="00DE7D65">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14:paraId="5B7EBCAA" w14:textId="77777777" w:rsidR="00DE7D65" w:rsidRPr="00A16785" w:rsidRDefault="00DE7D65" w:rsidP="00DE7D65">
      <w:pPr>
        <w:spacing w:line="340" w:lineRule="atLeast"/>
        <w:jc w:val="both"/>
        <w:rPr>
          <w:sz w:val="22"/>
          <w:szCs w:val="22"/>
        </w:rPr>
      </w:pPr>
    </w:p>
    <w:p w14:paraId="568F6125" w14:textId="2F42D14A" w:rsidR="00DE7D65" w:rsidRPr="00A16785" w:rsidRDefault="00DE7D65" w:rsidP="00DE7D65">
      <w:pPr>
        <w:jc w:val="both"/>
        <w:rPr>
          <w:sz w:val="22"/>
          <w:szCs w:val="22"/>
        </w:rPr>
      </w:pPr>
    </w:p>
    <w:p w14:paraId="558EB503" w14:textId="77777777" w:rsidR="00DE7D65" w:rsidRPr="00A16785" w:rsidRDefault="00DE7D65" w:rsidP="00DE7D65">
      <w:pPr>
        <w:spacing w:line="360" w:lineRule="auto"/>
        <w:jc w:val="both"/>
        <w:rPr>
          <w:rFonts w:ascii="Arial" w:hAnsi="Arial" w:cs="Arial"/>
          <w:sz w:val="21"/>
          <w:szCs w:val="21"/>
        </w:rPr>
      </w:pPr>
      <w:r w:rsidRPr="00A16785">
        <w:rPr>
          <w:rFonts w:ascii="Arial" w:hAnsi="Arial" w:cs="Arial"/>
          <w:sz w:val="21"/>
          <w:szCs w:val="21"/>
        </w:rPr>
        <w:lastRenderedPageBreak/>
        <w:t xml:space="preserve">                                                                                    …………………………………….</w:t>
      </w:r>
    </w:p>
    <w:p w14:paraId="1C08CC5B" w14:textId="0FAE2102" w:rsidR="00537383" w:rsidRDefault="00DE7D65" w:rsidP="00A16785">
      <w:pPr>
        <w:spacing w:line="360" w:lineRule="auto"/>
        <w:jc w:val="both"/>
        <w:rPr>
          <w:i/>
          <w:sz w:val="16"/>
          <w:szCs w:val="16"/>
        </w:rPr>
      </w:pP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i/>
          <w:sz w:val="21"/>
          <w:szCs w:val="21"/>
        </w:rPr>
        <w:tab/>
      </w:r>
      <w:r w:rsidRPr="00A16785">
        <w:rPr>
          <w:rFonts w:ascii="Arial" w:hAnsi="Arial" w:cs="Arial"/>
          <w:i/>
          <w:sz w:val="16"/>
          <w:szCs w:val="16"/>
        </w:rPr>
        <w:t xml:space="preserve">  </w:t>
      </w:r>
      <w:r w:rsidR="00A16785" w:rsidRPr="00A16785">
        <w:rPr>
          <w:rFonts w:ascii="Arial" w:hAnsi="Arial" w:cs="Arial"/>
          <w:i/>
          <w:sz w:val="16"/>
          <w:szCs w:val="16"/>
        </w:rPr>
        <w:t xml:space="preserve">               (</w:t>
      </w:r>
      <w:r w:rsidR="00A16785" w:rsidRPr="00A16785">
        <w:rPr>
          <w:i/>
          <w:sz w:val="16"/>
          <w:szCs w:val="16"/>
        </w:rPr>
        <w:t>data</w:t>
      </w:r>
      <w:r w:rsidR="00A16785">
        <w:rPr>
          <w:i/>
          <w:sz w:val="16"/>
          <w:szCs w:val="16"/>
        </w:rPr>
        <w:t xml:space="preserve"> i</w:t>
      </w:r>
      <w:r w:rsidR="00A16785" w:rsidRPr="00A16785">
        <w:rPr>
          <w:i/>
          <w:sz w:val="16"/>
          <w:szCs w:val="16"/>
        </w:rPr>
        <w:t xml:space="preserve">  podpis)</w:t>
      </w:r>
    </w:p>
    <w:p w14:paraId="4A32C12A" w14:textId="77777777" w:rsidR="00EA26AA" w:rsidRPr="003C3936" w:rsidRDefault="00EA26AA" w:rsidP="00EA26AA">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182932E4" w14:textId="77777777" w:rsidR="00EA26AA" w:rsidRPr="00FD48EB" w:rsidRDefault="00EA26AA" w:rsidP="00EA26AA">
      <w:pPr>
        <w:rPr>
          <w:i/>
        </w:rPr>
      </w:pPr>
    </w:p>
    <w:p w14:paraId="7F920501" w14:textId="77777777" w:rsidR="00EA26AA" w:rsidRPr="00FD48EB" w:rsidRDefault="00EA26AA" w:rsidP="00EA26AA">
      <w:pPr>
        <w:rPr>
          <w:rFonts w:ascii="Arial" w:hAnsi="Arial"/>
        </w:rPr>
      </w:pPr>
    </w:p>
    <w:p w14:paraId="1FD6EFB3" w14:textId="77777777" w:rsidR="00EA26AA" w:rsidRPr="00FD48EB" w:rsidRDefault="00EA26AA" w:rsidP="00EA26AA">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13B67514" w14:textId="77777777" w:rsidR="00EA26AA" w:rsidRPr="00FD48EB" w:rsidRDefault="00EA26AA" w:rsidP="00EA26AA">
      <w:pPr>
        <w:rPr>
          <w:sz w:val="18"/>
          <w:szCs w:val="18"/>
        </w:rPr>
      </w:pPr>
      <w:r w:rsidRPr="00FD48EB">
        <w:rPr>
          <w:rFonts w:ascii="Arial" w:hAnsi="Arial"/>
          <w:sz w:val="16"/>
        </w:rPr>
        <w:t xml:space="preserve">                      </w:t>
      </w:r>
      <w:r w:rsidRPr="00FD48EB">
        <w:rPr>
          <w:sz w:val="18"/>
          <w:szCs w:val="18"/>
        </w:rPr>
        <w:t>(Wykonawca)                                                                                                            (miejscowość i data)</w:t>
      </w:r>
    </w:p>
    <w:p w14:paraId="59B64BF1" w14:textId="77777777" w:rsidR="00EA26AA" w:rsidRPr="00FD48EB" w:rsidRDefault="00EA26AA" w:rsidP="00EA26AA">
      <w:pPr>
        <w:rPr>
          <w:rFonts w:cs="Arial Unicode MS"/>
          <w:i/>
          <w:szCs w:val="24"/>
        </w:rPr>
      </w:pPr>
    </w:p>
    <w:p w14:paraId="418C47EC" w14:textId="77777777" w:rsidR="00EA26AA" w:rsidRPr="00FD48EB" w:rsidRDefault="00EA26AA" w:rsidP="00EA26AA">
      <w:pPr>
        <w:pStyle w:val="NormalnyWeb"/>
        <w:spacing w:line="360" w:lineRule="auto"/>
        <w:ind w:firstLine="567"/>
        <w:jc w:val="both"/>
        <w:rPr>
          <w:sz w:val="22"/>
          <w:szCs w:val="22"/>
          <w:lang w:val="pl-PL"/>
        </w:rPr>
      </w:pPr>
    </w:p>
    <w:p w14:paraId="3DB00DBD" w14:textId="77777777" w:rsidR="00EA26AA" w:rsidRPr="00FD48EB" w:rsidRDefault="00EA26AA" w:rsidP="00EA26AA">
      <w:pPr>
        <w:pStyle w:val="NormalnyWeb"/>
        <w:spacing w:line="360" w:lineRule="auto"/>
        <w:ind w:firstLine="567"/>
        <w:jc w:val="both"/>
        <w:rPr>
          <w:sz w:val="28"/>
          <w:szCs w:val="28"/>
          <w:lang w:val="fr-FR"/>
        </w:rPr>
      </w:pPr>
      <w:r w:rsidRPr="00FD48EB">
        <w:rPr>
          <w:sz w:val="28"/>
          <w:szCs w:val="28"/>
          <w:lang w:val="fr-FR"/>
        </w:rPr>
        <w:t xml:space="preserve">                                      </w:t>
      </w:r>
    </w:p>
    <w:p w14:paraId="260BDFCE" w14:textId="77777777" w:rsidR="00EA26AA" w:rsidRPr="00FD48EB" w:rsidRDefault="00EA26AA" w:rsidP="00EA26AA">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3095BB00" w14:textId="77777777" w:rsidR="00EA26AA" w:rsidRPr="00FD48EB" w:rsidRDefault="00EA26AA" w:rsidP="00EA26AA">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7B33CEAE" w14:textId="77777777" w:rsidR="00EA26AA" w:rsidRPr="00FD48EB" w:rsidRDefault="00EA26AA" w:rsidP="00EA26AA">
      <w:pPr>
        <w:pStyle w:val="NormalnyWeb"/>
        <w:spacing w:line="360" w:lineRule="auto"/>
        <w:ind w:firstLine="567"/>
        <w:jc w:val="both"/>
        <w:rPr>
          <w:sz w:val="22"/>
          <w:szCs w:val="22"/>
          <w:lang w:val="pl-PL"/>
        </w:rPr>
      </w:pPr>
    </w:p>
    <w:p w14:paraId="0D8CE7B1" w14:textId="77777777" w:rsidR="00EA26AA" w:rsidRPr="00FD48EB" w:rsidRDefault="00EA26AA" w:rsidP="00EA26AA">
      <w:pPr>
        <w:pStyle w:val="Tekstpodstawowywcity"/>
        <w:rPr>
          <w:szCs w:val="24"/>
        </w:rPr>
      </w:pPr>
      <w:r w:rsidRPr="00FD48EB">
        <w:t xml:space="preserve">                                                                             .................................................................</w:t>
      </w:r>
    </w:p>
    <w:p w14:paraId="30E8E0A3" w14:textId="4AA3516B" w:rsidR="00EA26AA" w:rsidRPr="00E36636" w:rsidRDefault="00EA26AA" w:rsidP="00E36636">
      <w:pPr>
        <w:spacing w:line="360" w:lineRule="auto"/>
        <w:jc w:val="both"/>
        <w:rPr>
          <w:i/>
          <w:sz w:val="18"/>
          <w:szCs w:val="18"/>
        </w:rPr>
        <w:sectPr w:rsidR="00EA26AA" w:rsidRPr="00E36636" w:rsidSect="00247135">
          <w:footnotePr>
            <w:pos w:val="beneathText"/>
          </w:footnotePr>
          <w:pgSz w:w="11906" w:h="16838"/>
          <w:pgMar w:top="1418" w:right="1418" w:bottom="1418" w:left="1418" w:header="709" w:footer="709" w:gutter="0"/>
          <w:cols w:space="708"/>
          <w:docGrid w:linePitch="326"/>
        </w:sectPr>
      </w:pPr>
      <w:r w:rsidRPr="00FD48EB">
        <w:rPr>
          <w:sz w:val="18"/>
          <w:szCs w:val="18"/>
        </w:rPr>
        <w:t xml:space="preserve">                                                                                             </w:t>
      </w:r>
      <w:r>
        <w:rPr>
          <w:sz w:val="18"/>
          <w:szCs w:val="18"/>
        </w:rPr>
        <w:t xml:space="preserve">                                                                      </w:t>
      </w:r>
      <w:r w:rsidRPr="00FD48EB">
        <w:rPr>
          <w:sz w:val="18"/>
          <w:szCs w:val="18"/>
        </w:rPr>
        <w:t xml:space="preserve"> </w:t>
      </w:r>
      <w:r w:rsidR="00E36636">
        <w:rPr>
          <w:i/>
          <w:sz w:val="18"/>
          <w:szCs w:val="18"/>
        </w:rPr>
        <w:t>( data, podpis)</w:t>
      </w:r>
    </w:p>
    <w:p w14:paraId="12F9AA06" w14:textId="77777777" w:rsidR="00EA26AA" w:rsidRPr="00A16785" w:rsidRDefault="00EA26AA" w:rsidP="00E36636">
      <w:pPr>
        <w:rPr>
          <w:i/>
          <w:sz w:val="16"/>
          <w:szCs w:val="16"/>
        </w:rPr>
      </w:pPr>
    </w:p>
    <w:sectPr w:rsidR="00EA26AA" w:rsidRPr="00A16785" w:rsidSect="00247135">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AE0ADE" w:rsidRDefault="00AE0ADE" w:rsidP="00652D6D">
      <w:r>
        <w:separator/>
      </w:r>
    </w:p>
  </w:endnote>
  <w:endnote w:type="continuationSeparator" w:id="0">
    <w:p w14:paraId="3D453712" w14:textId="77777777" w:rsidR="00AE0ADE" w:rsidRDefault="00AE0AD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01768BBB" w:rsidR="00AE0ADE" w:rsidRDefault="00AE0ADE">
        <w:pPr>
          <w:pStyle w:val="Stopka"/>
          <w:jc w:val="right"/>
        </w:pPr>
        <w:r>
          <w:rPr>
            <w:sz w:val="16"/>
            <w:szCs w:val="16"/>
          </w:rPr>
          <w:fldChar w:fldCharType="begin"/>
        </w:r>
        <w:r>
          <w:rPr>
            <w:sz w:val="16"/>
            <w:szCs w:val="16"/>
          </w:rPr>
          <w:instrText>PAGE</w:instrText>
        </w:r>
        <w:r>
          <w:rPr>
            <w:sz w:val="16"/>
            <w:szCs w:val="16"/>
          </w:rPr>
          <w:fldChar w:fldCharType="separate"/>
        </w:r>
        <w:r w:rsidR="009E775E">
          <w:rPr>
            <w:noProof/>
            <w:sz w:val="16"/>
            <w:szCs w:val="16"/>
          </w:rPr>
          <w:t>14</w:t>
        </w:r>
        <w:r>
          <w:rPr>
            <w:sz w:val="16"/>
            <w:szCs w:val="16"/>
          </w:rPr>
          <w:fldChar w:fldCharType="end"/>
        </w:r>
      </w:p>
      <w:p w14:paraId="75E0E7E2" w14:textId="77777777" w:rsidR="00AE0ADE" w:rsidRDefault="009E775E">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AE0ADE" w:rsidRDefault="00AE0ADE" w:rsidP="00652D6D">
      <w:r>
        <w:separator/>
      </w:r>
    </w:p>
  </w:footnote>
  <w:footnote w:type="continuationSeparator" w:id="0">
    <w:p w14:paraId="635349DE" w14:textId="77777777" w:rsidR="00AE0ADE" w:rsidRDefault="00AE0ADE"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5B79A3B5" w:rsidR="00AE0ADE" w:rsidRPr="00547A1E" w:rsidRDefault="00AE0ADE" w:rsidP="00547A1E">
    <w:pPr>
      <w:pStyle w:val="Nagwek0"/>
      <w:jc w:val="right"/>
    </w:pPr>
    <w:r>
      <w:rPr>
        <w:sz w:val="20"/>
      </w:rPr>
      <w:t>Zp/28/TP/24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4875587"/>
    <w:multiLevelType w:val="multilevel"/>
    <w:tmpl w:val="C02E29D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63974"/>
    <w:multiLevelType w:val="multilevel"/>
    <w:tmpl w:val="CDE0BC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41155D"/>
    <w:multiLevelType w:val="multilevel"/>
    <w:tmpl w:val="90602E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C23D0"/>
    <w:multiLevelType w:val="hybridMultilevel"/>
    <w:tmpl w:val="9530BBF4"/>
    <w:lvl w:ilvl="0" w:tplc="F8F0C7C8">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3963C2"/>
    <w:multiLevelType w:val="multilevel"/>
    <w:tmpl w:val="9D64A9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BF78BD"/>
    <w:multiLevelType w:val="multilevel"/>
    <w:tmpl w:val="5BAC3B7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450A6B"/>
    <w:multiLevelType w:val="multilevel"/>
    <w:tmpl w:val="A26A5A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8E2413"/>
    <w:multiLevelType w:val="multilevel"/>
    <w:tmpl w:val="4FA263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A1196F"/>
    <w:multiLevelType w:val="multilevel"/>
    <w:tmpl w:val="F7FE756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B27D10"/>
    <w:multiLevelType w:val="multilevel"/>
    <w:tmpl w:val="2C4A607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21"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5B4239"/>
    <w:multiLevelType w:val="multilevel"/>
    <w:tmpl w:val="84644E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4D69C1"/>
    <w:multiLevelType w:val="multilevel"/>
    <w:tmpl w:val="CFC65B9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B06077"/>
    <w:multiLevelType w:val="multilevel"/>
    <w:tmpl w:val="16725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F32CC"/>
    <w:multiLevelType w:val="multilevel"/>
    <w:tmpl w:val="0C9E83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256054"/>
    <w:multiLevelType w:val="multilevel"/>
    <w:tmpl w:val="871487A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8E1615"/>
    <w:multiLevelType w:val="multilevel"/>
    <w:tmpl w:val="952C68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B17367"/>
    <w:multiLevelType w:val="multilevel"/>
    <w:tmpl w:val="F43EB9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4" w15:restartNumberingAfterBreak="0">
    <w:nsid w:val="4A7B2305"/>
    <w:multiLevelType w:val="multilevel"/>
    <w:tmpl w:val="4D24B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4B4A0D"/>
    <w:multiLevelType w:val="multilevel"/>
    <w:tmpl w:val="50763F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77390E"/>
    <w:multiLevelType w:val="multilevel"/>
    <w:tmpl w:val="0136C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42C6A12"/>
    <w:multiLevelType w:val="multilevel"/>
    <w:tmpl w:val="056C7D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8" w15:restartNumberingAfterBreak="0">
    <w:nsid w:val="623E1E9A"/>
    <w:multiLevelType w:val="multilevel"/>
    <w:tmpl w:val="66C8662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370F7B"/>
    <w:multiLevelType w:val="multilevel"/>
    <w:tmpl w:val="1728C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EE42B7"/>
    <w:multiLevelType w:val="multilevel"/>
    <w:tmpl w:val="2C006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F14A8F"/>
    <w:multiLevelType w:val="multilevel"/>
    <w:tmpl w:val="22963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057459"/>
    <w:multiLevelType w:val="multilevel"/>
    <w:tmpl w:val="766690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4" w15:restartNumberingAfterBreak="0">
    <w:nsid w:val="6AF5121B"/>
    <w:multiLevelType w:val="multilevel"/>
    <w:tmpl w:val="96BC35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01415A"/>
    <w:multiLevelType w:val="multilevel"/>
    <w:tmpl w:val="D5CEB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3F304CF"/>
    <w:multiLevelType w:val="multilevel"/>
    <w:tmpl w:val="4A6EE5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4000A5"/>
    <w:multiLevelType w:val="multilevel"/>
    <w:tmpl w:val="C860C86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7512925"/>
    <w:multiLevelType w:val="multilevel"/>
    <w:tmpl w:val="6C709A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25678B"/>
    <w:multiLevelType w:val="hybridMultilevel"/>
    <w:tmpl w:val="FEBAEE3C"/>
    <w:lvl w:ilvl="0" w:tplc="738E89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41181C"/>
    <w:multiLevelType w:val="multilevel"/>
    <w:tmpl w:val="40EE49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C13ECF"/>
    <w:multiLevelType w:val="multilevel"/>
    <w:tmpl w:val="BC82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1"/>
  </w:num>
  <w:num w:numId="3">
    <w:abstractNumId w:val="33"/>
  </w:num>
  <w:num w:numId="4">
    <w:abstractNumId w:val="62"/>
  </w:num>
  <w:num w:numId="5">
    <w:abstractNumId w:val="37"/>
  </w:num>
  <w:num w:numId="6">
    <w:abstractNumId w:val="36"/>
  </w:num>
  <w:num w:numId="7">
    <w:abstractNumId w:val="21"/>
  </w:num>
  <w:num w:numId="8">
    <w:abstractNumId w:val="40"/>
  </w:num>
  <w:num w:numId="9">
    <w:abstractNumId w:val="45"/>
  </w:num>
  <w:num w:numId="10">
    <w:abstractNumId w:val="14"/>
  </w:num>
  <w:num w:numId="11">
    <w:abstractNumId w:val="53"/>
  </w:num>
  <w:num w:numId="12">
    <w:abstractNumId w:val="20"/>
  </w:num>
  <w:num w:numId="13">
    <w:abstractNumId w:val="46"/>
  </w:num>
  <w:num w:numId="14">
    <w:abstractNumId w:val="43"/>
  </w:num>
  <w:num w:numId="15">
    <w:abstractNumId w:val="23"/>
  </w:num>
  <w:num w:numId="16">
    <w:abstractNumId w:val="60"/>
  </w:num>
  <w:num w:numId="17">
    <w:abstractNumId w:val="30"/>
  </w:num>
  <w:num w:numId="18">
    <w:abstractNumId w:val="32"/>
  </w:num>
  <w:num w:numId="19">
    <w:abstractNumId w:val="9"/>
  </w:num>
  <w:num w:numId="20">
    <w:abstractNumId w:val="57"/>
  </w:num>
  <w:num w:numId="21">
    <w:abstractNumId w:val="42"/>
  </w:num>
  <w:num w:numId="22">
    <w:abstractNumId w:val="8"/>
  </w:num>
  <w:num w:numId="23">
    <w:abstractNumId w:val="4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65"/>
  </w:num>
  <w:num w:numId="27">
    <w:abstractNumId w:val="19"/>
  </w:num>
  <w:num w:numId="28">
    <w:abstractNumId w:val="12"/>
  </w:num>
  <w:num w:numId="29">
    <w:abstractNumId w:val="56"/>
  </w:num>
  <w:num w:numId="30">
    <w:abstractNumId w:val="38"/>
  </w:num>
  <w:num w:numId="31">
    <w:abstractNumId w:val="7"/>
  </w:num>
  <w:num w:numId="32">
    <w:abstractNumId w:val="64"/>
  </w:num>
  <w:num w:numId="33">
    <w:abstractNumId w:val="50"/>
  </w:num>
  <w:num w:numId="34">
    <w:abstractNumId w:val="39"/>
  </w:num>
  <w:num w:numId="35">
    <w:abstractNumId w:val="51"/>
  </w:num>
  <w:num w:numId="36">
    <w:abstractNumId w:val="55"/>
  </w:num>
  <w:num w:numId="37">
    <w:abstractNumId w:val="49"/>
  </w:num>
  <w:num w:numId="38">
    <w:abstractNumId w:val="25"/>
  </w:num>
  <w:num w:numId="39">
    <w:abstractNumId w:val="54"/>
  </w:num>
  <w:num w:numId="40">
    <w:abstractNumId w:val="26"/>
  </w:num>
  <w:num w:numId="41">
    <w:abstractNumId w:val="61"/>
  </w:num>
  <w:num w:numId="42">
    <w:abstractNumId w:val="52"/>
  </w:num>
  <w:num w:numId="43">
    <w:abstractNumId w:val="35"/>
  </w:num>
  <w:num w:numId="44">
    <w:abstractNumId w:val="5"/>
  </w:num>
  <w:num w:numId="45">
    <w:abstractNumId w:val="34"/>
  </w:num>
  <w:num w:numId="46">
    <w:abstractNumId w:val="10"/>
  </w:num>
  <w:num w:numId="47">
    <w:abstractNumId w:val="41"/>
  </w:num>
  <w:num w:numId="48">
    <w:abstractNumId w:val="48"/>
  </w:num>
  <w:num w:numId="49">
    <w:abstractNumId w:val="13"/>
  </w:num>
  <w:num w:numId="50">
    <w:abstractNumId w:val="28"/>
  </w:num>
  <w:num w:numId="51">
    <w:abstractNumId w:val="58"/>
  </w:num>
  <w:num w:numId="52">
    <w:abstractNumId w:val="6"/>
  </w:num>
  <w:num w:numId="53">
    <w:abstractNumId w:val="11"/>
  </w:num>
  <w:num w:numId="54">
    <w:abstractNumId w:val="16"/>
  </w:num>
  <w:num w:numId="55">
    <w:abstractNumId w:val="63"/>
  </w:num>
  <w:num w:numId="56">
    <w:abstractNumId w:val="24"/>
  </w:num>
  <w:num w:numId="57">
    <w:abstractNumId w:val="59"/>
  </w:num>
  <w:num w:numId="58">
    <w:abstractNumId w:val="4"/>
  </w:num>
  <w:num w:numId="59">
    <w:abstractNumId w:val="22"/>
  </w:num>
  <w:num w:numId="60">
    <w:abstractNumId w:val="18"/>
  </w:num>
  <w:num w:numId="61">
    <w:abstractNumId w:val="27"/>
  </w:num>
  <w:num w:numId="62">
    <w:abstractNumId w:val="17"/>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3248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1C6"/>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276"/>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135"/>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91C"/>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CF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5BEF"/>
    <w:rsid w:val="00797FC2"/>
    <w:rsid w:val="007A0621"/>
    <w:rsid w:val="007A07EA"/>
    <w:rsid w:val="007A08DD"/>
    <w:rsid w:val="007A1187"/>
    <w:rsid w:val="007A14F8"/>
    <w:rsid w:val="007A193E"/>
    <w:rsid w:val="007A23B5"/>
    <w:rsid w:val="007A2871"/>
    <w:rsid w:val="007A2CAA"/>
    <w:rsid w:val="007A3961"/>
    <w:rsid w:val="007A3A2F"/>
    <w:rsid w:val="007A3B0A"/>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939"/>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37C"/>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5E"/>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CA8"/>
    <w:rsid w:val="00AD3E89"/>
    <w:rsid w:val="00AD3FDD"/>
    <w:rsid w:val="00AD40AB"/>
    <w:rsid w:val="00AD5C93"/>
    <w:rsid w:val="00AD5E12"/>
    <w:rsid w:val="00AD6609"/>
    <w:rsid w:val="00AD6D62"/>
    <w:rsid w:val="00AD73EB"/>
    <w:rsid w:val="00AD7D88"/>
    <w:rsid w:val="00AE03C0"/>
    <w:rsid w:val="00AE0506"/>
    <w:rsid w:val="00AE05F3"/>
    <w:rsid w:val="00AE0ADE"/>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AF79E2"/>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B86"/>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7E"/>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495"/>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636"/>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2A2"/>
    <w:rsid w:val="00ED291C"/>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81"/>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135"/>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1"/>
      </w:numPr>
    </w:pPr>
  </w:style>
  <w:style w:type="numbering" w:customStyle="1" w:styleId="Zaimportowanystyl26">
    <w:name w:val="Zaimportowany styl 26"/>
    <w:rsid w:val="00560EAD"/>
    <w:pPr>
      <w:numPr>
        <w:numId w:val="22"/>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5829543">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A121E-BE6F-49F0-BCB2-3DEA48A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23929</TotalTime>
  <Pages>15</Pages>
  <Words>2949</Words>
  <Characters>17696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6560</cp:revision>
  <cp:lastPrinted>2024-04-08T08:00:00Z</cp:lastPrinted>
  <dcterms:created xsi:type="dcterms:W3CDTF">2018-02-06T12:57:00Z</dcterms:created>
  <dcterms:modified xsi:type="dcterms:W3CDTF">2024-04-08T11:03:00Z</dcterms:modified>
</cp:coreProperties>
</file>